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E" w:rsidRPr="00E445D4" w:rsidRDefault="00DF513E" w:rsidP="00E01828">
      <w:pPr>
        <w:rPr>
          <w:rFonts w:asciiTheme="minorHAnsi" w:hAnsiTheme="minorHAnsi"/>
          <w:sz w:val="24"/>
          <w:szCs w:val="24"/>
          <w:lang w:eastAsia="en-US"/>
        </w:rPr>
      </w:pPr>
    </w:p>
    <w:p w:rsidR="00DF513E" w:rsidRPr="00E445D4" w:rsidRDefault="00DF513E" w:rsidP="00E01828">
      <w:pPr>
        <w:rPr>
          <w:rFonts w:asciiTheme="minorHAnsi" w:hAnsiTheme="minorHAnsi"/>
          <w:sz w:val="24"/>
          <w:szCs w:val="24"/>
          <w:lang w:eastAsia="en-US"/>
        </w:rPr>
      </w:pPr>
    </w:p>
    <w:p w:rsidR="00C71AAB" w:rsidRPr="00E445D4" w:rsidRDefault="00C71AAB" w:rsidP="00E01828">
      <w:pPr>
        <w:rPr>
          <w:rFonts w:asciiTheme="minorHAnsi" w:hAnsiTheme="minorHAnsi"/>
          <w:sz w:val="24"/>
          <w:szCs w:val="24"/>
          <w:lang w:eastAsia="en-US"/>
        </w:rPr>
      </w:pPr>
      <w:r w:rsidRPr="00E445D4">
        <w:rPr>
          <w:rFonts w:asciiTheme="minorHAnsi" w:hAnsiTheme="minorHAnsi"/>
          <w:sz w:val="24"/>
          <w:szCs w:val="24"/>
          <w:lang w:eastAsia="en-US"/>
        </w:rPr>
        <w:t>Załącznik nr 1</w:t>
      </w:r>
    </w:p>
    <w:p w:rsidR="00C71AAB" w:rsidRPr="00E445D4" w:rsidRDefault="00C71AAB" w:rsidP="00E01828">
      <w:pPr>
        <w:rPr>
          <w:rFonts w:asciiTheme="minorHAnsi" w:hAnsiTheme="minorHAnsi"/>
          <w:sz w:val="24"/>
          <w:szCs w:val="24"/>
          <w:lang w:eastAsia="en-US"/>
        </w:rPr>
      </w:pPr>
      <w:r w:rsidRPr="00E445D4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A5CF" wp14:editId="5BBDA31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5080" t="11430" r="1397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AB" w:rsidRDefault="00C71AAB" w:rsidP="00C71AAB">
                            <w:pPr>
                              <w:jc w:val="center"/>
                            </w:pPr>
                          </w:p>
                          <w:p w:rsidR="00C71AAB" w:rsidRDefault="00C71AAB" w:rsidP="00C71AAB">
                            <w:pPr>
                              <w:jc w:val="center"/>
                            </w:pPr>
                          </w:p>
                          <w:p w:rsidR="00C71AAB" w:rsidRDefault="00C71AAB" w:rsidP="00C71AAB">
                            <w:pPr>
                              <w:jc w:val="center"/>
                            </w:pPr>
                          </w:p>
                          <w:p w:rsidR="00C71AAB" w:rsidRDefault="00C71AAB" w:rsidP="00C71AAB">
                            <w:pPr>
                              <w:jc w:val="center"/>
                            </w:pPr>
                          </w:p>
                          <w:p w:rsidR="00C71AAB" w:rsidRDefault="00C71AAB" w:rsidP="00C71AAB">
                            <w:pPr>
                              <w:jc w:val="center"/>
                            </w:pPr>
                          </w:p>
                          <w:p w:rsidR="00C71AAB" w:rsidRDefault="00C71AAB" w:rsidP="00C71AA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C71AAB" w:rsidRDefault="00C71AAB" w:rsidP="00C71AAB">
                      <w:pPr>
                        <w:jc w:val="center"/>
                      </w:pPr>
                    </w:p>
                    <w:p w:rsidR="00C71AAB" w:rsidRDefault="00C71AAB" w:rsidP="00C71AAB">
                      <w:pPr>
                        <w:jc w:val="center"/>
                      </w:pPr>
                    </w:p>
                    <w:p w:rsidR="00C71AAB" w:rsidRDefault="00C71AAB" w:rsidP="00C71AAB">
                      <w:pPr>
                        <w:jc w:val="center"/>
                      </w:pPr>
                    </w:p>
                    <w:p w:rsidR="00C71AAB" w:rsidRDefault="00C71AAB" w:rsidP="00C71AAB">
                      <w:pPr>
                        <w:jc w:val="center"/>
                      </w:pPr>
                    </w:p>
                    <w:p w:rsidR="00C71AAB" w:rsidRDefault="00C71AAB" w:rsidP="00C71AAB">
                      <w:pPr>
                        <w:jc w:val="center"/>
                      </w:pPr>
                    </w:p>
                    <w:p w:rsidR="00C71AAB" w:rsidRDefault="00C71AAB" w:rsidP="00C71AA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71AAB" w:rsidRPr="00E445D4" w:rsidRDefault="00C71AAB" w:rsidP="00E01828">
      <w:pPr>
        <w:ind w:left="4140" w:right="-830"/>
        <w:rPr>
          <w:rFonts w:asciiTheme="minorHAnsi" w:hAnsiTheme="minorHAnsi"/>
          <w:b/>
          <w:sz w:val="24"/>
          <w:szCs w:val="24"/>
        </w:rPr>
      </w:pPr>
    </w:p>
    <w:p w:rsidR="00C71AAB" w:rsidRPr="00E445D4" w:rsidRDefault="009B5B33" w:rsidP="00E01828">
      <w:pPr>
        <w:jc w:val="both"/>
        <w:rPr>
          <w:rFonts w:asciiTheme="minorHAnsi" w:hAnsiTheme="minorHAnsi"/>
          <w:b/>
          <w:sz w:val="24"/>
          <w:szCs w:val="24"/>
        </w:rPr>
      </w:pPr>
      <w:r w:rsidRPr="00E445D4">
        <w:rPr>
          <w:rFonts w:asciiTheme="minorHAnsi" w:hAnsiTheme="minorHAnsi"/>
          <w:b/>
          <w:sz w:val="24"/>
          <w:szCs w:val="24"/>
        </w:rPr>
        <w:t xml:space="preserve"> </w:t>
      </w:r>
      <w:r w:rsidRPr="00E445D4">
        <w:rPr>
          <w:rFonts w:asciiTheme="minorHAnsi" w:hAnsiTheme="minorHAnsi"/>
          <w:b/>
          <w:sz w:val="24"/>
          <w:szCs w:val="24"/>
        </w:rPr>
        <w:tab/>
      </w:r>
      <w:r w:rsidRPr="00E445D4">
        <w:rPr>
          <w:rFonts w:asciiTheme="minorHAnsi" w:hAnsiTheme="minorHAnsi"/>
          <w:b/>
          <w:sz w:val="24"/>
          <w:szCs w:val="24"/>
        </w:rPr>
        <w:tab/>
      </w:r>
      <w:r w:rsidRPr="00E445D4">
        <w:rPr>
          <w:rFonts w:asciiTheme="minorHAnsi" w:hAnsiTheme="minorHAnsi"/>
          <w:b/>
          <w:sz w:val="24"/>
          <w:szCs w:val="24"/>
        </w:rPr>
        <w:tab/>
      </w:r>
      <w:r w:rsidRPr="00E445D4">
        <w:rPr>
          <w:rFonts w:asciiTheme="minorHAnsi" w:hAnsiTheme="minorHAnsi"/>
          <w:b/>
          <w:sz w:val="24"/>
          <w:szCs w:val="24"/>
        </w:rPr>
        <w:tab/>
      </w:r>
      <w:r w:rsidRPr="00E445D4">
        <w:rPr>
          <w:rFonts w:asciiTheme="minorHAnsi" w:hAnsiTheme="minorHAnsi"/>
          <w:b/>
          <w:sz w:val="24"/>
          <w:szCs w:val="24"/>
        </w:rPr>
        <w:tab/>
      </w:r>
    </w:p>
    <w:p w:rsidR="00C71AAB" w:rsidRPr="00E445D4" w:rsidRDefault="00C71AAB" w:rsidP="00E01828">
      <w:pPr>
        <w:ind w:left="6372"/>
        <w:rPr>
          <w:rFonts w:asciiTheme="minorHAnsi" w:hAnsiTheme="minorHAnsi"/>
          <w:b/>
          <w:sz w:val="24"/>
          <w:szCs w:val="24"/>
        </w:rPr>
      </w:pPr>
    </w:p>
    <w:p w:rsidR="00C71AAB" w:rsidRPr="00E445D4" w:rsidRDefault="00C71AAB" w:rsidP="00E01828">
      <w:pPr>
        <w:ind w:left="-180"/>
        <w:jc w:val="center"/>
        <w:rPr>
          <w:rFonts w:asciiTheme="minorHAnsi" w:hAnsiTheme="minorHAnsi"/>
          <w:b/>
          <w:sz w:val="24"/>
          <w:szCs w:val="24"/>
        </w:rPr>
      </w:pPr>
    </w:p>
    <w:p w:rsidR="009B5B33" w:rsidRPr="00E445D4" w:rsidRDefault="009B5B33" w:rsidP="00E01828">
      <w:pPr>
        <w:ind w:left="-180"/>
        <w:jc w:val="center"/>
        <w:rPr>
          <w:rFonts w:asciiTheme="minorHAnsi" w:hAnsiTheme="minorHAnsi"/>
          <w:b/>
          <w:sz w:val="24"/>
          <w:szCs w:val="24"/>
        </w:rPr>
      </w:pPr>
    </w:p>
    <w:p w:rsidR="00DF513E" w:rsidRPr="009A764F" w:rsidRDefault="00DF513E" w:rsidP="00E01828">
      <w:pPr>
        <w:ind w:left="-180"/>
        <w:jc w:val="center"/>
        <w:rPr>
          <w:rFonts w:asciiTheme="minorHAnsi" w:hAnsiTheme="minorHAnsi"/>
          <w:b/>
          <w:sz w:val="22"/>
          <w:szCs w:val="22"/>
        </w:rPr>
      </w:pPr>
    </w:p>
    <w:p w:rsidR="00C71AAB" w:rsidRPr="009A764F" w:rsidRDefault="004501FC" w:rsidP="00E01828">
      <w:pPr>
        <w:ind w:left="-180"/>
        <w:jc w:val="center"/>
        <w:rPr>
          <w:rFonts w:asciiTheme="minorHAnsi" w:hAnsiTheme="minorHAnsi"/>
          <w:b/>
          <w:spacing w:val="60"/>
          <w:sz w:val="22"/>
          <w:szCs w:val="22"/>
        </w:rPr>
      </w:pPr>
      <w:r w:rsidRPr="009A764F">
        <w:rPr>
          <w:rFonts w:asciiTheme="minorHAnsi" w:hAnsiTheme="minorHAnsi"/>
          <w:b/>
          <w:spacing w:val="60"/>
          <w:sz w:val="22"/>
          <w:szCs w:val="22"/>
        </w:rPr>
        <w:t>FORMULARZ  OFERTOWY</w:t>
      </w:r>
    </w:p>
    <w:p w:rsidR="00C71AAB" w:rsidRPr="009A764F" w:rsidRDefault="00C71AAB" w:rsidP="00E01828">
      <w:pPr>
        <w:ind w:left="-180"/>
        <w:jc w:val="center"/>
        <w:rPr>
          <w:rFonts w:asciiTheme="minorHAnsi" w:hAnsiTheme="minorHAnsi"/>
          <w:b/>
          <w:sz w:val="22"/>
          <w:szCs w:val="22"/>
        </w:rPr>
      </w:pPr>
    </w:p>
    <w:p w:rsidR="00C71AAB" w:rsidRPr="009A764F" w:rsidRDefault="00C71AAB" w:rsidP="00E01828">
      <w:pPr>
        <w:pStyle w:val="Lista"/>
        <w:ind w:left="0" w:firstLine="0"/>
        <w:jc w:val="both"/>
        <w:rPr>
          <w:rFonts w:asciiTheme="minorHAnsi" w:hAnsiTheme="minorHAnsi"/>
          <w:i/>
          <w:sz w:val="22"/>
          <w:szCs w:val="22"/>
        </w:rPr>
      </w:pPr>
      <w:r w:rsidRPr="009A764F">
        <w:rPr>
          <w:rFonts w:asciiTheme="minorHAnsi" w:hAnsiTheme="minorHAnsi"/>
          <w:sz w:val="22"/>
          <w:szCs w:val="22"/>
        </w:rPr>
        <w:tab/>
        <w:t xml:space="preserve">Odpowiadając </w:t>
      </w:r>
      <w:r w:rsidR="00017084" w:rsidRPr="009A764F">
        <w:rPr>
          <w:rFonts w:asciiTheme="minorHAnsi" w:hAnsiTheme="minorHAnsi"/>
          <w:bCs/>
          <w:sz w:val="22"/>
          <w:szCs w:val="22"/>
        </w:rPr>
        <w:t xml:space="preserve">na </w:t>
      </w:r>
      <w:r w:rsidR="00A841CD">
        <w:rPr>
          <w:rFonts w:asciiTheme="minorHAnsi" w:hAnsiTheme="minorHAnsi"/>
          <w:bCs/>
          <w:sz w:val="22"/>
          <w:szCs w:val="22"/>
        </w:rPr>
        <w:t>ogłoszenie na o</w:t>
      </w:r>
      <w:r w:rsidR="00A841CD" w:rsidRPr="00A841CD">
        <w:rPr>
          <w:rFonts w:asciiTheme="minorHAnsi" w:hAnsiTheme="minorHAnsi"/>
          <w:bCs/>
          <w:sz w:val="22"/>
          <w:szCs w:val="22"/>
        </w:rPr>
        <w:t>pracowanie dokumentacji technicznej II etapu</w:t>
      </w:r>
      <w:r w:rsidR="00D22B42">
        <w:rPr>
          <w:rFonts w:asciiTheme="minorHAnsi" w:hAnsiTheme="minorHAnsi"/>
          <w:bCs/>
          <w:sz w:val="22"/>
          <w:szCs w:val="22"/>
        </w:rPr>
        <w:t xml:space="preserve"> </w:t>
      </w:r>
      <w:r w:rsidR="00177777">
        <w:rPr>
          <w:rFonts w:asciiTheme="minorHAnsi" w:hAnsiTheme="minorHAnsi"/>
          <w:bCs/>
          <w:sz w:val="22"/>
          <w:szCs w:val="22"/>
        </w:rPr>
        <w:t>zagospodarowania</w:t>
      </w:r>
      <w:r w:rsidR="00D22B42" w:rsidRPr="00D22B42">
        <w:rPr>
          <w:rFonts w:asciiTheme="minorHAnsi" w:hAnsiTheme="minorHAnsi"/>
          <w:bCs/>
          <w:sz w:val="22"/>
          <w:szCs w:val="22"/>
        </w:rPr>
        <w:t xml:space="preserve"> doliny rzeki Nepryszk</w:t>
      </w:r>
      <w:r w:rsidR="00D22B42">
        <w:rPr>
          <w:rFonts w:asciiTheme="minorHAnsi" w:hAnsiTheme="minorHAnsi"/>
          <w:bCs/>
          <w:sz w:val="22"/>
          <w:szCs w:val="22"/>
        </w:rPr>
        <w:t>i</w:t>
      </w:r>
      <w:r w:rsidR="00A841CD" w:rsidRPr="00A841CD">
        <w:rPr>
          <w:rFonts w:asciiTheme="minorHAnsi" w:hAnsiTheme="minorHAnsi"/>
          <w:bCs/>
          <w:sz w:val="22"/>
          <w:szCs w:val="22"/>
        </w:rPr>
        <w:t xml:space="preserve"> zgodnie z </w:t>
      </w:r>
      <w:r w:rsidR="00177777" w:rsidRPr="00177777">
        <w:rPr>
          <w:rFonts w:asciiTheme="minorHAnsi" w:hAnsiTheme="minorHAnsi"/>
          <w:bCs/>
          <w:sz w:val="22"/>
          <w:szCs w:val="22"/>
        </w:rPr>
        <w:t xml:space="preserve"> opracowaną koncepcją do której Zamawiający nie posiada praw autorskich </w:t>
      </w:r>
      <w:r w:rsidR="00177777">
        <w:rPr>
          <w:rFonts w:asciiTheme="minorHAnsi" w:hAnsiTheme="minorHAnsi"/>
          <w:bCs/>
          <w:sz w:val="22"/>
          <w:szCs w:val="22"/>
        </w:rPr>
        <w:t xml:space="preserve">w </w:t>
      </w:r>
      <w:r w:rsidR="00A841CD" w:rsidRPr="00A841CD">
        <w:rPr>
          <w:rFonts w:asciiTheme="minorHAnsi" w:hAnsiTheme="minorHAnsi"/>
          <w:bCs/>
          <w:sz w:val="22"/>
          <w:szCs w:val="22"/>
        </w:rPr>
        <w:t xml:space="preserve">ramach projektu </w:t>
      </w:r>
      <w:r w:rsidR="00A16B20" w:rsidRPr="00A16B20">
        <w:rPr>
          <w:rFonts w:asciiTheme="minorHAnsi" w:hAnsiTheme="minorHAnsi"/>
          <w:bCs/>
          <w:sz w:val="22"/>
          <w:szCs w:val="22"/>
        </w:rPr>
        <w:t>,,Kompleksowa rewitalizacja parku Jó</w:t>
      </w:r>
      <w:r w:rsidR="00A16B20">
        <w:rPr>
          <w:rFonts w:asciiTheme="minorHAnsi" w:hAnsiTheme="minorHAnsi"/>
          <w:bCs/>
          <w:sz w:val="22"/>
          <w:szCs w:val="22"/>
        </w:rPr>
        <w:t>zefów-dostępna dolina Nepryszki</w:t>
      </w:r>
      <w:r w:rsidR="00A841CD" w:rsidRPr="00A841CD">
        <w:rPr>
          <w:rFonts w:asciiTheme="minorHAnsi" w:hAnsiTheme="minorHAnsi"/>
          <w:bCs/>
          <w:sz w:val="22"/>
          <w:szCs w:val="22"/>
        </w:rPr>
        <w:t>”</w:t>
      </w:r>
      <w:r w:rsidR="00CE640D" w:rsidRPr="00CE640D">
        <w:rPr>
          <w:rFonts w:asciiTheme="minorHAnsi" w:hAnsiTheme="minorHAnsi"/>
          <w:bCs/>
          <w:sz w:val="22"/>
          <w:szCs w:val="22"/>
        </w:rPr>
        <w:t>:</w:t>
      </w:r>
      <w:r w:rsidR="00CE640D">
        <w:rPr>
          <w:rFonts w:asciiTheme="minorHAnsi" w:hAnsiTheme="minorHAnsi"/>
          <w:bCs/>
          <w:sz w:val="22"/>
          <w:szCs w:val="22"/>
        </w:rPr>
        <w:t xml:space="preserve"> </w:t>
      </w:r>
      <w:r w:rsidRPr="009A764F">
        <w:rPr>
          <w:rFonts w:asciiTheme="minorHAnsi" w:hAnsiTheme="minorHAnsi"/>
          <w:sz w:val="22"/>
          <w:szCs w:val="22"/>
        </w:rPr>
        <w:t>oferujemy wykonanie przedmiotu zamówienia zgodnie z</w:t>
      </w:r>
      <w:r w:rsidR="00353759" w:rsidRPr="009A764F">
        <w:rPr>
          <w:rFonts w:asciiTheme="minorHAnsi" w:hAnsiTheme="minorHAnsi"/>
          <w:sz w:val="22"/>
          <w:szCs w:val="22"/>
        </w:rPr>
        <w:t> </w:t>
      </w:r>
      <w:r w:rsidRPr="009A764F">
        <w:rPr>
          <w:rFonts w:asciiTheme="minorHAnsi" w:hAnsiTheme="minorHAnsi"/>
          <w:sz w:val="22"/>
          <w:szCs w:val="22"/>
        </w:rPr>
        <w:t xml:space="preserve">wymogami zawartymi </w:t>
      </w:r>
      <w:r w:rsidR="00D125CD" w:rsidRPr="009A764F">
        <w:rPr>
          <w:rFonts w:asciiTheme="minorHAnsi" w:hAnsiTheme="minorHAnsi"/>
          <w:sz w:val="22"/>
          <w:szCs w:val="22"/>
        </w:rPr>
        <w:t xml:space="preserve">w </w:t>
      </w:r>
      <w:r w:rsidR="00654C72" w:rsidRPr="009A764F">
        <w:rPr>
          <w:rFonts w:asciiTheme="minorHAnsi" w:hAnsiTheme="minorHAnsi"/>
          <w:sz w:val="22"/>
          <w:szCs w:val="22"/>
        </w:rPr>
        <w:t xml:space="preserve">zapytaniu ofertowym </w:t>
      </w:r>
      <w:r w:rsidRPr="009A764F">
        <w:rPr>
          <w:rFonts w:asciiTheme="minorHAnsi" w:hAnsiTheme="minorHAnsi"/>
          <w:sz w:val="22"/>
          <w:szCs w:val="22"/>
        </w:rPr>
        <w:t>za cenę:</w:t>
      </w:r>
    </w:p>
    <w:p w:rsidR="00654C72" w:rsidRPr="00E445D4" w:rsidRDefault="00654C72" w:rsidP="00E01828">
      <w:pPr>
        <w:pStyle w:val="Tekstpodstawowy3"/>
        <w:jc w:val="center"/>
        <w:rPr>
          <w:rFonts w:asciiTheme="minorHAnsi" w:hAnsiTheme="minorHAnsi"/>
          <w:b/>
          <w:bCs/>
          <w:color w:val="FF0000"/>
          <w:szCs w:val="24"/>
        </w:rPr>
      </w:pPr>
    </w:p>
    <w:tbl>
      <w:tblPr>
        <w:tblStyle w:val="Tabela-Siatka"/>
        <w:tblW w:w="8920" w:type="dxa"/>
        <w:tblInd w:w="-318" w:type="dxa"/>
        <w:tblLook w:val="04A0" w:firstRow="1" w:lastRow="0" w:firstColumn="1" w:lastColumn="0" w:noHBand="0" w:noVBand="1"/>
      </w:tblPr>
      <w:tblGrid>
        <w:gridCol w:w="568"/>
        <w:gridCol w:w="5668"/>
        <w:gridCol w:w="2684"/>
      </w:tblGrid>
      <w:tr w:rsidR="00CE640D" w:rsidRPr="00E445D4" w:rsidTr="00CE640D">
        <w:tc>
          <w:tcPr>
            <w:tcW w:w="568" w:type="dxa"/>
            <w:vAlign w:val="center"/>
          </w:tcPr>
          <w:p w:rsidR="00CE640D" w:rsidRPr="00E445D4" w:rsidRDefault="00CE640D" w:rsidP="00E01828">
            <w:pPr>
              <w:pStyle w:val="Tekstpodstawowy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445D4">
              <w:rPr>
                <w:rFonts w:asciiTheme="minorHAnsi" w:hAnsiTheme="minorHAnsi"/>
                <w:b/>
                <w:bCs/>
                <w:szCs w:val="24"/>
              </w:rPr>
              <w:t>Lp.</w:t>
            </w:r>
          </w:p>
        </w:tc>
        <w:tc>
          <w:tcPr>
            <w:tcW w:w="5668" w:type="dxa"/>
            <w:vAlign w:val="center"/>
          </w:tcPr>
          <w:p w:rsidR="00CE640D" w:rsidRPr="00E445D4" w:rsidRDefault="00CE640D" w:rsidP="00E01828">
            <w:pPr>
              <w:pStyle w:val="Tekstpodstawowy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445D4">
              <w:rPr>
                <w:rFonts w:asciiTheme="minorHAnsi" w:hAnsiTheme="minorHAnsi"/>
                <w:b/>
                <w:bCs/>
                <w:szCs w:val="24"/>
              </w:rPr>
              <w:t>Nazwa zadania</w:t>
            </w:r>
          </w:p>
        </w:tc>
        <w:tc>
          <w:tcPr>
            <w:tcW w:w="2684" w:type="dxa"/>
            <w:vAlign w:val="center"/>
          </w:tcPr>
          <w:p w:rsidR="00CE640D" w:rsidRPr="00E445D4" w:rsidRDefault="00CE640D" w:rsidP="00E01828">
            <w:pPr>
              <w:pStyle w:val="Tekstpodstawowy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445D4">
              <w:rPr>
                <w:rFonts w:asciiTheme="minorHAnsi" w:hAnsiTheme="minorHAnsi"/>
                <w:b/>
                <w:bCs/>
                <w:szCs w:val="24"/>
              </w:rPr>
              <w:t>Wartość brutto</w:t>
            </w:r>
          </w:p>
        </w:tc>
      </w:tr>
      <w:tr w:rsidR="00CE640D" w:rsidRPr="00E445D4" w:rsidTr="00CE640D">
        <w:trPr>
          <w:trHeight w:val="732"/>
        </w:trPr>
        <w:tc>
          <w:tcPr>
            <w:tcW w:w="568" w:type="dxa"/>
          </w:tcPr>
          <w:p w:rsidR="00CE640D" w:rsidRPr="00187D07" w:rsidRDefault="00CE640D" w:rsidP="00E01828">
            <w:pPr>
              <w:pStyle w:val="Tekstpodstawowy3"/>
              <w:jc w:val="center"/>
              <w:rPr>
                <w:rFonts w:asciiTheme="minorHAnsi" w:hAnsiTheme="minorHAnsi"/>
                <w:bCs/>
                <w:szCs w:val="24"/>
              </w:rPr>
            </w:pPr>
            <w:r w:rsidRPr="00187D07">
              <w:rPr>
                <w:rFonts w:asciiTheme="minorHAnsi" w:hAnsiTheme="minorHAnsi"/>
                <w:bCs/>
                <w:szCs w:val="24"/>
              </w:rPr>
              <w:t>1</w:t>
            </w:r>
          </w:p>
        </w:tc>
        <w:tc>
          <w:tcPr>
            <w:tcW w:w="5668" w:type="dxa"/>
            <w:vAlign w:val="center"/>
          </w:tcPr>
          <w:p w:rsidR="00CE640D" w:rsidRPr="00187D07" w:rsidRDefault="00A841CD" w:rsidP="00177777">
            <w:pPr>
              <w:jc w:val="both"/>
              <w:rPr>
                <w:rFonts w:asciiTheme="minorHAnsi" w:hAnsiTheme="minorHAnsi"/>
                <w:bCs/>
              </w:rPr>
            </w:pPr>
            <w:r w:rsidRPr="00A841CD">
              <w:rPr>
                <w:rFonts w:asciiTheme="minorHAnsi" w:hAnsiTheme="minorHAnsi"/>
                <w:bCs/>
              </w:rPr>
              <w:t>Opracowanie dokumentacji technicznej II etapu</w:t>
            </w:r>
            <w:r w:rsidR="00D22B42">
              <w:rPr>
                <w:rFonts w:asciiTheme="minorHAnsi" w:hAnsiTheme="minorHAnsi"/>
                <w:bCs/>
              </w:rPr>
              <w:t xml:space="preserve"> </w:t>
            </w:r>
            <w:r w:rsidR="00D22B42" w:rsidRPr="00D22B42">
              <w:rPr>
                <w:rFonts w:asciiTheme="minorHAnsi" w:hAnsiTheme="minorHAnsi"/>
                <w:bCs/>
              </w:rPr>
              <w:t>na zagospodarowanie doliny rzeki Nepryszk</w:t>
            </w:r>
            <w:r w:rsidR="00D22B42">
              <w:rPr>
                <w:rFonts w:asciiTheme="minorHAnsi" w:hAnsiTheme="minorHAnsi"/>
                <w:bCs/>
              </w:rPr>
              <w:t>i</w:t>
            </w:r>
            <w:r w:rsidRPr="00A841CD">
              <w:rPr>
                <w:rFonts w:asciiTheme="minorHAnsi" w:hAnsiTheme="minorHAnsi"/>
                <w:bCs/>
              </w:rPr>
              <w:t xml:space="preserve"> zgodnie </w:t>
            </w:r>
            <w:r w:rsidR="00177777" w:rsidRPr="00177777">
              <w:rPr>
                <w:rFonts w:asciiTheme="minorHAnsi" w:hAnsiTheme="minorHAnsi"/>
                <w:bCs/>
              </w:rPr>
              <w:t>z opracowaną koncepcją</w:t>
            </w:r>
            <w:r w:rsidR="00177777">
              <w:rPr>
                <w:rFonts w:asciiTheme="minorHAnsi" w:hAnsiTheme="minorHAnsi"/>
                <w:bCs/>
              </w:rPr>
              <w:t>,</w:t>
            </w:r>
            <w:r w:rsidR="00177777" w:rsidRPr="00177777">
              <w:rPr>
                <w:rFonts w:asciiTheme="minorHAnsi" w:hAnsiTheme="minorHAnsi"/>
                <w:bCs/>
              </w:rPr>
              <w:t xml:space="preserve"> do której Zamawiaj</w:t>
            </w:r>
            <w:r w:rsidR="00177777">
              <w:rPr>
                <w:rFonts w:asciiTheme="minorHAnsi" w:hAnsiTheme="minorHAnsi"/>
                <w:bCs/>
              </w:rPr>
              <w:t>ący nie posiada praw autorskich,</w:t>
            </w:r>
            <w:r w:rsidR="00177777" w:rsidRPr="00177777">
              <w:rPr>
                <w:rFonts w:asciiTheme="minorHAnsi" w:hAnsiTheme="minorHAnsi"/>
                <w:bCs/>
              </w:rPr>
              <w:t xml:space="preserve"> </w:t>
            </w:r>
            <w:r w:rsidRPr="00A841CD">
              <w:rPr>
                <w:rFonts w:asciiTheme="minorHAnsi" w:hAnsiTheme="minorHAnsi"/>
                <w:bCs/>
              </w:rPr>
              <w:t xml:space="preserve">w ramach projektu </w:t>
            </w:r>
            <w:r w:rsidR="00A16B20" w:rsidRPr="00A16B20">
              <w:rPr>
                <w:rFonts w:asciiTheme="minorHAnsi" w:hAnsiTheme="minorHAnsi"/>
                <w:bCs/>
              </w:rPr>
              <w:t>,,Kompleksowa rewitalizacja parku Józefów-dostępna dolina Nepryszki”</w:t>
            </w:r>
          </w:p>
        </w:tc>
        <w:tc>
          <w:tcPr>
            <w:tcW w:w="2684" w:type="dxa"/>
          </w:tcPr>
          <w:p w:rsidR="00CE640D" w:rsidRPr="00E445D4" w:rsidRDefault="00CE640D" w:rsidP="00E01828">
            <w:pPr>
              <w:pStyle w:val="Tekstpodstawowy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CE640D" w:rsidRPr="00E445D4" w:rsidTr="00CE640D">
        <w:trPr>
          <w:trHeight w:val="557"/>
        </w:trPr>
        <w:tc>
          <w:tcPr>
            <w:tcW w:w="6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0D" w:rsidRPr="00E445D4" w:rsidRDefault="00CE640D" w:rsidP="00E01828">
            <w:pPr>
              <w:pStyle w:val="Tekstpodstawowy3"/>
              <w:jc w:val="right"/>
              <w:rPr>
                <w:rFonts w:asciiTheme="minorHAnsi" w:hAnsiTheme="minorHAnsi"/>
                <w:b/>
                <w:bCs/>
                <w:szCs w:val="24"/>
              </w:rPr>
            </w:pPr>
            <w:r w:rsidRPr="00E445D4">
              <w:rPr>
                <w:rFonts w:asciiTheme="minorHAnsi" w:hAnsiTheme="minorHAnsi"/>
                <w:b/>
                <w:bCs/>
                <w:szCs w:val="24"/>
              </w:rPr>
              <w:t>Razem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0D" w:rsidRPr="00E445D4" w:rsidRDefault="00CE640D" w:rsidP="00E01828">
            <w:pPr>
              <w:pStyle w:val="Tekstpodstawowy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654C72" w:rsidRPr="00E445D4" w:rsidRDefault="00654C72" w:rsidP="00E01828">
      <w:pPr>
        <w:pStyle w:val="Tekstpodstawowy3"/>
        <w:jc w:val="center"/>
        <w:rPr>
          <w:rFonts w:asciiTheme="minorHAnsi" w:hAnsiTheme="minorHAnsi"/>
          <w:b/>
          <w:bCs/>
          <w:color w:val="FF0000"/>
          <w:szCs w:val="24"/>
        </w:rPr>
      </w:pPr>
    </w:p>
    <w:p w:rsidR="00C71AAB" w:rsidRPr="00E445D4" w:rsidRDefault="00956FE6" w:rsidP="00E01828">
      <w:pPr>
        <w:rPr>
          <w:rFonts w:asciiTheme="minorHAnsi" w:hAnsiTheme="minorHAnsi"/>
          <w:b/>
          <w:sz w:val="24"/>
        </w:rPr>
      </w:pPr>
      <w:r w:rsidRPr="00E445D4">
        <w:rPr>
          <w:rFonts w:asciiTheme="minorHAnsi" w:hAnsiTheme="minorHAnsi"/>
          <w:b/>
          <w:sz w:val="24"/>
        </w:rPr>
        <w:t xml:space="preserve">CENA OFERTOWA: </w:t>
      </w:r>
      <w:r w:rsidRPr="00E445D4">
        <w:rPr>
          <w:rFonts w:asciiTheme="minorHAnsi" w:hAnsiTheme="minorHAnsi"/>
          <w:sz w:val="12"/>
          <w:szCs w:val="12"/>
        </w:rPr>
        <w:t>……………………………</w:t>
      </w:r>
      <w:r w:rsidR="00924BFB" w:rsidRPr="00E445D4">
        <w:rPr>
          <w:rFonts w:asciiTheme="minorHAnsi" w:hAnsiTheme="minorHAnsi"/>
          <w:sz w:val="12"/>
          <w:szCs w:val="12"/>
        </w:rPr>
        <w:t>…………………………….</w:t>
      </w:r>
      <w:r w:rsidR="00924BFB" w:rsidRPr="00E445D4">
        <w:rPr>
          <w:rFonts w:asciiTheme="minorHAnsi" w:hAnsiTheme="minorHAnsi"/>
          <w:sz w:val="24"/>
        </w:rPr>
        <w:t xml:space="preserve"> </w:t>
      </w:r>
      <w:r w:rsidR="00924BFB" w:rsidRPr="00E445D4">
        <w:rPr>
          <w:rFonts w:asciiTheme="minorHAnsi" w:hAnsiTheme="minorHAnsi"/>
          <w:b/>
          <w:sz w:val="24"/>
        </w:rPr>
        <w:t xml:space="preserve"> </w:t>
      </w:r>
      <w:r w:rsidRPr="00E445D4">
        <w:rPr>
          <w:rFonts w:asciiTheme="minorHAnsi" w:hAnsiTheme="minorHAnsi"/>
          <w:sz w:val="12"/>
          <w:szCs w:val="12"/>
        </w:rPr>
        <w:t>.</w:t>
      </w:r>
      <w:r w:rsidR="00C71AAB" w:rsidRPr="00E445D4">
        <w:rPr>
          <w:rFonts w:asciiTheme="minorHAnsi" w:hAnsiTheme="minorHAnsi"/>
          <w:sz w:val="24"/>
        </w:rPr>
        <w:t xml:space="preserve"> </w:t>
      </w:r>
      <w:r w:rsidR="00C71AAB" w:rsidRPr="00E445D4">
        <w:rPr>
          <w:rFonts w:asciiTheme="minorHAnsi" w:hAnsiTheme="minorHAnsi"/>
          <w:b/>
          <w:sz w:val="24"/>
        </w:rPr>
        <w:t xml:space="preserve"> PLN</w:t>
      </w:r>
    </w:p>
    <w:p w:rsidR="00C71AAB" w:rsidRPr="00E445D4" w:rsidRDefault="00C71AAB" w:rsidP="00E01828">
      <w:pPr>
        <w:rPr>
          <w:rFonts w:asciiTheme="minorHAnsi" w:hAnsiTheme="minorHAnsi"/>
          <w:sz w:val="24"/>
        </w:rPr>
      </w:pPr>
      <w:r w:rsidRPr="00E445D4">
        <w:rPr>
          <w:rFonts w:asciiTheme="minorHAnsi" w:hAnsiTheme="minorHAnsi"/>
          <w:b/>
          <w:sz w:val="24"/>
        </w:rPr>
        <w:t xml:space="preserve">słownie złotych: </w:t>
      </w:r>
      <w:r w:rsidR="00924BFB" w:rsidRPr="00E445D4">
        <w:rPr>
          <w:rFonts w:asciiTheme="minorHAnsi" w:hAnsiTheme="minorHAnsi"/>
          <w:sz w:val="12"/>
          <w:szCs w:val="12"/>
        </w:rPr>
        <w:t>……………………………………………………….….……………………………………………………….….……………………………………………………….….……………………………………………………</w:t>
      </w:r>
      <w:r w:rsidR="00924BFB" w:rsidRPr="00E445D4">
        <w:rPr>
          <w:rFonts w:asciiTheme="minorHAnsi" w:hAnsiTheme="minorHAnsi"/>
          <w:sz w:val="24"/>
        </w:rPr>
        <w:t xml:space="preserve"> </w:t>
      </w:r>
      <w:r w:rsidR="00924BFB" w:rsidRPr="00E445D4">
        <w:rPr>
          <w:rFonts w:asciiTheme="minorHAnsi" w:hAnsiTheme="minorHAnsi"/>
          <w:b/>
          <w:sz w:val="24"/>
        </w:rPr>
        <w:t xml:space="preserve"> </w:t>
      </w:r>
      <w:r w:rsidR="00924BFB" w:rsidRPr="00E445D4">
        <w:rPr>
          <w:rFonts w:asciiTheme="minorHAnsi" w:hAnsiTheme="minorHAnsi"/>
          <w:sz w:val="24"/>
        </w:rPr>
        <w:t xml:space="preserve"> </w:t>
      </w:r>
      <w:r w:rsidR="00924BFB" w:rsidRPr="00E445D4">
        <w:rPr>
          <w:rFonts w:asciiTheme="minorHAnsi" w:hAnsiTheme="minorHAnsi"/>
          <w:b/>
          <w:sz w:val="24"/>
        </w:rPr>
        <w:t xml:space="preserve"> </w:t>
      </w:r>
    </w:p>
    <w:p w:rsidR="00924BFB" w:rsidRPr="00E445D4" w:rsidRDefault="00924BFB" w:rsidP="00E01828">
      <w:pPr>
        <w:rPr>
          <w:rFonts w:asciiTheme="minorHAnsi" w:hAnsiTheme="minorHAnsi"/>
          <w:sz w:val="12"/>
          <w:szCs w:val="12"/>
        </w:rPr>
      </w:pPr>
    </w:p>
    <w:p w:rsidR="00924BFB" w:rsidRPr="00E445D4" w:rsidRDefault="00924BFB" w:rsidP="00E01828">
      <w:pPr>
        <w:rPr>
          <w:rFonts w:asciiTheme="minorHAnsi" w:hAnsiTheme="minorHAnsi"/>
          <w:b/>
          <w:sz w:val="24"/>
        </w:rPr>
      </w:pPr>
      <w:r w:rsidRPr="00E445D4">
        <w:rPr>
          <w:rFonts w:asciiTheme="minorHAnsi" w:hAnsiTheme="minorHAnsi"/>
          <w:sz w:val="12"/>
          <w:szCs w:val="12"/>
        </w:rPr>
        <w:t>……………………………………………………….….……………………………………………………….….……………………………………………………….….…………………………………………………………………………………………………………</w:t>
      </w:r>
      <w:r w:rsidRPr="00E445D4">
        <w:rPr>
          <w:rFonts w:asciiTheme="minorHAnsi" w:hAnsiTheme="minorHAnsi"/>
          <w:sz w:val="24"/>
        </w:rPr>
        <w:t xml:space="preserve"> </w:t>
      </w:r>
      <w:r w:rsidRPr="00E445D4">
        <w:rPr>
          <w:rFonts w:asciiTheme="minorHAnsi" w:hAnsiTheme="minorHAnsi"/>
          <w:b/>
          <w:sz w:val="24"/>
        </w:rPr>
        <w:t xml:space="preserve"> </w:t>
      </w:r>
    </w:p>
    <w:p w:rsidR="00924BFB" w:rsidRPr="00E445D4" w:rsidRDefault="00924BFB" w:rsidP="00E01828">
      <w:pPr>
        <w:rPr>
          <w:rFonts w:asciiTheme="minorHAnsi" w:hAnsiTheme="minorHAnsi"/>
          <w:sz w:val="24"/>
        </w:rPr>
      </w:pPr>
      <w:r w:rsidRPr="00E445D4">
        <w:rPr>
          <w:rFonts w:asciiTheme="minorHAnsi" w:hAnsiTheme="minorHAnsi"/>
          <w:sz w:val="24"/>
        </w:rPr>
        <w:t xml:space="preserve"> </w:t>
      </w:r>
      <w:r w:rsidRPr="00E445D4">
        <w:rPr>
          <w:rFonts w:asciiTheme="minorHAnsi" w:hAnsiTheme="minorHAnsi"/>
          <w:b/>
          <w:sz w:val="24"/>
        </w:rPr>
        <w:t xml:space="preserve"> </w:t>
      </w:r>
    </w:p>
    <w:p w:rsidR="00C71AAB" w:rsidRPr="00E445D4" w:rsidRDefault="00C71AAB" w:rsidP="00E01828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24"/>
          <w:szCs w:val="24"/>
        </w:rPr>
        <w:t>Oświadczamy, że:</w:t>
      </w:r>
    </w:p>
    <w:p w:rsidR="00C71AAB" w:rsidRPr="00E445D4" w:rsidRDefault="0002723A" w:rsidP="00E01828">
      <w:pPr>
        <w:numPr>
          <w:ilvl w:val="1"/>
          <w:numId w:val="2"/>
        </w:numPr>
        <w:tabs>
          <w:tab w:val="clear" w:pos="1440"/>
          <w:tab w:val="num" w:pos="709"/>
        </w:tabs>
        <w:ind w:left="900" w:hanging="474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24"/>
          <w:szCs w:val="24"/>
        </w:rPr>
        <w:t>z</w:t>
      </w:r>
      <w:r w:rsidR="00C71AAB" w:rsidRPr="00E445D4">
        <w:rPr>
          <w:rFonts w:asciiTheme="minorHAnsi" w:hAnsiTheme="minorHAnsi"/>
          <w:sz w:val="24"/>
          <w:szCs w:val="24"/>
        </w:rPr>
        <w:t xml:space="preserve">obowiązujemy się wykonać zamówienie w terminie do </w:t>
      </w:r>
      <w:r w:rsidR="00A16B20">
        <w:rPr>
          <w:rFonts w:asciiTheme="minorHAnsi" w:hAnsiTheme="minorHAnsi"/>
          <w:sz w:val="24"/>
          <w:szCs w:val="24"/>
        </w:rPr>
        <w:t>25</w:t>
      </w:r>
      <w:bookmarkStart w:id="0" w:name="_GoBack"/>
      <w:bookmarkEnd w:id="0"/>
      <w:r w:rsidR="00C71AAB" w:rsidRPr="00E445D4">
        <w:rPr>
          <w:rFonts w:asciiTheme="minorHAnsi" w:hAnsiTheme="minorHAnsi"/>
          <w:sz w:val="24"/>
          <w:szCs w:val="24"/>
        </w:rPr>
        <w:t>.</w:t>
      </w:r>
      <w:r w:rsidR="00CE640D">
        <w:rPr>
          <w:rFonts w:asciiTheme="minorHAnsi" w:hAnsiTheme="minorHAnsi"/>
          <w:sz w:val="24"/>
          <w:szCs w:val="24"/>
        </w:rPr>
        <w:t>08</w:t>
      </w:r>
      <w:r w:rsidR="00C71AAB" w:rsidRPr="00E445D4">
        <w:rPr>
          <w:rFonts w:asciiTheme="minorHAnsi" w:hAnsiTheme="minorHAnsi"/>
          <w:sz w:val="24"/>
          <w:szCs w:val="24"/>
        </w:rPr>
        <w:t>.201</w:t>
      </w:r>
      <w:r w:rsidR="00CE640D">
        <w:rPr>
          <w:rFonts w:asciiTheme="minorHAnsi" w:hAnsiTheme="minorHAnsi"/>
          <w:sz w:val="24"/>
          <w:szCs w:val="24"/>
        </w:rPr>
        <w:t>7</w:t>
      </w:r>
      <w:r w:rsidR="00C71AAB" w:rsidRPr="00E445D4">
        <w:rPr>
          <w:rFonts w:asciiTheme="minorHAnsi" w:hAnsiTheme="minorHAnsi"/>
          <w:sz w:val="24"/>
          <w:szCs w:val="24"/>
        </w:rPr>
        <w:t xml:space="preserve"> r.</w:t>
      </w:r>
    </w:p>
    <w:p w:rsidR="00C71AAB" w:rsidRPr="00E445D4" w:rsidRDefault="00C71AAB" w:rsidP="00E01828">
      <w:pPr>
        <w:numPr>
          <w:ilvl w:val="1"/>
          <w:numId w:val="2"/>
        </w:numPr>
        <w:tabs>
          <w:tab w:val="clear" w:pos="1440"/>
          <w:tab w:val="num" w:pos="709"/>
        </w:tabs>
        <w:ind w:left="900" w:hanging="474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24"/>
          <w:szCs w:val="24"/>
        </w:rPr>
        <w:t>akceptujemy warunki płatności;</w:t>
      </w:r>
    </w:p>
    <w:p w:rsidR="00C71AAB" w:rsidRPr="00E445D4" w:rsidRDefault="00C71AAB" w:rsidP="00E0182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24"/>
          <w:szCs w:val="24"/>
        </w:rPr>
        <w:t>uzyskaliśmy wszelkie niezbędne informacje do p</w:t>
      </w:r>
      <w:r w:rsidR="00924BFB" w:rsidRPr="00E445D4">
        <w:rPr>
          <w:rFonts w:asciiTheme="minorHAnsi" w:hAnsiTheme="minorHAnsi"/>
          <w:sz w:val="24"/>
          <w:szCs w:val="24"/>
        </w:rPr>
        <w:t xml:space="preserve">rzygotowania oferty i wykonania </w:t>
      </w:r>
      <w:r w:rsidRPr="00E445D4">
        <w:rPr>
          <w:rFonts w:asciiTheme="minorHAnsi" w:hAnsiTheme="minorHAnsi"/>
          <w:sz w:val="24"/>
          <w:szCs w:val="24"/>
        </w:rPr>
        <w:t>zamówienia.</w:t>
      </w:r>
    </w:p>
    <w:p w:rsidR="00C71AAB" w:rsidRPr="00E445D4" w:rsidRDefault="00C71AAB" w:rsidP="00E01828">
      <w:pPr>
        <w:numPr>
          <w:ilvl w:val="1"/>
          <w:numId w:val="2"/>
        </w:numPr>
        <w:tabs>
          <w:tab w:val="clear" w:pos="1440"/>
          <w:tab w:val="num" w:pos="709"/>
        </w:tabs>
        <w:ind w:left="900" w:hanging="474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24"/>
          <w:szCs w:val="24"/>
        </w:rPr>
        <w:t>akceptuj</w:t>
      </w:r>
      <w:r w:rsidR="003A3992" w:rsidRPr="00E445D4">
        <w:rPr>
          <w:rFonts w:asciiTheme="minorHAnsi" w:hAnsiTheme="minorHAnsi"/>
          <w:sz w:val="24"/>
          <w:szCs w:val="24"/>
        </w:rPr>
        <w:t>emy istotne postanowienia umowy.</w:t>
      </w:r>
    </w:p>
    <w:p w:rsidR="00C71AAB" w:rsidRPr="00E445D4" w:rsidRDefault="00C71AAB" w:rsidP="00E01828">
      <w:pPr>
        <w:tabs>
          <w:tab w:val="left" w:pos="180"/>
        </w:tabs>
        <w:ind w:left="360" w:hanging="360"/>
        <w:jc w:val="both"/>
        <w:rPr>
          <w:rFonts w:asciiTheme="minorHAnsi" w:hAnsiTheme="minorHAnsi"/>
          <w:bCs/>
          <w:sz w:val="14"/>
          <w:szCs w:val="24"/>
        </w:rPr>
      </w:pPr>
    </w:p>
    <w:p w:rsidR="00C71AAB" w:rsidRPr="00E445D4" w:rsidRDefault="00C71AAB" w:rsidP="00E01828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24"/>
          <w:szCs w:val="24"/>
        </w:rPr>
        <w:t xml:space="preserve">W   przypadku   udzielenia   nam    zamówienia   zobowiązujemy   się   do   zawarcia umowy  w  miejscu i terminie wskazanym przez </w:t>
      </w:r>
      <w:r w:rsidR="003A3992" w:rsidRPr="00E445D4">
        <w:rPr>
          <w:rFonts w:asciiTheme="minorHAnsi" w:hAnsiTheme="minorHAnsi"/>
          <w:sz w:val="24"/>
          <w:szCs w:val="24"/>
        </w:rPr>
        <w:t>Zamawiającego.</w:t>
      </w:r>
    </w:p>
    <w:p w:rsidR="00C71AAB" w:rsidRPr="00E445D4" w:rsidRDefault="00C71AAB" w:rsidP="00E01828">
      <w:pPr>
        <w:pStyle w:val="Lista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C71AAB" w:rsidRPr="00E445D4" w:rsidRDefault="00C71AAB" w:rsidP="00E01828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02723A" w:rsidRPr="00E445D4" w:rsidRDefault="0002723A" w:rsidP="00E01828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C71AAB" w:rsidRPr="00E445D4" w:rsidRDefault="00C71AAB" w:rsidP="00E01828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C71AAB" w:rsidRPr="00E445D4" w:rsidRDefault="00C71AAB" w:rsidP="00E01828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C71AAB" w:rsidRPr="00E445D4" w:rsidRDefault="00924BFB" w:rsidP="00E01828">
      <w:pPr>
        <w:ind w:right="-993"/>
        <w:jc w:val="both"/>
        <w:rPr>
          <w:rFonts w:asciiTheme="minorHAnsi" w:hAnsiTheme="minorHAnsi"/>
          <w:sz w:val="24"/>
          <w:szCs w:val="24"/>
        </w:rPr>
      </w:pPr>
      <w:r w:rsidRPr="00E445D4">
        <w:rPr>
          <w:rFonts w:asciiTheme="minorHAnsi" w:hAnsiTheme="minorHAnsi"/>
          <w:sz w:val="12"/>
          <w:szCs w:val="12"/>
        </w:rPr>
        <w:t>………………………………………………………….</w:t>
      </w:r>
      <w:r w:rsidRPr="00E445D4">
        <w:rPr>
          <w:rFonts w:asciiTheme="minorHAnsi" w:hAnsiTheme="minorHAnsi"/>
          <w:sz w:val="24"/>
        </w:rPr>
        <w:t xml:space="preserve"> </w:t>
      </w:r>
      <w:r w:rsidRPr="00E445D4">
        <w:rPr>
          <w:rFonts w:asciiTheme="minorHAnsi" w:hAnsiTheme="minorHAnsi"/>
          <w:b/>
          <w:sz w:val="24"/>
        </w:rPr>
        <w:t xml:space="preserve"> </w:t>
      </w:r>
      <w:r w:rsidR="00C71AAB" w:rsidRPr="00E445D4">
        <w:rPr>
          <w:rFonts w:asciiTheme="minorHAnsi" w:hAnsiTheme="minorHAnsi"/>
          <w:sz w:val="24"/>
          <w:szCs w:val="24"/>
        </w:rPr>
        <w:t xml:space="preserve">dn. </w:t>
      </w:r>
      <w:r w:rsidRPr="00E445D4">
        <w:rPr>
          <w:rFonts w:asciiTheme="minorHAnsi" w:hAnsiTheme="minorHAnsi"/>
          <w:sz w:val="12"/>
          <w:szCs w:val="12"/>
        </w:rPr>
        <w:t>………………………………………….</w:t>
      </w:r>
      <w:r w:rsidRPr="00E445D4">
        <w:rPr>
          <w:rFonts w:asciiTheme="minorHAnsi" w:hAnsiTheme="minorHAnsi"/>
          <w:sz w:val="24"/>
        </w:rPr>
        <w:t xml:space="preserve"> </w:t>
      </w:r>
      <w:r w:rsidRPr="00E445D4">
        <w:rPr>
          <w:rFonts w:asciiTheme="minorHAnsi" w:hAnsiTheme="minorHAnsi"/>
          <w:b/>
          <w:sz w:val="24"/>
        </w:rPr>
        <w:t xml:space="preserve"> </w:t>
      </w:r>
      <w:r w:rsidR="00C71AAB" w:rsidRPr="00E445D4">
        <w:rPr>
          <w:rFonts w:asciiTheme="minorHAnsi" w:hAnsiTheme="minorHAnsi"/>
          <w:sz w:val="24"/>
          <w:szCs w:val="24"/>
        </w:rPr>
        <w:t xml:space="preserve">r.               </w:t>
      </w:r>
      <w:r w:rsidR="00C71AAB" w:rsidRPr="00E445D4">
        <w:rPr>
          <w:rFonts w:asciiTheme="minorHAnsi" w:hAnsiTheme="minorHAnsi"/>
          <w:sz w:val="24"/>
          <w:szCs w:val="24"/>
        </w:rPr>
        <w:tab/>
        <w:t xml:space="preserve"> </w:t>
      </w:r>
      <w:r w:rsidRPr="00E445D4"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…………………………………………………………………………………………………………………….</w:t>
      </w:r>
      <w:r w:rsidRPr="00E445D4">
        <w:rPr>
          <w:rFonts w:asciiTheme="minorHAnsi" w:hAnsiTheme="minorHAnsi"/>
          <w:sz w:val="24"/>
        </w:rPr>
        <w:t xml:space="preserve"> </w:t>
      </w:r>
      <w:r w:rsidRPr="00E445D4">
        <w:rPr>
          <w:rFonts w:asciiTheme="minorHAnsi" w:hAnsiTheme="minorHAnsi"/>
          <w:b/>
          <w:sz w:val="24"/>
        </w:rPr>
        <w:t xml:space="preserve"> </w:t>
      </w:r>
      <w:r w:rsidRPr="00E445D4">
        <w:rPr>
          <w:rFonts w:asciiTheme="minorHAnsi" w:hAnsiTheme="minorHAnsi"/>
          <w:sz w:val="12"/>
          <w:szCs w:val="12"/>
        </w:rPr>
        <w:t>.</w:t>
      </w:r>
      <w:r w:rsidRPr="00E445D4">
        <w:rPr>
          <w:rFonts w:asciiTheme="minorHAnsi" w:hAnsiTheme="minorHAnsi"/>
          <w:sz w:val="24"/>
        </w:rPr>
        <w:t xml:space="preserve"> </w:t>
      </w:r>
      <w:r w:rsidRPr="00E445D4">
        <w:rPr>
          <w:rFonts w:asciiTheme="minorHAnsi" w:hAnsiTheme="minorHAnsi"/>
          <w:b/>
          <w:sz w:val="24"/>
        </w:rPr>
        <w:t xml:space="preserve"> </w:t>
      </w:r>
    </w:p>
    <w:p w:rsidR="007A3851" w:rsidRPr="00E445D4" w:rsidRDefault="007A34C2" w:rsidP="00E01828">
      <w:pPr>
        <w:ind w:left="5400" w:right="70"/>
        <w:jc w:val="center"/>
        <w:rPr>
          <w:rFonts w:asciiTheme="minorHAnsi" w:hAnsiTheme="minorHAnsi"/>
        </w:rPr>
      </w:pPr>
      <w:r w:rsidRPr="00E445D4">
        <w:rPr>
          <w:rFonts w:asciiTheme="minorHAnsi" w:hAnsiTheme="minorHAnsi"/>
          <w:szCs w:val="24"/>
        </w:rPr>
        <w:t xml:space="preserve">   </w:t>
      </w:r>
      <w:r w:rsidR="00C71AAB" w:rsidRPr="00E445D4">
        <w:rPr>
          <w:rFonts w:asciiTheme="minorHAnsi" w:hAnsiTheme="minorHAnsi"/>
          <w:szCs w:val="24"/>
        </w:rPr>
        <w:t>Podpis i pieczęć Wykonawcy</w:t>
      </w:r>
    </w:p>
    <w:sectPr w:rsidR="007A3851" w:rsidRPr="00E445D4" w:rsidSect="00C71A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B"/>
    <w:rsid w:val="00017084"/>
    <w:rsid w:val="0002723A"/>
    <w:rsid w:val="00177777"/>
    <w:rsid w:val="00187D07"/>
    <w:rsid w:val="00320E22"/>
    <w:rsid w:val="00346606"/>
    <w:rsid w:val="00353759"/>
    <w:rsid w:val="00384E8F"/>
    <w:rsid w:val="003A3992"/>
    <w:rsid w:val="004501FC"/>
    <w:rsid w:val="004B79DC"/>
    <w:rsid w:val="00654C72"/>
    <w:rsid w:val="00734868"/>
    <w:rsid w:val="007A34C2"/>
    <w:rsid w:val="007A3851"/>
    <w:rsid w:val="00817B10"/>
    <w:rsid w:val="00924BFB"/>
    <w:rsid w:val="00956FE6"/>
    <w:rsid w:val="009A31AA"/>
    <w:rsid w:val="009A764F"/>
    <w:rsid w:val="009B5B33"/>
    <w:rsid w:val="00A16B20"/>
    <w:rsid w:val="00A841CD"/>
    <w:rsid w:val="00AB0132"/>
    <w:rsid w:val="00B01097"/>
    <w:rsid w:val="00C71AAB"/>
    <w:rsid w:val="00CE640D"/>
    <w:rsid w:val="00D125CD"/>
    <w:rsid w:val="00D22B42"/>
    <w:rsid w:val="00D80F88"/>
    <w:rsid w:val="00DF513E"/>
    <w:rsid w:val="00E01828"/>
    <w:rsid w:val="00E2285E"/>
    <w:rsid w:val="00E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uiPriority w:val="59"/>
    <w:rsid w:val="0065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text">
    <w:name w:val="bbtext"/>
    <w:basedOn w:val="Domylnaczcionkaakapitu"/>
    <w:rsid w:val="00017084"/>
  </w:style>
  <w:style w:type="paragraph" w:styleId="Akapitzlist">
    <w:name w:val="List Paragraph"/>
    <w:basedOn w:val="Normalny"/>
    <w:uiPriority w:val="34"/>
    <w:qFormat/>
    <w:rsid w:val="000170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uiPriority w:val="59"/>
    <w:rsid w:val="0065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text">
    <w:name w:val="bbtext"/>
    <w:basedOn w:val="Domylnaczcionkaakapitu"/>
    <w:rsid w:val="00017084"/>
  </w:style>
  <w:style w:type="paragraph" w:styleId="Akapitzlist">
    <w:name w:val="List Paragraph"/>
    <w:basedOn w:val="Normalny"/>
    <w:uiPriority w:val="34"/>
    <w:qFormat/>
    <w:rsid w:val="000170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Robert Chodara</cp:lastModifiedBy>
  <cp:revision>28</cp:revision>
  <cp:lastPrinted>2016-04-19T07:27:00Z</cp:lastPrinted>
  <dcterms:created xsi:type="dcterms:W3CDTF">2013-01-10T10:10:00Z</dcterms:created>
  <dcterms:modified xsi:type="dcterms:W3CDTF">2017-07-03T06:43:00Z</dcterms:modified>
</cp:coreProperties>
</file>