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50987" w14:textId="30495D13" w:rsidR="00CD5B4D" w:rsidRDefault="00CD5B4D" w:rsidP="006E318B">
      <w:pPr>
        <w:rPr>
          <w:b/>
          <w:bCs/>
          <w:sz w:val="24"/>
          <w:szCs w:val="24"/>
        </w:rPr>
      </w:pPr>
    </w:p>
    <w:tbl>
      <w:tblPr>
        <w:tblStyle w:val="Tabela-Siatka"/>
        <w:tblpPr w:leftFromText="141" w:rightFromText="141" w:horzAnchor="margin" w:tblpY="585"/>
        <w:tblW w:w="9644" w:type="dxa"/>
        <w:tblLayout w:type="fixed"/>
        <w:tblLook w:val="04A0" w:firstRow="1" w:lastRow="0" w:firstColumn="1" w:lastColumn="0" w:noHBand="0" w:noVBand="1"/>
      </w:tblPr>
      <w:tblGrid>
        <w:gridCol w:w="1843"/>
        <w:gridCol w:w="5106"/>
        <w:gridCol w:w="993"/>
        <w:gridCol w:w="709"/>
        <w:gridCol w:w="993"/>
      </w:tblGrid>
      <w:tr w:rsidR="00257335" w:rsidRPr="00E46A0B" w14:paraId="6E19B06C" w14:textId="3BBEBA2D" w:rsidTr="00A12C10">
        <w:tc>
          <w:tcPr>
            <w:tcW w:w="8651" w:type="dxa"/>
            <w:gridSpan w:val="4"/>
            <w:tcBorders>
              <w:top w:val="nil"/>
              <w:left w:val="nil"/>
              <w:bottom w:val="nil"/>
              <w:right w:val="nil"/>
            </w:tcBorders>
          </w:tcPr>
          <w:p w14:paraId="508DCF28" w14:textId="615CBE40" w:rsidR="00257335" w:rsidRPr="00E46A0B" w:rsidRDefault="006F3D66" w:rsidP="001C3299">
            <w:pPr>
              <w:spacing w:after="200" w:line="276" w:lineRule="auto"/>
              <w:jc w:val="center"/>
              <w:rPr>
                <w:rFonts w:cstheme="minorHAnsi"/>
                <w:b/>
                <w:bCs/>
              </w:rPr>
            </w:pPr>
            <w:bookmarkStart w:id="0" w:name="_Hlk7505347"/>
            <w:r>
              <w:rPr>
                <w:rFonts w:cstheme="minorHAnsi"/>
                <w:b/>
                <w:bCs/>
              </w:rPr>
              <w:t xml:space="preserve">Załącznik nr 4. </w:t>
            </w:r>
            <w:r w:rsidR="00257335" w:rsidRPr="00E46A0B">
              <w:rPr>
                <w:rFonts w:cstheme="minorHAnsi"/>
                <w:b/>
                <w:bCs/>
              </w:rPr>
              <w:t xml:space="preserve">Wykaz wyposażenia </w:t>
            </w:r>
          </w:p>
          <w:p w14:paraId="04F60B3C" w14:textId="529FE575" w:rsidR="00257335" w:rsidRPr="00E46A0B" w:rsidRDefault="009D67DA" w:rsidP="006F3D66">
            <w:pPr>
              <w:spacing w:after="200" w:line="276" w:lineRule="auto"/>
              <w:rPr>
                <w:rFonts w:cstheme="minorHAnsi"/>
                <w:b/>
                <w:bCs/>
              </w:rPr>
            </w:pPr>
            <w:r>
              <w:rPr>
                <w:rFonts w:cstheme="minorHAnsi"/>
                <w:b/>
                <w:bCs/>
              </w:rPr>
              <w:t>Tabela nr 1</w:t>
            </w:r>
          </w:p>
        </w:tc>
        <w:tc>
          <w:tcPr>
            <w:tcW w:w="993" w:type="dxa"/>
            <w:tcBorders>
              <w:top w:val="nil"/>
              <w:left w:val="nil"/>
              <w:bottom w:val="nil"/>
              <w:right w:val="nil"/>
            </w:tcBorders>
          </w:tcPr>
          <w:p w14:paraId="1EF91FD9" w14:textId="77777777" w:rsidR="00257335" w:rsidRPr="00E46A0B" w:rsidRDefault="00257335" w:rsidP="001C3299">
            <w:pPr>
              <w:spacing w:after="200" w:line="276" w:lineRule="auto"/>
              <w:jc w:val="center"/>
              <w:rPr>
                <w:rFonts w:cstheme="minorHAnsi"/>
                <w:b/>
                <w:bCs/>
              </w:rPr>
            </w:pPr>
          </w:p>
        </w:tc>
      </w:tr>
      <w:tr w:rsidR="00257335" w:rsidRPr="00E46A0B" w14:paraId="54B905DC" w14:textId="564796F5" w:rsidTr="00A12C10">
        <w:tc>
          <w:tcPr>
            <w:tcW w:w="1843" w:type="dxa"/>
            <w:tcBorders>
              <w:top w:val="single" w:sz="4" w:space="0" w:color="auto"/>
            </w:tcBorders>
          </w:tcPr>
          <w:p w14:paraId="13E3C0BE" w14:textId="2E4850B3" w:rsidR="00257335" w:rsidRPr="00E46A0B" w:rsidRDefault="00257335" w:rsidP="00BE1922">
            <w:pPr>
              <w:spacing w:after="200" w:line="276" w:lineRule="auto"/>
              <w:jc w:val="center"/>
              <w:rPr>
                <w:rFonts w:cstheme="minorHAnsi"/>
                <w:b/>
                <w:bCs/>
              </w:rPr>
            </w:pPr>
            <w:r w:rsidRPr="00E46A0B">
              <w:rPr>
                <w:rFonts w:cstheme="minorHAnsi"/>
                <w:b/>
                <w:bCs/>
              </w:rPr>
              <w:t>Przedmiot zamówienia</w:t>
            </w:r>
          </w:p>
        </w:tc>
        <w:tc>
          <w:tcPr>
            <w:tcW w:w="5106" w:type="dxa"/>
            <w:tcBorders>
              <w:top w:val="single" w:sz="4" w:space="0" w:color="auto"/>
            </w:tcBorders>
          </w:tcPr>
          <w:p w14:paraId="2365F0D9" w14:textId="274CBD2B" w:rsidR="00257335" w:rsidRPr="00E46A0B" w:rsidRDefault="00257335" w:rsidP="00BE1922">
            <w:pPr>
              <w:spacing w:after="200" w:line="276" w:lineRule="auto"/>
              <w:jc w:val="center"/>
              <w:rPr>
                <w:rFonts w:cstheme="minorHAnsi"/>
                <w:b/>
                <w:bCs/>
              </w:rPr>
            </w:pPr>
            <w:r w:rsidRPr="00E46A0B">
              <w:rPr>
                <w:rFonts w:cstheme="minorHAnsi"/>
                <w:b/>
                <w:bCs/>
              </w:rPr>
              <w:t>Opis</w:t>
            </w:r>
          </w:p>
        </w:tc>
        <w:tc>
          <w:tcPr>
            <w:tcW w:w="993" w:type="dxa"/>
            <w:tcBorders>
              <w:top w:val="single" w:sz="4" w:space="0" w:color="auto"/>
            </w:tcBorders>
          </w:tcPr>
          <w:p w14:paraId="18D574AC" w14:textId="4601E1CE" w:rsidR="00257335" w:rsidRPr="00E46A0B" w:rsidRDefault="00257335" w:rsidP="00BE1922">
            <w:pPr>
              <w:spacing w:after="200" w:line="276" w:lineRule="auto"/>
              <w:jc w:val="center"/>
              <w:rPr>
                <w:rFonts w:cstheme="minorHAnsi"/>
                <w:b/>
                <w:bCs/>
              </w:rPr>
            </w:pPr>
            <w:r w:rsidRPr="00E46A0B">
              <w:rPr>
                <w:rFonts w:cstheme="minorHAnsi"/>
                <w:b/>
                <w:bCs/>
              </w:rPr>
              <w:t>Jednostka  miary</w:t>
            </w:r>
          </w:p>
        </w:tc>
        <w:tc>
          <w:tcPr>
            <w:tcW w:w="709" w:type="dxa"/>
            <w:tcBorders>
              <w:top w:val="single" w:sz="4" w:space="0" w:color="auto"/>
            </w:tcBorders>
          </w:tcPr>
          <w:p w14:paraId="4FE9BB08" w14:textId="514064BE" w:rsidR="00257335" w:rsidRPr="00E46A0B" w:rsidRDefault="00257335" w:rsidP="00BE1922">
            <w:pPr>
              <w:spacing w:after="200" w:line="276" w:lineRule="auto"/>
              <w:jc w:val="center"/>
              <w:rPr>
                <w:rFonts w:cstheme="minorHAnsi"/>
                <w:b/>
                <w:bCs/>
              </w:rPr>
            </w:pPr>
            <w:r w:rsidRPr="00E46A0B">
              <w:rPr>
                <w:rFonts w:cstheme="minorHAnsi"/>
                <w:b/>
                <w:bCs/>
              </w:rPr>
              <w:t>Ilość</w:t>
            </w:r>
          </w:p>
        </w:tc>
        <w:tc>
          <w:tcPr>
            <w:tcW w:w="993" w:type="dxa"/>
            <w:tcBorders>
              <w:top w:val="single" w:sz="4" w:space="0" w:color="auto"/>
            </w:tcBorders>
          </w:tcPr>
          <w:p w14:paraId="137707A7" w14:textId="2A19DA72" w:rsidR="00257335" w:rsidRPr="00E46A0B" w:rsidRDefault="00D75BEE" w:rsidP="00BE1922">
            <w:pPr>
              <w:spacing w:after="200" w:line="276" w:lineRule="auto"/>
              <w:jc w:val="center"/>
              <w:rPr>
                <w:rFonts w:cstheme="minorHAnsi"/>
                <w:b/>
                <w:bCs/>
              </w:rPr>
            </w:pPr>
            <w:r w:rsidRPr="00E46A0B">
              <w:rPr>
                <w:rFonts w:cstheme="minorHAnsi"/>
                <w:b/>
                <w:bCs/>
              </w:rPr>
              <w:t>C</w:t>
            </w:r>
            <w:r w:rsidR="00257335" w:rsidRPr="00E46A0B">
              <w:rPr>
                <w:rFonts w:cstheme="minorHAnsi"/>
                <w:b/>
                <w:bCs/>
              </w:rPr>
              <w:t>ena</w:t>
            </w:r>
            <w:r>
              <w:rPr>
                <w:rFonts w:cstheme="minorHAnsi"/>
                <w:b/>
                <w:bCs/>
              </w:rPr>
              <w:t xml:space="preserve"> brutto</w:t>
            </w:r>
          </w:p>
        </w:tc>
      </w:tr>
      <w:tr w:rsidR="00257335" w:rsidRPr="00E46A0B" w14:paraId="3AE5DF26" w14:textId="586D528E" w:rsidTr="00A12C10">
        <w:tc>
          <w:tcPr>
            <w:tcW w:w="8651" w:type="dxa"/>
            <w:gridSpan w:val="4"/>
            <w:tcBorders>
              <w:top w:val="single" w:sz="4" w:space="0" w:color="auto"/>
            </w:tcBorders>
          </w:tcPr>
          <w:p w14:paraId="4308926B" w14:textId="66239625" w:rsidR="005D73B5" w:rsidRPr="00783282" w:rsidRDefault="006F3D66" w:rsidP="00783282">
            <w:pPr>
              <w:pStyle w:val="Akapitzlist"/>
              <w:numPr>
                <w:ilvl w:val="0"/>
                <w:numId w:val="3"/>
              </w:numPr>
              <w:spacing w:after="200" w:line="276" w:lineRule="auto"/>
              <w:rPr>
                <w:rFonts w:cstheme="minorHAnsi"/>
                <w:b/>
                <w:bCs/>
              </w:rPr>
            </w:pPr>
            <w:r w:rsidRPr="00783282">
              <w:rPr>
                <w:rFonts w:cstheme="minorHAnsi"/>
                <w:b/>
                <w:bCs/>
              </w:rPr>
              <w:t>Gabinet dyrektora</w:t>
            </w:r>
          </w:p>
        </w:tc>
        <w:tc>
          <w:tcPr>
            <w:tcW w:w="993" w:type="dxa"/>
            <w:tcBorders>
              <w:top w:val="single" w:sz="4" w:space="0" w:color="auto"/>
            </w:tcBorders>
          </w:tcPr>
          <w:p w14:paraId="7504F6F6" w14:textId="77777777" w:rsidR="00257335" w:rsidRPr="00E46A0B" w:rsidRDefault="00257335" w:rsidP="00257335">
            <w:pPr>
              <w:spacing w:after="200" w:line="276" w:lineRule="auto"/>
              <w:rPr>
                <w:rFonts w:cstheme="minorHAnsi"/>
                <w:b/>
                <w:bCs/>
              </w:rPr>
            </w:pPr>
          </w:p>
        </w:tc>
      </w:tr>
      <w:tr w:rsidR="00257335" w:rsidRPr="00E46A0B" w14:paraId="1C7103BD" w14:textId="5A83325A" w:rsidTr="00A12C10">
        <w:tc>
          <w:tcPr>
            <w:tcW w:w="1843" w:type="dxa"/>
          </w:tcPr>
          <w:p w14:paraId="7A0F5CAD" w14:textId="357F3BDE" w:rsidR="00257335" w:rsidRPr="00E46A0B" w:rsidRDefault="006F3D66" w:rsidP="00BE1922">
            <w:pPr>
              <w:spacing w:after="200" w:line="276" w:lineRule="auto"/>
              <w:jc w:val="center"/>
              <w:rPr>
                <w:rFonts w:cstheme="minorHAnsi"/>
                <w:b/>
                <w:bCs/>
              </w:rPr>
            </w:pPr>
            <w:r w:rsidRPr="006F3D66">
              <w:rPr>
                <w:rFonts w:cstheme="minorHAnsi"/>
                <w:b/>
                <w:bCs/>
              </w:rPr>
              <w:t>Biurko z szafką i szufladą białe</w:t>
            </w:r>
          </w:p>
        </w:tc>
        <w:tc>
          <w:tcPr>
            <w:tcW w:w="5106" w:type="dxa"/>
          </w:tcPr>
          <w:p w14:paraId="3BD7B94A" w14:textId="54B88043" w:rsidR="006F3D66" w:rsidRPr="006F3D66" w:rsidRDefault="006F3D66" w:rsidP="006F3D66">
            <w:pPr>
              <w:jc w:val="both"/>
              <w:rPr>
                <w:rFonts w:cstheme="minorHAnsi"/>
              </w:rPr>
            </w:pPr>
            <w:r w:rsidRPr="006F3D66">
              <w:rPr>
                <w:rFonts w:cstheme="minorHAnsi"/>
              </w:rPr>
              <w:t xml:space="preserve">wym. </w:t>
            </w:r>
            <w:r>
              <w:rPr>
                <w:rFonts w:cstheme="minorHAnsi"/>
              </w:rPr>
              <w:t xml:space="preserve"> </w:t>
            </w:r>
            <w:r w:rsidRPr="006F3D66">
              <w:rPr>
                <w:rFonts w:cstheme="minorHAnsi"/>
              </w:rPr>
              <w:t>120 x 60 x 76 cm</w:t>
            </w:r>
            <w:r>
              <w:rPr>
                <w:rFonts w:cstheme="minorHAnsi"/>
              </w:rPr>
              <w:t xml:space="preserve"> +/- 5 %</w:t>
            </w:r>
          </w:p>
          <w:p w14:paraId="5DEC0E0B" w14:textId="0F340AAE" w:rsidR="006F3D66" w:rsidRPr="006F3D66" w:rsidRDefault="006F3D66" w:rsidP="006F3D66">
            <w:pPr>
              <w:jc w:val="both"/>
              <w:rPr>
                <w:rFonts w:cstheme="minorHAnsi"/>
              </w:rPr>
            </w:pPr>
            <w:r w:rsidRPr="006F3D66">
              <w:rPr>
                <w:rFonts w:cstheme="minorHAnsi"/>
              </w:rPr>
              <w:t>Biurko z szafką i szufladą wykonane z płyty laminowanej o gr. 18 mm w tonacji buku, klonu lub białej, wykończone obrzeżem o gr. 2 mm z prostymi lub zaokrąglonymi narożnikami.</w:t>
            </w:r>
          </w:p>
          <w:p w14:paraId="0E651008" w14:textId="5A8A8023" w:rsidR="00257335" w:rsidRPr="00E46A0B" w:rsidRDefault="006F3D66" w:rsidP="006F3D66">
            <w:pPr>
              <w:jc w:val="both"/>
              <w:rPr>
                <w:rFonts w:cstheme="minorHAnsi"/>
              </w:rPr>
            </w:pPr>
            <w:r w:rsidRPr="006F3D66">
              <w:rPr>
                <w:rFonts w:cstheme="minorHAnsi"/>
              </w:rPr>
              <w:t>Wyposażone w szafkę i 1 szufladę zamykaną na zamek.</w:t>
            </w:r>
          </w:p>
        </w:tc>
        <w:tc>
          <w:tcPr>
            <w:tcW w:w="993" w:type="dxa"/>
          </w:tcPr>
          <w:p w14:paraId="5624AE37" w14:textId="0FADA3CE" w:rsidR="00257335" w:rsidRPr="00E46A0B" w:rsidRDefault="006F3D66" w:rsidP="00BE1922">
            <w:pPr>
              <w:spacing w:after="200" w:line="276" w:lineRule="auto"/>
              <w:jc w:val="center"/>
              <w:rPr>
                <w:rFonts w:cstheme="minorHAnsi"/>
              </w:rPr>
            </w:pPr>
            <w:r>
              <w:rPr>
                <w:rFonts w:cstheme="minorHAnsi"/>
              </w:rPr>
              <w:t>Szt.</w:t>
            </w:r>
          </w:p>
        </w:tc>
        <w:tc>
          <w:tcPr>
            <w:tcW w:w="709" w:type="dxa"/>
          </w:tcPr>
          <w:p w14:paraId="583C4D5E" w14:textId="7B3226D6" w:rsidR="00257335" w:rsidRPr="00E46A0B" w:rsidRDefault="006F3D66" w:rsidP="00BE1922">
            <w:pPr>
              <w:spacing w:after="200" w:line="276" w:lineRule="auto"/>
              <w:jc w:val="center"/>
              <w:rPr>
                <w:rFonts w:cstheme="minorHAnsi"/>
              </w:rPr>
            </w:pPr>
            <w:r>
              <w:rPr>
                <w:rFonts w:cstheme="minorHAnsi"/>
              </w:rPr>
              <w:t>1</w:t>
            </w:r>
          </w:p>
        </w:tc>
        <w:tc>
          <w:tcPr>
            <w:tcW w:w="993" w:type="dxa"/>
          </w:tcPr>
          <w:p w14:paraId="762F919D" w14:textId="41EEF34D" w:rsidR="00257335" w:rsidRPr="00E46A0B" w:rsidRDefault="00257335" w:rsidP="00545EC6">
            <w:pPr>
              <w:spacing w:after="200" w:line="276" w:lineRule="auto"/>
              <w:jc w:val="center"/>
              <w:rPr>
                <w:rFonts w:cstheme="minorHAnsi"/>
              </w:rPr>
            </w:pPr>
          </w:p>
        </w:tc>
      </w:tr>
      <w:tr w:rsidR="00257335" w:rsidRPr="00E46A0B" w14:paraId="7B885017" w14:textId="19F23BF5" w:rsidTr="00A12C10">
        <w:tc>
          <w:tcPr>
            <w:tcW w:w="1843" w:type="dxa"/>
          </w:tcPr>
          <w:p w14:paraId="1472EF7D" w14:textId="191FD8E0" w:rsidR="00257335" w:rsidRPr="00E46A0B" w:rsidRDefault="006F3D66" w:rsidP="00BE1922">
            <w:pPr>
              <w:spacing w:after="200" w:line="276" w:lineRule="auto"/>
              <w:jc w:val="center"/>
              <w:rPr>
                <w:rFonts w:cstheme="minorHAnsi"/>
                <w:b/>
                <w:bCs/>
              </w:rPr>
            </w:pPr>
            <w:r w:rsidRPr="006F3D66">
              <w:rPr>
                <w:rFonts w:cstheme="minorHAnsi"/>
                <w:b/>
                <w:bCs/>
              </w:rPr>
              <w:t>Szafa wysoka dwudrzwiowa – biała</w:t>
            </w:r>
          </w:p>
        </w:tc>
        <w:tc>
          <w:tcPr>
            <w:tcW w:w="5106" w:type="dxa"/>
          </w:tcPr>
          <w:p w14:paraId="35FF821E" w14:textId="77777777" w:rsidR="006F3D66" w:rsidRPr="006F3D66" w:rsidRDefault="006F3D66" w:rsidP="006F3D66">
            <w:pPr>
              <w:spacing w:line="276" w:lineRule="auto"/>
              <w:jc w:val="both"/>
              <w:rPr>
                <w:rFonts w:cstheme="minorHAnsi"/>
              </w:rPr>
            </w:pPr>
            <w:r w:rsidRPr="006F3D66">
              <w:rPr>
                <w:rFonts w:cstheme="minorHAnsi"/>
              </w:rPr>
              <w:t>Szafa 2-drzwiowa wykonana z płyty laminowanej o gr. 18 mm. Wyposażona w 4 półki i zamek z kluczem.</w:t>
            </w:r>
          </w:p>
          <w:p w14:paraId="185A48EF" w14:textId="30E8DA6A" w:rsidR="00257335" w:rsidRPr="00E46A0B" w:rsidRDefault="006F3D66" w:rsidP="006F3D66">
            <w:pPr>
              <w:spacing w:line="276" w:lineRule="auto"/>
              <w:jc w:val="both"/>
              <w:rPr>
                <w:rFonts w:cstheme="minorHAnsi"/>
              </w:rPr>
            </w:pPr>
            <w:r w:rsidRPr="006F3D66">
              <w:rPr>
                <w:rFonts w:cstheme="minorHAnsi"/>
              </w:rPr>
              <w:t xml:space="preserve"> wym. 76 x 40 x 185+/- 5 %</w:t>
            </w:r>
          </w:p>
        </w:tc>
        <w:tc>
          <w:tcPr>
            <w:tcW w:w="993" w:type="dxa"/>
          </w:tcPr>
          <w:p w14:paraId="5AACA6FB" w14:textId="1D883AA8" w:rsidR="00257335" w:rsidRPr="00E46A0B" w:rsidRDefault="006F3D66" w:rsidP="00BE1922">
            <w:pPr>
              <w:spacing w:after="200" w:line="276" w:lineRule="auto"/>
              <w:jc w:val="center"/>
              <w:rPr>
                <w:rFonts w:cstheme="minorHAnsi"/>
              </w:rPr>
            </w:pPr>
            <w:r w:rsidRPr="00E46A0B">
              <w:rPr>
                <w:rFonts w:cstheme="minorHAnsi"/>
              </w:rPr>
              <w:t>S</w:t>
            </w:r>
            <w:r w:rsidR="00DA49C4" w:rsidRPr="00E46A0B">
              <w:rPr>
                <w:rFonts w:cstheme="minorHAnsi"/>
              </w:rPr>
              <w:t>zt</w:t>
            </w:r>
            <w:r>
              <w:rPr>
                <w:rFonts w:cstheme="minorHAnsi"/>
              </w:rPr>
              <w:t>.</w:t>
            </w:r>
          </w:p>
        </w:tc>
        <w:tc>
          <w:tcPr>
            <w:tcW w:w="709" w:type="dxa"/>
          </w:tcPr>
          <w:p w14:paraId="2C8EC0D4" w14:textId="28DA8408" w:rsidR="00257335" w:rsidRPr="00E46A0B" w:rsidRDefault="006F3D66" w:rsidP="00BE1922">
            <w:pPr>
              <w:spacing w:after="200" w:line="276" w:lineRule="auto"/>
              <w:jc w:val="center"/>
              <w:rPr>
                <w:rFonts w:cstheme="minorHAnsi"/>
              </w:rPr>
            </w:pPr>
            <w:r>
              <w:rPr>
                <w:rFonts w:cstheme="minorHAnsi"/>
              </w:rPr>
              <w:t>2</w:t>
            </w:r>
          </w:p>
        </w:tc>
        <w:tc>
          <w:tcPr>
            <w:tcW w:w="993" w:type="dxa"/>
          </w:tcPr>
          <w:p w14:paraId="7CF2ECA8" w14:textId="7A39F5AB" w:rsidR="00257335" w:rsidRPr="00E46A0B" w:rsidRDefault="00257335" w:rsidP="00DA49C4">
            <w:pPr>
              <w:spacing w:after="200" w:line="276" w:lineRule="auto"/>
              <w:jc w:val="center"/>
              <w:rPr>
                <w:rFonts w:cstheme="minorHAnsi"/>
              </w:rPr>
            </w:pPr>
          </w:p>
        </w:tc>
      </w:tr>
      <w:tr w:rsidR="006F3D66" w:rsidRPr="00E46A0B" w14:paraId="4675A0C8" w14:textId="77777777" w:rsidTr="00A12C10">
        <w:tc>
          <w:tcPr>
            <w:tcW w:w="1843" w:type="dxa"/>
          </w:tcPr>
          <w:p w14:paraId="16E7EF39" w14:textId="0245AEFB" w:rsidR="006F3D66" w:rsidRPr="006F3D66" w:rsidRDefault="006F3D66" w:rsidP="00BE1922">
            <w:pPr>
              <w:spacing w:after="200" w:line="276" w:lineRule="auto"/>
              <w:jc w:val="center"/>
              <w:rPr>
                <w:rFonts w:cstheme="minorHAnsi"/>
                <w:b/>
                <w:bCs/>
              </w:rPr>
            </w:pPr>
            <w:r w:rsidRPr="006F3D66">
              <w:rPr>
                <w:rFonts w:cstheme="minorHAnsi"/>
                <w:b/>
                <w:bCs/>
              </w:rPr>
              <w:t>Fotel obrotowy czarny</w:t>
            </w:r>
          </w:p>
        </w:tc>
        <w:tc>
          <w:tcPr>
            <w:tcW w:w="5106" w:type="dxa"/>
          </w:tcPr>
          <w:p w14:paraId="7E1F311F" w14:textId="77777777" w:rsidR="006F3D66" w:rsidRPr="006F3D66" w:rsidRDefault="006F3D66" w:rsidP="006F3D66">
            <w:pPr>
              <w:spacing w:line="276" w:lineRule="auto"/>
              <w:jc w:val="both"/>
              <w:rPr>
                <w:rFonts w:cstheme="minorHAnsi"/>
              </w:rPr>
            </w:pPr>
            <w:r w:rsidRPr="006F3D66">
              <w:rPr>
                <w:rFonts w:cstheme="minorHAnsi"/>
              </w:rPr>
              <w:t>Fotel na kółkach, regulacją wysokością siedziska. Przód wykonany z poliuretanu, natomiast tył i boki z PVC. Fotel posiada podłokietniki z polipropylenu, a podstawa i kółka z nylonu.</w:t>
            </w:r>
          </w:p>
          <w:p w14:paraId="0DAC717E" w14:textId="77777777" w:rsidR="006F3D66" w:rsidRPr="006F3D66" w:rsidRDefault="006F3D66" w:rsidP="006F3D66">
            <w:pPr>
              <w:spacing w:line="276" w:lineRule="auto"/>
              <w:jc w:val="both"/>
              <w:rPr>
                <w:rFonts w:cstheme="minorHAnsi"/>
              </w:rPr>
            </w:pPr>
            <w:r w:rsidRPr="006F3D66">
              <w:rPr>
                <w:rFonts w:cstheme="minorHAnsi"/>
              </w:rPr>
              <w:t>• Wymiary siedziska: 49 x 49 cm</w:t>
            </w:r>
          </w:p>
          <w:p w14:paraId="5AD114C7" w14:textId="2B8AB2BC" w:rsidR="006F3D66" w:rsidRPr="006F3D66" w:rsidRDefault="006F3D66" w:rsidP="006F3D66">
            <w:pPr>
              <w:spacing w:line="276" w:lineRule="auto"/>
              <w:jc w:val="both"/>
              <w:rPr>
                <w:rFonts w:cstheme="minorHAnsi"/>
              </w:rPr>
            </w:pPr>
            <w:r w:rsidRPr="006F3D66">
              <w:rPr>
                <w:rFonts w:cstheme="minorHAnsi"/>
              </w:rPr>
              <w:t>• Wymiary oparcia: 50 x 65 cm</w:t>
            </w:r>
          </w:p>
        </w:tc>
        <w:tc>
          <w:tcPr>
            <w:tcW w:w="993" w:type="dxa"/>
          </w:tcPr>
          <w:p w14:paraId="2217038A" w14:textId="7AB95FBF" w:rsidR="006F3D66" w:rsidRPr="00E46A0B" w:rsidRDefault="006F3D66" w:rsidP="00BE1922">
            <w:pPr>
              <w:spacing w:after="200" w:line="276" w:lineRule="auto"/>
              <w:jc w:val="center"/>
              <w:rPr>
                <w:rFonts w:cstheme="minorHAnsi"/>
              </w:rPr>
            </w:pPr>
            <w:r w:rsidRPr="006F3D66">
              <w:rPr>
                <w:rFonts w:cstheme="minorHAnsi"/>
              </w:rPr>
              <w:t>Szt</w:t>
            </w:r>
            <w:r>
              <w:rPr>
                <w:rFonts w:cstheme="minorHAnsi"/>
              </w:rPr>
              <w:t>.</w:t>
            </w:r>
          </w:p>
        </w:tc>
        <w:tc>
          <w:tcPr>
            <w:tcW w:w="709" w:type="dxa"/>
          </w:tcPr>
          <w:p w14:paraId="67EF9887" w14:textId="1AA5AABF" w:rsidR="006F3D66" w:rsidRDefault="006F3D66" w:rsidP="00BE1922">
            <w:pPr>
              <w:spacing w:after="200" w:line="276" w:lineRule="auto"/>
              <w:jc w:val="center"/>
              <w:rPr>
                <w:rFonts w:cstheme="minorHAnsi"/>
              </w:rPr>
            </w:pPr>
            <w:r>
              <w:rPr>
                <w:rFonts w:cstheme="minorHAnsi"/>
              </w:rPr>
              <w:t>1</w:t>
            </w:r>
          </w:p>
        </w:tc>
        <w:tc>
          <w:tcPr>
            <w:tcW w:w="993" w:type="dxa"/>
          </w:tcPr>
          <w:p w14:paraId="6DBB5340" w14:textId="77777777" w:rsidR="006F3D66" w:rsidRPr="00E46A0B" w:rsidRDefault="006F3D66" w:rsidP="00DA49C4">
            <w:pPr>
              <w:spacing w:after="200" w:line="276" w:lineRule="auto"/>
              <w:jc w:val="center"/>
              <w:rPr>
                <w:rFonts w:cstheme="minorHAnsi"/>
              </w:rPr>
            </w:pPr>
          </w:p>
        </w:tc>
      </w:tr>
      <w:tr w:rsidR="006F3D66" w:rsidRPr="00E46A0B" w14:paraId="580C0D08" w14:textId="77777777" w:rsidTr="00A12C10">
        <w:tc>
          <w:tcPr>
            <w:tcW w:w="1843" w:type="dxa"/>
          </w:tcPr>
          <w:p w14:paraId="2F36280A" w14:textId="5B315539" w:rsidR="006F3D66" w:rsidRPr="006F3D66" w:rsidRDefault="00913D78" w:rsidP="00BE1922">
            <w:pPr>
              <w:spacing w:after="200" w:line="276" w:lineRule="auto"/>
              <w:jc w:val="center"/>
              <w:rPr>
                <w:rFonts w:cstheme="minorHAnsi"/>
                <w:b/>
                <w:bCs/>
              </w:rPr>
            </w:pPr>
            <w:r w:rsidRPr="00913D78">
              <w:rPr>
                <w:rFonts w:cstheme="minorHAnsi"/>
                <w:b/>
                <w:bCs/>
              </w:rPr>
              <w:t>Szafka na ksero</w:t>
            </w:r>
          </w:p>
        </w:tc>
        <w:tc>
          <w:tcPr>
            <w:tcW w:w="5106" w:type="dxa"/>
          </w:tcPr>
          <w:p w14:paraId="30806A0E" w14:textId="7D319101" w:rsidR="006F3D66" w:rsidRPr="006F3D66" w:rsidRDefault="006F3D66" w:rsidP="006F3D66">
            <w:pPr>
              <w:spacing w:line="276" w:lineRule="auto"/>
              <w:jc w:val="both"/>
              <w:rPr>
                <w:rFonts w:cstheme="minorHAnsi"/>
              </w:rPr>
            </w:pPr>
            <w:r w:rsidRPr="006F3D66">
              <w:rPr>
                <w:rFonts w:cstheme="minorHAnsi"/>
              </w:rPr>
              <w:t>Szafk</w:t>
            </w:r>
            <w:r w:rsidR="00913D78">
              <w:rPr>
                <w:rFonts w:cstheme="minorHAnsi"/>
              </w:rPr>
              <w:t>a</w:t>
            </w:r>
            <w:r w:rsidRPr="006F3D66">
              <w:rPr>
                <w:rFonts w:cstheme="minorHAnsi"/>
              </w:rPr>
              <w:t xml:space="preserve"> na ksero wykonan</w:t>
            </w:r>
            <w:r w:rsidR="00913D78">
              <w:rPr>
                <w:rFonts w:cstheme="minorHAnsi"/>
              </w:rPr>
              <w:t>a</w:t>
            </w:r>
            <w:r w:rsidRPr="006F3D66">
              <w:rPr>
                <w:rFonts w:cstheme="minorHAnsi"/>
              </w:rPr>
              <w:t xml:space="preserve"> z białej lub klonowej płyty laminowanej o gr. 18 mm. Wyposażone w półkę. Drzwi zamykane na zamek.</w:t>
            </w:r>
          </w:p>
          <w:p w14:paraId="4BAAD2C9" w14:textId="355B0BD6" w:rsidR="006F3D66" w:rsidRPr="006F3D66" w:rsidRDefault="006F3D66" w:rsidP="006F3D66">
            <w:pPr>
              <w:spacing w:line="276" w:lineRule="auto"/>
              <w:jc w:val="both"/>
              <w:rPr>
                <w:rFonts w:cstheme="minorHAnsi"/>
              </w:rPr>
            </w:pPr>
            <w:r w:rsidRPr="006F3D66">
              <w:rPr>
                <w:rFonts w:cstheme="minorHAnsi"/>
              </w:rPr>
              <w:t>wym. 82 x 61,8 x 82,2 cm</w:t>
            </w:r>
            <w:r w:rsidR="00913D78" w:rsidRPr="00913D78">
              <w:rPr>
                <w:rFonts w:cstheme="minorHAnsi"/>
              </w:rPr>
              <w:t>+/- 5 %</w:t>
            </w:r>
          </w:p>
        </w:tc>
        <w:tc>
          <w:tcPr>
            <w:tcW w:w="993" w:type="dxa"/>
          </w:tcPr>
          <w:p w14:paraId="736549F9" w14:textId="7E5B7150" w:rsidR="006F3D66" w:rsidRPr="006F3D66" w:rsidRDefault="006F3D66" w:rsidP="00BE1922">
            <w:pPr>
              <w:spacing w:after="200" w:line="276" w:lineRule="auto"/>
              <w:jc w:val="center"/>
              <w:rPr>
                <w:rFonts w:cstheme="minorHAnsi"/>
              </w:rPr>
            </w:pPr>
            <w:r>
              <w:rPr>
                <w:rFonts w:cstheme="minorHAnsi"/>
              </w:rPr>
              <w:t>Szt.</w:t>
            </w:r>
          </w:p>
        </w:tc>
        <w:tc>
          <w:tcPr>
            <w:tcW w:w="709" w:type="dxa"/>
          </w:tcPr>
          <w:p w14:paraId="0FD3D750" w14:textId="349B2E47" w:rsidR="006F3D66" w:rsidRDefault="006F3D66" w:rsidP="00BE1922">
            <w:pPr>
              <w:spacing w:after="200" w:line="276" w:lineRule="auto"/>
              <w:jc w:val="center"/>
              <w:rPr>
                <w:rFonts w:cstheme="minorHAnsi"/>
              </w:rPr>
            </w:pPr>
            <w:r>
              <w:rPr>
                <w:rFonts w:cstheme="minorHAnsi"/>
              </w:rPr>
              <w:t>1</w:t>
            </w:r>
          </w:p>
        </w:tc>
        <w:tc>
          <w:tcPr>
            <w:tcW w:w="993" w:type="dxa"/>
          </w:tcPr>
          <w:p w14:paraId="4CF7C34C" w14:textId="77777777" w:rsidR="006F3D66" w:rsidRPr="00E46A0B" w:rsidRDefault="006F3D66" w:rsidP="00DA49C4">
            <w:pPr>
              <w:spacing w:after="200" w:line="276" w:lineRule="auto"/>
              <w:jc w:val="center"/>
              <w:rPr>
                <w:rFonts w:cstheme="minorHAnsi"/>
              </w:rPr>
            </w:pPr>
          </w:p>
        </w:tc>
      </w:tr>
      <w:tr w:rsidR="00913D78" w:rsidRPr="00E46A0B" w14:paraId="01F2306B" w14:textId="77777777" w:rsidTr="00A12C10">
        <w:tc>
          <w:tcPr>
            <w:tcW w:w="1843" w:type="dxa"/>
          </w:tcPr>
          <w:p w14:paraId="362FF872" w14:textId="28A1B004" w:rsidR="00913D78" w:rsidRPr="00913D78" w:rsidRDefault="00913D78" w:rsidP="00913D78">
            <w:pPr>
              <w:spacing w:after="200" w:line="276" w:lineRule="auto"/>
              <w:jc w:val="center"/>
              <w:rPr>
                <w:rFonts w:cstheme="minorHAnsi"/>
                <w:b/>
                <w:bCs/>
              </w:rPr>
            </w:pPr>
            <w:r w:rsidRPr="00913D78">
              <w:rPr>
                <w:rFonts w:cstheme="minorHAnsi"/>
                <w:b/>
                <w:bCs/>
              </w:rPr>
              <w:t xml:space="preserve">Krzesło tapicerowane pikowane z poduszką </w:t>
            </w:r>
          </w:p>
        </w:tc>
        <w:tc>
          <w:tcPr>
            <w:tcW w:w="5106" w:type="dxa"/>
          </w:tcPr>
          <w:p w14:paraId="77191078" w14:textId="77777777" w:rsidR="00913D78" w:rsidRDefault="00913D78" w:rsidP="006F3D66">
            <w:pPr>
              <w:spacing w:line="276" w:lineRule="auto"/>
              <w:jc w:val="both"/>
              <w:rPr>
                <w:rFonts w:cstheme="minorHAnsi"/>
              </w:rPr>
            </w:pPr>
            <w:r w:rsidRPr="00913D78">
              <w:rPr>
                <w:rFonts w:cstheme="minorHAnsi"/>
              </w:rPr>
              <w:t>Krzesło tapicerowane pikowane z poduszką</w:t>
            </w:r>
            <w:r>
              <w:rPr>
                <w:rFonts w:cstheme="minorHAnsi"/>
              </w:rPr>
              <w:t>,</w:t>
            </w:r>
            <w:r w:rsidRPr="00913D78">
              <w:rPr>
                <w:rFonts w:cstheme="minorHAnsi"/>
              </w:rPr>
              <w:t xml:space="preserve"> czarn</w:t>
            </w:r>
            <w:r>
              <w:rPr>
                <w:rFonts w:cstheme="minorHAnsi"/>
              </w:rPr>
              <w:t xml:space="preserve">y materiał, rys. poglądowy </w:t>
            </w:r>
            <w:r>
              <w:rPr>
                <w:rFonts w:cstheme="minorHAnsi"/>
                <w:noProof/>
              </w:rPr>
              <w:drawing>
                <wp:inline distT="0" distB="0" distL="0" distR="0" wp14:anchorId="3F8A20EF" wp14:editId="23290499">
                  <wp:extent cx="2060575" cy="1896110"/>
                  <wp:effectExtent l="0" t="0" r="0" b="8890"/>
                  <wp:docPr id="177403427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60575" cy="1896110"/>
                          </a:xfrm>
                          <a:prstGeom prst="rect">
                            <a:avLst/>
                          </a:prstGeom>
                          <a:noFill/>
                        </pic:spPr>
                      </pic:pic>
                    </a:graphicData>
                  </a:graphic>
                </wp:inline>
              </w:drawing>
            </w:r>
          </w:p>
          <w:p w14:paraId="695AFC03" w14:textId="77A22AB5" w:rsidR="00913D78" w:rsidRPr="006F3D66" w:rsidRDefault="00913D78" w:rsidP="006F3D66">
            <w:pPr>
              <w:spacing w:line="276" w:lineRule="auto"/>
              <w:jc w:val="both"/>
              <w:rPr>
                <w:rFonts w:cstheme="minorHAnsi"/>
              </w:rPr>
            </w:pPr>
          </w:p>
        </w:tc>
        <w:tc>
          <w:tcPr>
            <w:tcW w:w="993" w:type="dxa"/>
          </w:tcPr>
          <w:p w14:paraId="6282EDAF" w14:textId="77A43B74" w:rsidR="00913D78" w:rsidRDefault="00913D78" w:rsidP="00BE1922">
            <w:pPr>
              <w:spacing w:after="200" w:line="276" w:lineRule="auto"/>
              <w:jc w:val="center"/>
              <w:rPr>
                <w:rFonts w:cstheme="minorHAnsi"/>
              </w:rPr>
            </w:pPr>
            <w:r>
              <w:rPr>
                <w:rFonts w:cstheme="minorHAnsi"/>
              </w:rPr>
              <w:t>Szt.</w:t>
            </w:r>
          </w:p>
        </w:tc>
        <w:tc>
          <w:tcPr>
            <w:tcW w:w="709" w:type="dxa"/>
          </w:tcPr>
          <w:p w14:paraId="53E5304F" w14:textId="5731FDD3" w:rsidR="00913D78" w:rsidRDefault="00913D78" w:rsidP="00BE1922">
            <w:pPr>
              <w:spacing w:after="200" w:line="276" w:lineRule="auto"/>
              <w:jc w:val="center"/>
              <w:rPr>
                <w:rFonts w:cstheme="minorHAnsi"/>
              </w:rPr>
            </w:pPr>
            <w:r>
              <w:rPr>
                <w:rFonts w:cstheme="minorHAnsi"/>
              </w:rPr>
              <w:t>2</w:t>
            </w:r>
          </w:p>
        </w:tc>
        <w:tc>
          <w:tcPr>
            <w:tcW w:w="993" w:type="dxa"/>
          </w:tcPr>
          <w:p w14:paraId="1A7B2975" w14:textId="77777777" w:rsidR="00913D78" w:rsidRPr="00E46A0B" w:rsidRDefault="00913D78" w:rsidP="00DA49C4">
            <w:pPr>
              <w:spacing w:after="200" w:line="276" w:lineRule="auto"/>
              <w:jc w:val="center"/>
              <w:rPr>
                <w:rFonts w:cstheme="minorHAnsi"/>
              </w:rPr>
            </w:pPr>
          </w:p>
        </w:tc>
      </w:tr>
      <w:tr w:rsidR="001C746D" w:rsidRPr="00E46A0B" w14:paraId="56DC9656" w14:textId="77777777" w:rsidTr="00A12C10">
        <w:tc>
          <w:tcPr>
            <w:tcW w:w="8651" w:type="dxa"/>
            <w:gridSpan w:val="4"/>
          </w:tcPr>
          <w:p w14:paraId="499C71AD" w14:textId="06AA9D5E" w:rsidR="001C746D" w:rsidRPr="00E46A0B" w:rsidRDefault="001C746D" w:rsidP="001C746D">
            <w:pPr>
              <w:spacing w:after="200" w:line="276" w:lineRule="auto"/>
              <w:jc w:val="right"/>
              <w:rPr>
                <w:rFonts w:cstheme="minorHAnsi"/>
                <w:b/>
                <w:bCs/>
              </w:rPr>
            </w:pPr>
            <w:r w:rsidRPr="00E46A0B">
              <w:rPr>
                <w:rFonts w:cstheme="minorHAnsi"/>
                <w:b/>
                <w:bCs/>
              </w:rPr>
              <w:t>RAZEM</w:t>
            </w:r>
          </w:p>
        </w:tc>
        <w:tc>
          <w:tcPr>
            <w:tcW w:w="993" w:type="dxa"/>
          </w:tcPr>
          <w:p w14:paraId="11C1E78C" w14:textId="77777777" w:rsidR="001C746D" w:rsidRPr="00E46A0B" w:rsidRDefault="001C746D" w:rsidP="00DA49C4">
            <w:pPr>
              <w:spacing w:after="200" w:line="276" w:lineRule="auto"/>
              <w:jc w:val="center"/>
              <w:rPr>
                <w:rFonts w:cstheme="minorHAnsi"/>
              </w:rPr>
            </w:pPr>
          </w:p>
        </w:tc>
      </w:tr>
      <w:tr w:rsidR="000F38AF" w:rsidRPr="00E46A0B" w14:paraId="17417B2B" w14:textId="0E6DF440" w:rsidTr="00A12C10">
        <w:tc>
          <w:tcPr>
            <w:tcW w:w="9644" w:type="dxa"/>
            <w:gridSpan w:val="5"/>
          </w:tcPr>
          <w:p w14:paraId="2B40019C" w14:textId="13E619B4" w:rsidR="000F38AF" w:rsidRPr="00783282" w:rsidRDefault="00913D78" w:rsidP="00783282">
            <w:pPr>
              <w:pStyle w:val="Akapitzlist"/>
              <w:numPr>
                <w:ilvl w:val="0"/>
                <w:numId w:val="3"/>
              </w:numPr>
              <w:spacing w:after="200" w:line="276" w:lineRule="auto"/>
              <w:rPr>
                <w:rFonts w:cstheme="minorHAnsi"/>
                <w:b/>
                <w:bCs/>
              </w:rPr>
            </w:pPr>
            <w:r w:rsidRPr="00783282">
              <w:rPr>
                <w:rFonts w:cstheme="minorHAnsi"/>
                <w:b/>
                <w:bCs/>
              </w:rPr>
              <w:lastRenderedPageBreak/>
              <w:t>Kuchnia meble</w:t>
            </w:r>
            <w:r w:rsidR="00FE0D53" w:rsidRPr="00783282">
              <w:rPr>
                <w:rFonts w:cstheme="minorHAnsi"/>
                <w:b/>
                <w:bCs/>
              </w:rPr>
              <w:t xml:space="preserve"> (</w:t>
            </w:r>
            <w:r w:rsidR="00230249" w:rsidRPr="00783282">
              <w:rPr>
                <w:rFonts w:cstheme="minorHAnsi"/>
                <w:b/>
                <w:bCs/>
              </w:rPr>
              <w:t xml:space="preserve">wykonane </w:t>
            </w:r>
            <w:r w:rsidR="00FE0D53" w:rsidRPr="00783282">
              <w:rPr>
                <w:rFonts w:cstheme="minorHAnsi"/>
                <w:b/>
                <w:bCs/>
              </w:rPr>
              <w:t>na wymiar lub dostosowane do wymiaru</w:t>
            </w:r>
            <w:r w:rsidR="00230249" w:rsidRPr="00783282">
              <w:rPr>
                <w:rFonts w:cstheme="minorHAnsi"/>
                <w:b/>
                <w:bCs/>
              </w:rPr>
              <w:t xml:space="preserve"> pomieszczenia</w:t>
            </w:r>
            <w:r w:rsidR="00FE0D53" w:rsidRPr="00783282">
              <w:rPr>
                <w:rFonts w:cstheme="minorHAnsi"/>
                <w:b/>
                <w:bCs/>
              </w:rPr>
              <w:t>)</w:t>
            </w:r>
            <w:r w:rsidR="00230249" w:rsidRPr="00783282">
              <w:rPr>
                <w:rFonts w:cstheme="minorHAnsi"/>
                <w:b/>
                <w:bCs/>
              </w:rPr>
              <w:t xml:space="preserve"> o dł. 1</w:t>
            </w:r>
            <w:r w:rsidR="007038EF" w:rsidRPr="00783282">
              <w:rPr>
                <w:rFonts w:cstheme="minorHAnsi"/>
                <w:b/>
                <w:bCs/>
              </w:rPr>
              <w:t>3</w:t>
            </w:r>
            <w:r w:rsidR="00230249" w:rsidRPr="00783282">
              <w:rPr>
                <w:rFonts w:cstheme="minorHAnsi"/>
                <w:b/>
                <w:bCs/>
              </w:rPr>
              <w:t>0 cm i 170 cm,  wykaz części składowych, schematy i rozmieszczenie poszczególnych półek i urządzeń znajdują się w tabeli poniżej</w:t>
            </w:r>
          </w:p>
        </w:tc>
      </w:tr>
      <w:tr w:rsidR="00257335" w:rsidRPr="00E46A0B" w14:paraId="7CA2B0E9" w14:textId="518A86A7" w:rsidTr="00A12C10">
        <w:tc>
          <w:tcPr>
            <w:tcW w:w="1843" w:type="dxa"/>
          </w:tcPr>
          <w:p w14:paraId="2C33A149" w14:textId="0879BC7C" w:rsidR="00C97699" w:rsidRPr="00E46A0B" w:rsidRDefault="009E2359" w:rsidP="00C97699">
            <w:pPr>
              <w:spacing w:after="200" w:line="276" w:lineRule="auto"/>
              <w:jc w:val="center"/>
              <w:rPr>
                <w:rFonts w:cstheme="minorHAnsi"/>
                <w:b/>
                <w:bCs/>
              </w:rPr>
            </w:pPr>
            <w:r>
              <w:rPr>
                <w:rFonts w:cstheme="minorHAnsi"/>
                <w:b/>
                <w:bCs/>
              </w:rPr>
              <w:t>Przykładowe elementy składowe mebli</w:t>
            </w:r>
          </w:p>
        </w:tc>
        <w:tc>
          <w:tcPr>
            <w:tcW w:w="5106" w:type="dxa"/>
          </w:tcPr>
          <w:p w14:paraId="586E4394" w14:textId="6BC830DB"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Korpus szafki kuchennej piekarnikowej 60 cm  </w:t>
            </w:r>
            <w:r>
              <w:rPr>
                <w:rFonts w:cstheme="minorHAnsi"/>
                <w:sz w:val="20"/>
                <w:szCs w:val="20"/>
              </w:rPr>
              <w:t xml:space="preserve">     </w:t>
            </w:r>
            <w:r w:rsidRPr="009E2359">
              <w:rPr>
                <w:rFonts w:cstheme="minorHAnsi"/>
                <w:sz w:val="20"/>
                <w:szCs w:val="20"/>
              </w:rPr>
              <w:t>- 1</w:t>
            </w:r>
          </w:p>
          <w:p w14:paraId="1923692C" w14:textId="6C5EF5AC"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Panel wypełniający 60x5,8cm biały mat            </w:t>
            </w:r>
            <w:r>
              <w:rPr>
                <w:rFonts w:cstheme="minorHAnsi"/>
                <w:sz w:val="20"/>
                <w:szCs w:val="20"/>
              </w:rPr>
              <w:t xml:space="preserve">      </w:t>
            </w:r>
            <w:r w:rsidRPr="009E2359">
              <w:rPr>
                <w:rFonts w:cstheme="minorHAnsi"/>
                <w:sz w:val="20"/>
                <w:szCs w:val="20"/>
              </w:rPr>
              <w:t xml:space="preserve">- 2          </w:t>
            </w:r>
          </w:p>
          <w:p w14:paraId="7E867FBE" w14:textId="7FDD1DB8"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Zestaw odbijający ciepło piekarnika 600mm   </w:t>
            </w:r>
            <w:r>
              <w:rPr>
                <w:rFonts w:cstheme="minorHAnsi"/>
                <w:sz w:val="20"/>
                <w:szCs w:val="20"/>
              </w:rPr>
              <w:t xml:space="preserve">       </w:t>
            </w:r>
            <w:r w:rsidRPr="009E2359">
              <w:rPr>
                <w:rFonts w:cstheme="minorHAnsi"/>
                <w:sz w:val="20"/>
                <w:szCs w:val="20"/>
              </w:rPr>
              <w:t>- 1</w:t>
            </w:r>
          </w:p>
          <w:p w14:paraId="0490595F" w14:textId="13850917"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Korpus szafki kuchennej dolnej 40 cm  </w:t>
            </w:r>
            <w:r>
              <w:rPr>
                <w:rFonts w:cstheme="minorHAnsi"/>
                <w:sz w:val="20"/>
                <w:szCs w:val="20"/>
              </w:rPr>
              <w:t xml:space="preserve">                   </w:t>
            </w:r>
            <w:r w:rsidRPr="009E2359">
              <w:rPr>
                <w:rFonts w:cstheme="minorHAnsi"/>
                <w:sz w:val="20"/>
                <w:szCs w:val="20"/>
              </w:rPr>
              <w:t xml:space="preserve"> -1</w:t>
            </w:r>
          </w:p>
          <w:p w14:paraId="30C14703" w14:textId="67EC4907" w:rsidR="009E2359" w:rsidRPr="009E2359" w:rsidRDefault="009E2359" w:rsidP="009E2359">
            <w:pPr>
              <w:spacing w:after="200" w:line="276" w:lineRule="auto"/>
              <w:jc w:val="both"/>
              <w:rPr>
                <w:rFonts w:cstheme="minorHAnsi"/>
                <w:sz w:val="20"/>
                <w:szCs w:val="20"/>
              </w:rPr>
            </w:pPr>
            <w:r w:rsidRPr="009E2359">
              <w:rPr>
                <w:rFonts w:cstheme="minorHAnsi"/>
                <w:sz w:val="20"/>
                <w:szCs w:val="20"/>
              </w:rPr>
              <w:t>Front kuchenny do szafki z 4 szufladami 40 cm biały mat</w:t>
            </w:r>
            <w:r>
              <w:rPr>
                <w:rFonts w:cstheme="minorHAnsi"/>
                <w:sz w:val="20"/>
                <w:szCs w:val="20"/>
              </w:rPr>
              <w:t xml:space="preserve"> - 1</w:t>
            </w:r>
          </w:p>
          <w:p w14:paraId="01CE0C18" w14:textId="3FCF6C93"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szuflady 40 cm biały</w:t>
            </w:r>
            <w:r>
              <w:rPr>
                <w:rFonts w:cstheme="minorHAnsi"/>
                <w:sz w:val="20"/>
                <w:szCs w:val="20"/>
              </w:rPr>
              <w:t xml:space="preserve">                                     - 3</w:t>
            </w:r>
          </w:p>
          <w:p w14:paraId="58B2AB91" w14:textId="17E82490"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szuflady głębokiej 40 cm biały mat</w:t>
            </w:r>
            <w:r>
              <w:rPr>
                <w:rFonts w:cstheme="minorHAnsi"/>
                <w:sz w:val="20"/>
                <w:szCs w:val="20"/>
              </w:rPr>
              <w:t xml:space="preserve">           - 1</w:t>
            </w:r>
          </w:p>
          <w:p w14:paraId="596CB204" w14:textId="574073C2"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szafki kuchennej dolnej 80 cm</w:t>
            </w:r>
            <w:r>
              <w:rPr>
                <w:rFonts w:cstheme="minorHAnsi"/>
                <w:sz w:val="20"/>
                <w:szCs w:val="20"/>
              </w:rPr>
              <w:t xml:space="preserve">                   - 1</w:t>
            </w:r>
          </w:p>
          <w:p w14:paraId="39F63A37" w14:textId="735389D3" w:rsidR="009E2359" w:rsidRPr="009E2359" w:rsidRDefault="009E2359" w:rsidP="009E2359">
            <w:pPr>
              <w:spacing w:after="200" w:line="276" w:lineRule="auto"/>
              <w:jc w:val="both"/>
              <w:rPr>
                <w:rFonts w:cstheme="minorHAnsi"/>
                <w:sz w:val="20"/>
                <w:szCs w:val="20"/>
              </w:rPr>
            </w:pPr>
            <w:r w:rsidRPr="009E2359">
              <w:rPr>
                <w:rFonts w:cstheme="minorHAnsi"/>
                <w:sz w:val="20"/>
                <w:szCs w:val="20"/>
              </w:rPr>
              <w:t>Front kuchenny do szafki pełny 40 cm biały mat</w:t>
            </w:r>
            <w:r>
              <w:rPr>
                <w:rFonts w:cstheme="minorHAnsi"/>
                <w:sz w:val="20"/>
                <w:szCs w:val="20"/>
              </w:rPr>
              <w:t xml:space="preserve"> - 5</w:t>
            </w:r>
          </w:p>
          <w:p w14:paraId="36242600" w14:textId="6D513E8E"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Zawias cichy domyk 110 </w:t>
            </w:r>
            <w:r>
              <w:rPr>
                <w:rFonts w:cstheme="minorHAnsi"/>
                <w:sz w:val="20"/>
                <w:szCs w:val="20"/>
              </w:rPr>
              <w:t xml:space="preserve">                                         - 10</w:t>
            </w:r>
          </w:p>
          <w:p w14:paraId="23D2958F" w14:textId="60D9B177" w:rsidR="009E2359" w:rsidRPr="009E2359" w:rsidRDefault="009E2359" w:rsidP="009E2359">
            <w:pPr>
              <w:spacing w:after="200" w:line="276" w:lineRule="auto"/>
              <w:jc w:val="both"/>
              <w:rPr>
                <w:rFonts w:cstheme="minorHAnsi"/>
                <w:sz w:val="20"/>
                <w:szCs w:val="20"/>
              </w:rPr>
            </w:pPr>
            <w:r w:rsidRPr="009E2359">
              <w:rPr>
                <w:rFonts w:cstheme="minorHAnsi"/>
                <w:sz w:val="20"/>
                <w:szCs w:val="20"/>
              </w:rPr>
              <w:t>Mata aluminiowa szafka 800mm</w:t>
            </w:r>
            <w:r>
              <w:rPr>
                <w:rFonts w:cstheme="minorHAnsi"/>
                <w:sz w:val="20"/>
                <w:szCs w:val="20"/>
              </w:rPr>
              <w:t xml:space="preserve">                           - 1</w:t>
            </w:r>
          </w:p>
          <w:p w14:paraId="60C05455" w14:textId="1A7A0C8E"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szafki kuchennej dolnej 30 cm</w:t>
            </w:r>
            <w:r>
              <w:rPr>
                <w:rFonts w:cstheme="minorHAnsi"/>
                <w:sz w:val="20"/>
                <w:szCs w:val="20"/>
              </w:rPr>
              <w:t xml:space="preserve">                  - 1</w:t>
            </w:r>
          </w:p>
          <w:p w14:paraId="4D70225C" w14:textId="2300C501" w:rsidR="009E2359" w:rsidRPr="009E2359" w:rsidRDefault="009E2359" w:rsidP="009E2359">
            <w:pPr>
              <w:spacing w:after="200" w:line="276" w:lineRule="auto"/>
              <w:jc w:val="both"/>
              <w:rPr>
                <w:rFonts w:cstheme="minorHAnsi"/>
                <w:sz w:val="20"/>
                <w:szCs w:val="20"/>
              </w:rPr>
            </w:pPr>
            <w:r w:rsidRPr="009E2359">
              <w:rPr>
                <w:rFonts w:cstheme="minorHAnsi"/>
                <w:sz w:val="20"/>
                <w:szCs w:val="20"/>
              </w:rPr>
              <w:t>Front kuchenny do szafki pełny 30cm biały mat</w:t>
            </w:r>
            <w:r>
              <w:rPr>
                <w:rFonts w:cstheme="minorHAnsi"/>
                <w:sz w:val="20"/>
                <w:szCs w:val="20"/>
              </w:rPr>
              <w:t xml:space="preserve">  - 2</w:t>
            </w:r>
          </w:p>
          <w:p w14:paraId="61E30953" w14:textId="41F13D9D" w:rsidR="009E2359" w:rsidRPr="009E2359" w:rsidRDefault="009E2359" w:rsidP="009E2359">
            <w:pPr>
              <w:spacing w:after="200" w:line="276" w:lineRule="auto"/>
              <w:jc w:val="both"/>
              <w:rPr>
                <w:rFonts w:cstheme="minorHAnsi"/>
                <w:sz w:val="20"/>
                <w:szCs w:val="20"/>
              </w:rPr>
            </w:pPr>
            <w:r w:rsidRPr="009E2359">
              <w:rPr>
                <w:rFonts w:cstheme="minorHAnsi"/>
                <w:sz w:val="20"/>
                <w:szCs w:val="20"/>
              </w:rPr>
              <w:t>Panel maskujący 87x59</w:t>
            </w:r>
            <w:r>
              <w:rPr>
                <w:rFonts w:cstheme="minorHAnsi"/>
                <w:sz w:val="20"/>
                <w:szCs w:val="20"/>
              </w:rPr>
              <w:t xml:space="preserve">                                             - 2</w:t>
            </w:r>
          </w:p>
          <w:p w14:paraId="5DE99030" w14:textId="37B535D8"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szafki kuchennej wiszącej 60 cm</w:t>
            </w:r>
            <w:r>
              <w:rPr>
                <w:rFonts w:cstheme="minorHAnsi"/>
                <w:sz w:val="20"/>
                <w:szCs w:val="20"/>
              </w:rPr>
              <w:t xml:space="preserve">              -  2</w:t>
            </w:r>
          </w:p>
          <w:p w14:paraId="644D75E0" w14:textId="3268D95A" w:rsidR="009E2359" w:rsidRPr="009E2359" w:rsidRDefault="009E2359" w:rsidP="009E2359">
            <w:pPr>
              <w:spacing w:after="200" w:line="276" w:lineRule="auto"/>
              <w:jc w:val="both"/>
              <w:rPr>
                <w:rFonts w:cstheme="minorHAnsi"/>
                <w:sz w:val="20"/>
                <w:szCs w:val="20"/>
              </w:rPr>
            </w:pPr>
            <w:r w:rsidRPr="009E2359">
              <w:rPr>
                <w:rFonts w:cstheme="minorHAnsi"/>
                <w:sz w:val="20"/>
                <w:szCs w:val="20"/>
              </w:rPr>
              <w:t>Front kuchenny do szafki pełny 60 cm biały mat</w:t>
            </w:r>
            <w:r>
              <w:rPr>
                <w:rFonts w:cstheme="minorHAnsi"/>
                <w:sz w:val="20"/>
                <w:szCs w:val="20"/>
              </w:rPr>
              <w:t xml:space="preserve"> - 1</w:t>
            </w:r>
          </w:p>
          <w:p w14:paraId="0AAFF68F" w14:textId="13CC295F" w:rsidR="009E2359" w:rsidRPr="009E2359" w:rsidRDefault="009E2359" w:rsidP="009E2359">
            <w:pPr>
              <w:spacing w:after="200" w:line="276" w:lineRule="auto"/>
              <w:jc w:val="both"/>
              <w:rPr>
                <w:rFonts w:cstheme="minorHAnsi"/>
                <w:sz w:val="20"/>
                <w:szCs w:val="20"/>
              </w:rPr>
            </w:pPr>
            <w:r w:rsidRPr="009E2359">
              <w:rPr>
                <w:rFonts w:cstheme="minorHAnsi"/>
                <w:sz w:val="20"/>
                <w:szCs w:val="20"/>
              </w:rPr>
              <w:t>Szyna do zawieszania 1x40mm 2m</w:t>
            </w:r>
            <w:r>
              <w:rPr>
                <w:rFonts w:cstheme="minorHAnsi"/>
                <w:sz w:val="20"/>
                <w:szCs w:val="20"/>
              </w:rPr>
              <w:t xml:space="preserve">                        - 1</w:t>
            </w:r>
          </w:p>
          <w:p w14:paraId="1B9279CF" w14:textId="03BFF016"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szafki kuchennej wiszącej 40 cm</w:t>
            </w:r>
            <w:r>
              <w:rPr>
                <w:rFonts w:cstheme="minorHAnsi"/>
                <w:sz w:val="20"/>
                <w:szCs w:val="20"/>
              </w:rPr>
              <w:t xml:space="preserve">               - 1</w:t>
            </w:r>
          </w:p>
          <w:p w14:paraId="5D57B3F8" w14:textId="39E82473" w:rsidR="009E2359" w:rsidRPr="009E2359" w:rsidRDefault="009E2359" w:rsidP="009E2359">
            <w:pPr>
              <w:spacing w:after="200" w:line="276" w:lineRule="auto"/>
              <w:jc w:val="both"/>
              <w:rPr>
                <w:rFonts w:cstheme="minorHAnsi"/>
                <w:sz w:val="20"/>
                <w:szCs w:val="20"/>
              </w:rPr>
            </w:pPr>
            <w:r w:rsidRPr="009E2359">
              <w:rPr>
                <w:rFonts w:cstheme="minorHAnsi"/>
                <w:sz w:val="20"/>
                <w:szCs w:val="20"/>
              </w:rPr>
              <w:t>Front kuchenny do szafki z przeszkleniem 29,7x71,5</w:t>
            </w:r>
            <w:r>
              <w:rPr>
                <w:rFonts w:cstheme="minorHAnsi"/>
                <w:sz w:val="20"/>
                <w:szCs w:val="20"/>
              </w:rPr>
              <w:t xml:space="preserve">    - 2</w:t>
            </w:r>
          </w:p>
          <w:p w14:paraId="08A00CA9" w14:textId="7D94BDB5"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szafki kuchennej wiszącej 80 cm</w:t>
            </w:r>
            <w:r>
              <w:rPr>
                <w:rFonts w:cstheme="minorHAnsi"/>
                <w:sz w:val="20"/>
                <w:szCs w:val="20"/>
              </w:rPr>
              <w:t xml:space="preserve">              -  1</w:t>
            </w:r>
          </w:p>
          <w:p w14:paraId="7F126185" w14:textId="245E7DE4" w:rsidR="009E2359" w:rsidRPr="009E2359" w:rsidRDefault="009E2359" w:rsidP="009E2359">
            <w:pPr>
              <w:spacing w:after="200" w:line="276" w:lineRule="auto"/>
              <w:jc w:val="both"/>
              <w:rPr>
                <w:rFonts w:cstheme="minorHAnsi"/>
                <w:sz w:val="20"/>
                <w:szCs w:val="20"/>
              </w:rPr>
            </w:pPr>
            <w:r w:rsidRPr="009E2359">
              <w:rPr>
                <w:rFonts w:cstheme="minorHAnsi"/>
                <w:sz w:val="20"/>
                <w:szCs w:val="20"/>
              </w:rPr>
              <w:t>Korpus szafki kuchennej wiszącej 30 cm</w:t>
            </w:r>
            <w:r>
              <w:rPr>
                <w:rFonts w:cstheme="minorHAnsi"/>
                <w:sz w:val="20"/>
                <w:szCs w:val="20"/>
              </w:rPr>
              <w:t xml:space="preserve">              -  1</w:t>
            </w:r>
          </w:p>
          <w:p w14:paraId="7F341902" w14:textId="1F4DE380" w:rsidR="009E2359" w:rsidRPr="009E2359" w:rsidRDefault="009E2359" w:rsidP="009E2359">
            <w:pPr>
              <w:spacing w:after="200" w:line="276" w:lineRule="auto"/>
              <w:jc w:val="both"/>
              <w:rPr>
                <w:rFonts w:cstheme="minorHAnsi"/>
                <w:sz w:val="20"/>
                <w:szCs w:val="20"/>
              </w:rPr>
            </w:pPr>
            <w:r w:rsidRPr="009E2359">
              <w:rPr>
                <w:rFonts w:cstheme="minorHAnsi"/>
                <w:sz w:val="20"/>
                <w:szCs w:val="20"/>
              </w:rPr>
              <w:t>Panel wymienny do szafki wiszącej 32x72 biały mat</w:t>
            </w:r>
            <w:r>
              <w:rPr>
                <w:rFonts w:cstheme="minorHAnsi"/>
                <w:sz w:val="20"/>
                <w:szCs w:val="20"/>
              </w:rPr>
              <w:t xml:space="preserve">   - 2</w:t>
            </w:r>
          </w:p>
          <w:p w14:paraId="0CB05EEF" w14:textId="1F540204" w:rsidR="009E2359" w:rsidRPr="009E2359" w:rsidRDefault="009E2359" w:rsidP="009E2359">
            <w:pPr>
              <w:spacing w:after="200" w:line="276" w:lineRule="auto"/>
              <w:jc w:val="both"/>
              <w:rPr>
                <w:rFonts w:cstheme="minorHAnsi"/>
                <w:sz w:val="20"/>
                <w:szCs w:val="20"/>
              </w:rPr>
            </w:pPr>
            <w:r w:rsidRPr="009E2359">
              <w:rPr>
                <w:rFonts w:cstheme="minorHAnsi"/>
                <w:sz w:val="20"/>
                <w:szCs w:val="20"/>
              </w:rPr>
              <w:t>Zlewozmywak stalowy 1.5/2 komorowy bez ociekacza</w:t>
            </w:r>
            <w:r>
              <w:rPr>
                <w:rFonts w:cstheme="minorHAnsi"/>
                <w:sz w:val="20"/>
                <w:szCs w:val="20"/>
              </w:rPr>
              <w:t xml:space="preserve"> - 1</w:t>
            </w:r>
          </w:p>
          <w:p w14:paraId="6536BE61" w14:textId="1A61D7ED"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Bateria zlewozmywakowa stojąca </w:t>
            </w:r>
            <w:r>
              <w:rPr>
                <w:rFonts w:cstheme="minorHAnsi"/>
                <w:sz w:val="20"/>
                <w:szCs w:val="20"/>
              </w:rPr>
              <w:t xml:space="preserve">                       - 1</w:t>
            </w:r>
          </w:p>
          <w:p w14:paraId="00327AFD" w14:textId="30CC16B1" w:rsidR="009E2359" w:rsidRPr="009E2359" w:rsidRDefault="009E2359" w:rsidP="009E2359">
            <w:pPr>
              <w:spacing w:after="200" w:line="276" w:lineRule="auto"/>
              <w:jc w:val="both"/>
              <w:rPr>
                <w:rFonts w:cstheme="minorHAnsi"/>
                <w:sz w:val="20"/>
                <w:szCs w:val="20"/>
              </w:rPr>
            </w:pPr>
            <w:r w:rsidRPr="009E2359">
              <w:rPr>
                <w:rFonts w:cstheme="minorHAnsi"/>
                <w:sz w:val="20"/>
                <w:szCs w:val="20"/>
              </w:rPr>
              <w:t xml:space="preserve">Okap teleskopowy </w:t>
            </w:r>
            <w:r>
              <w:rPr>
                <w:rFonts w:cstheme="minorHAnsi"/>
                <w:sz w:val="20"/>
                <w:szCs w:val="20"/>
              </w:rPr>
              <w:t xml:space="preserve">                                                  - 1</w:t>
            </w:r>
          </w:p>
          <w:p w14:paraId="2BA4F708" w14:textId="46657DD1" w:rsidR="009E2359" w:rsidRPr="009E2359" w:rsidRDefault="009E2359" w:rsidP="009E2359">
            <w:pPr>
              <w:spacing w:after="200" w:line="276" w:lineRule="auto"/>
              <w:jc w:val="both"/>
              <w:rPr>
                <w:rFonts w:cstheme="minorHAnsi"/>
                <w:sz w:val="20"/>
                <w:szCs w:val="20"/>
              </w:rPr>
            </w:pPr>
            <w:r w:rsidRPr="009E2359">
              <w:rPr>
                <w:rFonts w:cstheme="minorHAnsi"/>
                <w:sz w:val="20"/>
                <w:szCs w:val="20"/>
              </w:rPr>
              <w:t>Cokół 242x15 cm biały mat</w:t>
            </w:r>
            <w:r>
              <w:rPr>
                <w:rFonts w:cstheme="minorHAnsi"/>
                <w:sz w:val="20"/>
                <w:szCs w:val="20"/>
              </w:rPr>
              <w:t xml:space="preserve">                                   - 2</w:t>
            </w:r>
          </w:p>
          <w:p w14:paraId="72A5AD72" w14:textId="064145EC" w:rsidR="009E2359" w:rsidRPr="009E2359" w:rsidRDefault="009E2359" w:rsidP="009E2359">
            <w:pPr>
              <w:spacing w:after="200" w:line="276" w:lineRule="auto"/>
              <w:jc w:val="both"/>
              <w:rPr>
                <w:rFonts w:cstheme="minorHAnsi"/>
                <w:sz w:val="20"/>
                <w:szCs w:val="20"/>
              </w:rPr>
            </w:pPr>
            <w:r w:rsidRPr="009E2359">
              <w:rPr>
                <w:rFonts w:cstheme="minorHAnsi"/>
                <w:sz w:val="20"/>
                <w:szCs w:val="20"/>
              </w:rPr>
              <w:lastRenderedPageBreak/>
              <w:t>Listwa do cokołu przezroczysta</w:t>
            </w:r>
            <w:r>
              <w:rPr>
                <w:rFonts w:cstheme="minorHAnsi"/>
                <w:sz w:val="20"/>
                <w:szCs w:val="20"/>
              </w:rPr>
              <w:t xml:space="preserve">                   </w:t>
            </w:r>
            <w:r w:rsidR="007038EF">
              <w:rPr>
                <w:rFonts w:cstheme="minorHAnsi"/>
                <w:sz w:val="20"/>
                <w:szCs w:val="20"/>
              </w:rPr>
              <w:t xml:space="preserve"> </w:t>
            </w:r>
            <w:r>
              <w:rPr>
                <w:rFonts w:cstheme="minorHAnsi"/>
                <w:sz w:val="20"/>
                <w:szCs w:val="20"/>
              </w:rPr>
              <w:t xml:space="preserve"> </w:t>
            </w:r>
            <w:r w:rsidR="007038EF">
              <w:rPr>
                <w:rFonts w:cstheme="minorHAnsi"/>
                <w:sz w:val="20"/>
                <w:szCs w:val="20"/>
              </w:rPr>
              <w:t xml:space="preserve"> </w:t>
            </w:r>
            <w:r>
              <w:rPr>
                <w:rFonts w:cstheme="minorHAnsi"/>
                <w:sz w:val="20"/>
                <w:szCs w:val="20"/>
              </w:rPr>
              <w:t xml:space="preserve">    - 2</w:t>
            </w:r>
          </w:p>
          <w:p w14:paraId="58FBD7D6" w14:textId="5001AFF3" w:rsidR="009E2359" w:rsidRPr="009E2359" w:rsidRDefault="009E2359" w:rsidP="009E2359">
            <w:pPr>
              <w:spacing w:after="200" w:line="276" w:lineRule="auto"/>
              <w:jc w:val="both"/>
              <w:rPr>
                <w:rFonts w:cstheme="minorHAnsi"/>
                <w:sz w:val="20"/>
                <w:szCs w:val="20"/>
              </w:rPr>
            </w:pPr>
            <w:r w:rsidRPr="009E2359">
              <w:rPr>
                <w:rFonts w:cstheme="minorHAnsi"/>
                <w:sz w:val="20"/>
                <w:szCs w:val="20"/>
              </w:rPr>
              <w:t>Taśma obrzeżowa biała</w:t>
            </w:r>
            <w:r>
              <w:rPr>
                <w:rFonts w:cstheme="minorHAnsi"/>
                <w:sz w:val="20"/>
                <w:szCs w:val="20"/>
              </w:rPr>
              <w:t xml:space="preserve">                                   </w:t>
            </w:r>
            <w:r w:rsidR="007038EF">
              <w:rPr>
                <w:rFonts w:cstheme="minorHAnsi"/>
                <w:sz w:val="20"/>
                <w:szCs w:val="20"/>
              </w:rPr>
              <w:t xml:space="preserve">  </w:t>
            </w:r>
            <w:r>
              <w:rPr>
                <w:rFonts w:cstheme="minorHAnsi"/>
                <w:sz w:val="20"/>
                <w:szCs w:val="20"/>
              </w:rPr>
              <w:t xml:space="preserve">  - 1</w:t>
            </w:r>
          </w:p>
          <w:p w14:paraId="50941C76" w14:textId="4A9491EC" w:rsidR="009E2359" w:rsidRPr="009E2359" w:rsidRDefault="009E2359" w:rsidP="009E2359">
            <w:pPr>
              <w:spacing w:after="200" w:line="276" w:lineRule="auto"/>
              <w:jc w:val="both"/>
              <w:rPr>
                <w:rFonts w:cstheme="minorHAnsi"/>
                <w:sz w:val="20"/>
                <w:szCs w:val="20"/>
              </w:rPr>
            </w:pPr>
            <w:r w:rsidRPr="009E2359">
              <w:rPr>
                <w:rFonts w:cstheme="minorHAnsi"/>
                <w:sz w:val="20"/>
                <w:szCs w:val="20"/>
              </w:rPr>
              <w:t>Syfon do zlewozmywaka 1,5/2 komorowego</w:t>
            </w:r>
            <w:r>
              <w:rPr>
                <w:rFonts w:cstheme="minorHAnsi"/>
                <w:sz w:val="20"/>
                <w:szCs w:val="20"/>
              </w:rPr>
              <w:t xml:space="preserve">  - 1</w:t>
            </w:r>
          </w:p>
          <w:p w14:paraId="5D14AE09" w14:textId="2C1FA198" w:rsidR="009E2359" w:rsidRPr="009E2359" w:rsidRDefault="009E2359" w:rsidP="009E2359">
            <w:pPr>
              <w:spacing w:after="200" w:line="276" w:lineRule="auto"/>
              <w:jc w:val="both"/>
              <w:rPr>
                <w:rFonts w:cstheme="minorHAnsi"/>
                <w:sz w:val="20"/>
                <w:szCs w:val="20"/>
              </w:rPr>
            </w:pPr>
            <w:r w:rsidRPr="009E2359">
              <w:rPr>
                <w:rFonts w:cstheme="minorHAnsi"/>
                <w:sz w:val="20"/>
                <w:szCs w:val="20"/>
              </w:rPr>
              <w:t>Blat laminowany2,8x60x305</w:t>
            </w:r>
            <w:r>
              <w:rPr>
                <w:rFonts w:cstheme="minorHAnsi"/>
                <w:sz w:val="20"/>
                <w:szCs w:val="20"/>
              </w:rPr>
              <w:t xml:space="preserve">                       </w:t>
            </w:r>
            <w:r w:rsidR="007038EF">
              <w:rPr>
                <w:rFonts w:cstheme="minorHAnsi"/>
                <w:sz w:val="20"/>
                <w:szCs w:val="20"/>
              </w:rPr>
              <w:t xml:space="preserve">       - 1</w:t>
            </w:r>
          </w:p>
          <w:p w14:paraId="7D6580EF" w14:textId="59F8AC67" w:rsidR="009E2359" w:rsidRPr="009E2359" w:rsidRDefault="009E2359" w:rsidP="009E2359">
            <w:pPr>
              <w:spacing w:after="200" w:line="276" w:lineRule="auto"/>
              <w:jc w:val="both"/>
              <w:rPr>
                <w:rFonts w:cstheme="minorHAnsi"/>
                <w:sz w:val="20"/>
                <w:szCs w:val="20"/>
              </w:rPr>
            </w:pPr>
            <w:r w:rsidRPr="009E2359">
              <w:rPr>
                <w:rFonts w:cstheme="minorHAnsi"/>
                <w:sz w:val="20"/>
                <w:szCs w:val="20"/>
              </w:rPr>
              <w:t>Szyna do zawieszania 1m ocynk</w:t>
            </w:r>
            <w:r w:rsidR="007038EF">
              <w:rPr>
                <w:rFonts w:cstheme="minorHAnsi"/>
                <w:sz w:val="20"/>
                <w:szCs w:val="20"/>
              </w:rPr>
              <w:t xml:space="preserve">                       - 1</w:t>
            </w:r>
          </w:p>
          <w:p w14:paraId="53BF29FC" w14:textId="37D8765B" w:rsidR="007038EF" w:rsidRPr="009E2359" w:rsidRDefault="009E2359" w:rsidP="009E2359">
            <w:pPr>
              <w:spacing w:after="200" w:line="276" w:lineRule="auto"/>
              <w:jc w:val="both"/>
              <w:rPr>
                <w:rFonts w:cstheme="minorHAnsi"/>
                <w:sz w:val="20"/>
                <w:szCs w:val="20"/>
              </w:rPr>
            </w:pPr>
            <w:r w:rsidRPr="009E2359">
              <w:rPr>
                <w:rFonts w:cstheme="minorHAnsi"/>
                <w:sz w:val="20"/>
                <w:szCs w:val="20"/>
              </w:rPr>
              <w:t>Uchwyt meblowy 169mm stal</w:t>
            </w:r>
            <w:r w:rsidR="007038EF">
              <w:rPr>
                <w:rFonts w:cstheme="minorHAnsi"/>
                <w:sz w:val="20"/>
                <w:szCs w:val="20"/>
              </w:rPr>
              <w:t xml:space="preserve">                          - 7</w:t>
            </w:r>
          </w:p>
        </w:tc>
        <w:tc>
          <w:tcPr>
            <w:tcW w:w="993" w:type="dxa"/>
          </w:tcPr>
          <w:p w14:paraId="67BA98CA" w14:textId="0DA2F2BF" w:rsidR="00257335" w:rsidRPr="00E46A0B" w:rsidRDefault="009E2359" w:rsidP="00BE1922">
            <w:pPr>
              <w:spacing w:after="200" w:line="276" w:lineRule="auto"/>
              <w:jc w:val="center"/>
              <w:rPr>
                <w:rFonts w:cstheme="minorHAnsi"/>
              </w:rPr>
            </w:pPr>
            <w:proofErr w:type="spellStart"/>
            <w:r>
              <w:rPr>
                <w:rFonts w:cstheme="minorHAnsi"/>
              </w:rPr>
              <w:lastRenderedPageBreak/>
              <w:t>Kpl</w:t>
            </w:r>
            <w:proofErr w:type="spellEnd"/>
            <w:r>
              <w:rPr>
                <w:rFonts w:cstheme="minorHAnsi"/>
              </w:rPr>
              <w:t>.</w:t>
            </w:r>
          </w:p>
        </w:tc>
        <w:tc>
          <w:tcPr>
            <w:tcW w:w="709" w:type="dxa"/>
          </w:tcPr>
          <w:p w14:paraId="7C845AF7" w14:textId="1EF8B354" w:rsidR="00257335" w:rsidRPr="00E46A0B" w:rsidRDefault="000F38AF" w:rsidP="00BE1922">
            <w:pPr>
              <w:spacing w:after="200" w:line="276" w:lineRule="auto"/>
              <w:jc w:val="center"/>
              <w:rPr>
                <w:rFonts w:cstheme="minorHAnsi"/>
              </w:rPr>
            </w:pPr>
            <w:r w:rsidRPr="00E46A0B">
              <w:rPr>
                <w:rFonts w:cstheme="minorHAnsi"/>
              </w:rPr>
              <w:t>1</w:t>
            </w:r>
          </w:p>
        </w:tc>
        <w:tc>
          <w:tcPr>
            <w:tcW w:w="993" w:type="dxa"/>
          </w:tcPr>
          <w:p w14:paraId="4A5C8B5C" w14:textId="23DB2A76" w:rsidR="00AD7DEC" w:rsidRPr="00E46A0B" w:rsidRDefault="00AD7DEC" w:rsidP="00BE1922">
            <w:pPr>
              <w:spacing w:after="200" w:line="276" w:lineRule="auto"/>
              <w:jc w:val="center"/>
              <w:rPr>
                <w:rFonts w:cstheme="minorHAnsi"/>
              </w:rPr>
            </w:pPr>
          </w:p>
        </w:tc>
      </w:tr>
      <w:tr w:rsidR="003212E4" w:rsidRPr="00E46A0B" w14:paraId="2040E016" w14:textId="77777777" w:rsidTr="00A12C10">
        <w:tc>
          <w:tcPr>
            <w:tcW w:w="8651" w:type="dxa"/>
            <w:gridSpan w:val="4"/>
          </w:tcPr>
          <w:p w14:paraId="76915757" w14:textId="51A57216" w:rsidR="003212E4" w:rsidRPr="00E46A0B" w:rsidRDefault="003212E4" w:rsidP="003212E4">
            <w:pPr>
              <w:spacing w:after="200" w:line="276" w:lineRule="auto"/>
              <w:jc w:val="right"/>
              <w:rPr>
                <w:rFonts w:cstheme="minorHAnsi"/>
                <w:b/>
                <w:bCs/>
              </w:rPr>
            </w:pPr>
            <w:r w:rsidRPr="00E46A0B">
              <w:rPr>
                <w:rFonts w:cstheme="minorHAnsi"/>
                <w:b/>
                <w:bCs/>
              </w:rPr>
              <w:t>RAZEM</w:t>
            </w:r>
          </w:p>
        </w:tc>
        <w:tc>
          <w:tcPr>
            <w:tcW w:w="993" w:type="dxa"/>
          </w:tcPr>
          <w:p w14:paraId="40D0AB1A" w14:textId="77777777" w:rsidR="003212E4" w:rsidRPr="00E46A0B" w:rsidRDefault="003212E4" w:rsidP="00BE1922">
            <w:pPr>
              <w:spacing w:after="200" w:line="276" w:lineRule="auto"/>
              <w:jc w:val="center"/>
              <w:rPr>
                <w:rFonts w:cstheme="minorHAnsi"/>
              </w:rPr>
            </w:pPr>
          </w:p>
        </w:tc>
      </w:tr>
      <w:tr w:rsidR="00DD5EA8" w:rsidRPr="00E46A0B" w14:paraId="5B0C1CAC" w14:textId="45EF9D4D" w:rsidTr="00A12C10">
        <w:trPr>
          <w:trHeight w:val="322"/>
        </w:trPr>
        <w:tc>
          <w:tcPr>
            <w:tcW w:w="9644" w:type="dxa"/>
            <w:gridSpan w:val="5"/>
          </w:tcPr>
          <w:p w14:paraId="147260AD" w14:textId="06615D91" w:rsidR="00DD5EA8" w:rsidRPr="00783282" w:rsidRDefault="00DB3834" w:rsidP="00783282">
            <w:pPr>
              <w:pStyle w:val="Akapitzlist"/>
              <w:numPr>
                <w:ilvl w:val="0"/>
                <w:numId w:val="3"/>
              </w:numPr>
              <w:spacing w:after="200" w:line="276" w:lineRule="auto"/>
              <w:rPr>
                <w:rFonts w:cstheme="minorHAnsi"/>
                <w:b/>
                <w:bCs/>
              </w:rPr>
            </w:pPr>
            <w:r w:rsidRPr="00783282">
              <w:rPr>
                <w:rFonts w:cstheme="minorHAnsi"/>
                <w:b/>
                <w:bCs/>
              </w:rPr>
              <w:t xml:space="preserve">Kuchnia wyposażenie </w:t>
            </w:r>
            <w:r w:rsidR="009947CD" w:rsidRPr="00783282">
              <w:rPr>
                <w:rFonts w:cstheme="minorHAnsi"/>
                <w:b/>
                <w:bCs/>
              </w:rPr>
              <w:t xml:space="preserve"> </w:t>
            </w:r>
          </w:p>
        </w:tc>
      </w:tr>
      <w:tr w:rsidR="00257335" w:rsidRPr="00E46A0B" w14:paraId="323D95D5" w14:textId="02F38E30" w:rsidTr="00A12C10">
        <w:tc>
          <w:tcPr>
            <w:tcW w:w="1843" w:type="dxa"/>
          </w:tcPr>
          <w:p w14:paraId="04ADA23A" w14:textId="480918DC" w:rsidR="00DC7B80" w:rsidRPr="00E46A0B" w:rsidRDefault="00DB3834" w:rsidP="00DB3834">
            <w:pPr>
              <w:spacing w:after="200" w:line="276" w:lineRule="auto"/>
              <w:rPr>
                <w:rFonts w:cstheme="minorHAnsi"/>
                <w:b/>
                <w:bCs/>
              </w:rPr>
            </w:pPr>
            <w:r w:rsidRPr="00DB3834">
              <w:rPr>
                <w:rFonts w:cstheme="minorHAnsi"/>
                <w:b/>
                <w:bCs/>
              </w:rPr>
              <w:t>Wózek trzypółkowy 800x500x850 mm</w:t>
            </w:r>
            <w:r>
              <w:rPr>
                <w:rFonts w:cstheme="minorHAnsi"/>
                <w:b/>
                <w:bCs/>
                <w:noProof/>
              </w:rPr>
              <w:t xml:space="preserve"> </w:t>
            </w:r>
            <w:r>
              <w:rPr>
                <w:rFonts w:cstheme="minorHAnsi"/>
                <w:b/>
                <w:bCs/>
                <w:noProof/>
              </w:rPr>
              <w:drawing>
                <wp:inline distT="0" distB="0" distL="0" distR="0" wp14:anchorId="08912880" wp14:editId="73648FCB">
                  <wp:extent cx="1057275" cy="1028700"/>
                  <wp:effectExtent l="0" t="0" r="9525" b="0"/>
                  <wp:docPr id="121523727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7275" cy="1028700"/>
                          </a:xfrm>
                          <a:prstGeom prst="rect">
                            <a:avLst/>
                          </a:prstGeom>
                          <a:noFill/>
                        </pic:spPr>
                      </pic:pic>
                    </a:graphicData>
                  </a:graphic>
                </wp:inline>
              </w:drawing>
            </w:r>
          </w:p>
        </w:tc>
        <w:tc>
          <w:tcPr>
            <w:tcW w:w="5106" w:type="dxa"/>
          </w:tcPr>
          <w:p w14:paraId="4FC2856C" w14:textId="77777777" w:rsidR="00DB3834" w:rsidRPr="00DB3834" w:rsidRDefault="00DB3834" w:rsidP="00DB3834">
            <w:pPr>
              <w:shd w:val="clear" w:color="auto" w:fill="FFFFFF"/>
              <w:spacing w:line="276" w:lineRule="auto"/>
              <w:jc w:val="both"/>
              <w:rPr>
                <w:rFonts w:eastAsia="Times New Roman" w:cstheme="minorHAnsi"/>
                <w:shd w:val="clear" w:color="auto" w:fill="FFFFFF"/>
                <w:lang w:eastAsia="pl-PL"/>
              </w:rPr>
            </w:pPr>
            <w:r w:rsidRPr="00DB3834">
              <w:rPr>
                <w:rFonts w:eastAsia="Times New Roman" w:cstheme="minorHAnsi"/>
                <w:shd w:val="clear" w:color="auto" w:fill="FFFFFF"/>
                <w:lang w:eastAsia="pl-PL"/>
              </w:rPr>
              <w:t>Wymiary zewnętrzne (mm)</w:t>
            </w:r>
          </w:p>
          <w:p w14:paraId="74856FBA" w14:textId="77777777" w:rsidR="00DB3834" w:rsidRPr="00DB3834" w:rsidRDefault="00DB3834" w:rsidP="00DB3834">
            <w:pPr>
              <w:shd w:val="clear" w:color="auto" w:fill="FFFFFF"/>
              <w:spacing w:line="276" w:lineRule="auto"/>
              <w:jc w:val="both"/>
              <w:rPr>
                <w:rFonts w:eastAsia="Times New Roman" w:cstheme="minorHAnsi"/>
                <w:shd w:val="clear" w:color="auto" w:fill="FFFFFF"/>
                <w:lang w:eastAsia="pl-PL"/>
              </w:rPr>
            </w:pPr>
            <w:r w:rsidRPr="00DB3834">
              <w:rPr>
                <w:rFonts w:eastAsia="Times New Roman" w:cstheme="minorHAnsi"/>
                <w:shd w:val="clear" w:color="auto" w:fill="FFFFFF"/>
                <w:lang w:eastAsia="pl-PL"/>
              </w:rPr>
              <w:t>800 × 500 × 850</w:t>
            </w:r>
          </w:p>
          <w:p w14:paraId="3E1C1733" w14:textId="77777777" w:rsidR="00DB3834" w:rsidRPr="00DB3834" w:rsidRDefault="00DB3834" w:rsidP="00DB3834">
            <w:pPr>
              <w:shd w:val="clear" w:color="auto" w:fill="FFFFFF"/>
              <w:spacing w:line="276" w:lineRule="auto"/>
              <w:jc w:val="both"/>
              <w:rPr>
                <w:rFonts w:eastAsia="Times New Roman" w:cstheme="minorHAnsi"/>
                <w:shd w:val="clear" w:color="auto" w:fill="FFFFFF"/>
                <w:lang w:eastAsia="pl-PL"/>
              </w:rPr>
            </w:pPr>
            <w:r w:rsidRPr="00DB3834">
              <w:rPr>
                <w:rFonts w:eastAsia="Times New Roman" w:cstheme="minorHAnsi"/>
                <w:shd w:val="clear" w:color="auto" w:fill="FFFFFF"/>
                <w:lang w:eastAsia="pl-PL"/>
              </w:rPr>
              <w:t>•  Konstrukcja spawana</w:t>
            </w:r>
          </w:p>
          <w:p w14:paraId="56B2D744" w14:textId="77777777" w:rsidR="00DB3834" w:rsidRPr="00DB3834" w:rsidRDefault="00DB3834" w:rsidP="00DB3834">
            <w:pPr>
              <w:shd w:val="clear" w:color="auto" w:fill="FFFFFF"/>
              <w:spacing w:line="276" w:lineRule="auto"/>
              <w:jc w:val="both"/>
              <w:rPr>
                <w:rFonts w:eastAsia="Times New Roman" w:cstheme="minorHAnsi"/>
                <w:shd w:val="clear" w:color="auto" w:fill="FFFFFF"/>
                <w:lang w:eastAsia="pl-PL"/>
              </w:rPr>
            </w:pPr>
            <w:r w:rsidRPr="00DB3834">
              <w:rPr>
                <w:rFonts w:eastAsia="Times New Roman" w:cstheme="minorHAnsi"/>
                <w:shd w:val="clear" w:color="auto" w:fill="FFFFFF"/>
                <w:lang w:eastAsia="pl-PL"/>
              </w:rPr>
              <w:t>•  Półki z przetłoczeniem</w:t>
            </w:r>
          </w:p>
          <w:p w14:paraId="25F94071" w14:textId="77777777" w:rsidR="00DB3834" w:rsidRPr="00DB3834" w:rsidRDefault="00DB3834" w:rsidP="00DB3834">
            <w:pPr>
              <w:shd w:val="clear" w:color="auto" w:fill="FFFFFF"/>
              <w:spacing w:line="276" w:lineRule="auto"/>
              <w:jc w:val="both"/>
              <w:rPr>
                <w:rFonts w:eastAsia="Times New Roman" w:cstheme="minorHAnsi"/>
                <w:shd w:val="clear" w:color="auto" w:fill="FFFFFF"/>
                <w:lang w:eastAsia="pl-PL"/>
              </w:rPr>
            </w:pPr>
            <w:r w:rsidRPr="00DB3834">
              <w:rPr>
                <w:rFonts w:eastAsia="Times New Roman" w:cstheme="minorHAnsi"/>
                <w:shd w:val="clear" w:color="auto" w:fill="FFFFFF"/>
                <w:lang w:eastAsia="pl-PL"/>
              </w:rPr>
              <w:t>•  Skrętne kółka</w:t>
            </w:r>
          </w:p>
          <w:p w14:paraId="26A7E8EA" w14:textId="662A08BD" w:rsidR="00257335" w:rsidRPr="00E46A0B" w:rsidRDefault="00DB3834" w:rsidP="00DB3834">
            <w:pPr>
              <w:shd w:val="clear" w:color="auto" w:fill="FFFFFF"/>
              <w:spacing w:line="276" w:lineRule="auto"/>
              <w:jc w:val="both"/>
              <w:rPr>
                <w:rFonts w:eastAsia="Times New Roman" w:cstheme="minorHAnsi"/>
                <w:shd w:val="clear" w:color="auto" w:fill="FFFFFF"/>
                <w:lang w:eastAsia="pl-PL"/>
              </w:rPr>
            </w:pPr>
            <w:r w:rsidRPr="00DB3834">
              <w:rPr>
                <w:rFonts w:eastAsia="Times New Roman" w:cstheme="minorHAnsi"/>
                <w:shd w:val="clear" w:color="auto" w:fill="FFFFFF"/>
                <w:lang w:eastAsia="pl-PL"/>
              </w:rPr>
              <w:t>•  Obudowa kółka - stal nierdzewna</w:t>
            </w:r>
          </w:p>
        </w:tc>
        <w:tc>
          <w:tcPr>
            <w:tcW w:w="993" w:type="dxa"/>
          </w:tcPr>
          <w:p w14:paraId="129F2F07" w14:textId="15E8DE65" w:rsidR="00257335" w:rsidRPr="00E46A0B" w:rsidRDefault="00DC7B80" w:rsidP="00BE1922">
            <w:pPr>
              <w:spacing w:after="200" w:line="276" w:lineRule="auto"/>
              <w:jc w:val="center"/>
              <w:rPr>
                <w:rFonts w:cstheme="minorHAnsi"/>
              </w:rPr>
            </w:pPr>
            <w:proofErr w:type="spellStart"/>
            <w:r w:rsidRPr="00E46A0B">
              <w:rPr>
                <w:rFonts w:cstheme="minorHAnsi"/>
              </w:rPr>
              <w:t>szt</w:t>
            </w:r>
            <w:proofErr w:type="spellEnd"/>
          </w:p>
        </w:tc>
        <w:tc>
          <w:tcPr>
            <w:tcW w:w="709" w:type="dxa"/>
          </w:tcPr>
          <w:p w14:paraId="7FDBE719" w14:textId="21A876A0" w:rsidR="00257335" w:rsidRPr="00E46A0B" w:rsidRDefault="00DC7B80" w:rsidP="00BE1922">
            <w:pPr>
              <w:spacing w:after="200" w:line="276" w:lineRule="auto"/>
              <w:jc w:val="center"/>
              <w:rPr>
                <w:rFonts w:cstheme="minorHAnsi"/>
              </w:rPr>
            </w:pPr>
            <w:r w:rsidRPr="00E46A0B">
              <w:rPr>
                <w:rFonts w:cstheme="minorHAnsi"/>
              </w:rPr>
              <w:t>1</w:t>
            </w:r>
          </w:p>
        </w:tc>
        <w:tc>
          <w:tcPr>
            <w:tcW w:w="993" w:type="dxa"/>
          </w:tcPr>
          <w:p w14:paraId="54A289E6" w14:textId="444C840D" w:rsidR="00257335" w:rsidRPr="00E46A0B" w:rsidRDefault="00257335" w:rsidP="00BE1922">
            <w:pPr>
              <w:spacing w:after="200" w:line="276" w:lineRule="auto"/>
              <w:jc w:val="center"/>
              <w:rPr>
                <w:rFonts w:cstheme="minorHAnsi"/>
              </w:rPr>
            </w:pPr>
          </w:p>
        </w:tc>
      </w:tr>
      <w:tr w:rsidR="00257335" w:rsidRPr="00E46A0B" w14:paraId="44BC4530" w14:textId="7A911AD0" w:rsidTr="00A12C10">
        <w:tc>
          <w:tcPr>
            <w:tcW w:w="1843" w:type="dxa"/>
          </w:tcPr>
          <w:p w14:paraId="2F5CF8C8" w14:textId="7F9AC760" w:rsidR="00257335" w:rsidRPr="00E46A0B" w:rsidRDefault="0092246E" w:rsidP="0092246E">
            <w:pPr>
              <w:spacing w:after="200" w:line="276" w:lineRule="auto"/>
              <w:rPr>
                <w:rFonts w:cstheme="minorHAnsi"/>
                <w:b/>
                <w:bCs/>
              </w:rPr>
            </w:pPr>
            <w:r w:rsidRPr="0092246E">
              <w:rPr>
                <w:rFonts w:cstheme="minorHAnsi"/>
                <w:b/>
                <w:bCs/>
              </w:rPr>
              <w:t>Łyżka, widelec, nóż i łyżeczka. Wykonane ze stali 18/10.</w:t>
            </w:r>
          </w:p>
        </w:tc>
        <w:tc>
          <w:tcPr>
            <w:tcW w:w="5106" w:type="dxa"/>
          </w:tcPr>
          <w:p w14:paraId="24DF5FA6" w14:textId="5C818A7F" w:rsidR="00257335" w:rsidRPr="00E46A0B" w:rsidRDefault="0092246E" w:rsidP="004E1F17">
            <w:pPr>
              <w:spacing w:before="120" w:after="120" w:line="276" w:lineRule="auto"/>
              <w:jc w:val="both"/>
              <w:outlineLvl w:val="0"/>
              <w:rPr>
                <w:rFonts w:cstheme="minorHAnsi"/>
              </w:rPr>
            </w:pPr>
            <w:r>
              <w:rPr>
                <w:rFonts w:cstheme="minorHAnsi"/>
              </w:rPr>
              <w:t xml:space="preserve"> Zestawy dla dzieci składające się z: ł</w:t>
            </w:r>
            <w:r w:rsidRPr="0092246E">
              <w:rPr>
                <w:rFonts w:cstheme="minorHAnsi"/>
              </w:rPr>
              <w:t>yżk</w:t>
            </w:r>
            <w:r>
              <w:rPr>
                <w:rFonts w:cstheme="minorHAnsi"/>
              </w:rPr>
              <w:t>i</w:t>
            </w:r>
            <w:r w:rsidRPr="0092246E">
              <w:rPr>
                <w:rFonts w:cstheme="minorHAnsi"/>
              </w:rPr>
              <w:t>, widel</w:t>
            </w:r>
            <w:r>
              <w:rPr>
                <w:rFonts w:cstheme="minorHAnsi"/>
              </w:rPr>
              <w:t>ca</w:t>
            </w:r>
            <w:r w:rsidRPr="0092246E">
              <w:rPr>
                <w:rFonts w:cstheme="minorHAnsi"/>
              </w:rPr>
              <w:t>, n</w:t>
            </w:r>
            <w:r>
              <w:rPr>
                <w:rFonts w:cstheme="minorHAnsi"/>
              </w:rPr>
              <w:t xml:space="preserve">oża </w:t>
            </w:r>
            <w:r w:rsidRPr="0092246E">
              <w:rPr>
                <w:rFonts w:cstheme="minorHAnsi"/>
              </w:rPr>
              <w:t>i łyżeczk</w:t>
            </w:r>
            <w:r>
              <w:rPr>
                <w:rFonts w:cstheme="minorHAnsi"/>
              </w:rPr>
              <w:t>i</w:t>
            </w:r>
            <w:r w:rsidRPr="0092246E">
              <w:rPr>
                <w:rFonts w:cstheme="minorHAnsi"/>
              </w:rPr>
              <w:t>. Wykonane ze stali 18/10</w:t>
            </w:r>
            <w:r>
              <w:rPr>
                <w:rFonts w:cstheme="minorHAnsi"/>
              </w:rPr>
              <w:t xml:space="preserve"> dedykowane do wykorzystania w żłobkach (klubach dziecięcych)</w:t>
            </w:r>
          </w:p>
        </w:tc>
        <w:tc>
          <w:tcPr>
            <w:tcW w:w="993" w:type="dxa"/>
          </w:tcPr>
          <w:p w14:paraId="2865356E" w14:textId="775F7CA0" w:rsidR="00257335" w:rsidRPr="00E46A0B" w:rsidRDefault="0092246E" w:rsidP="00BE1922">
            <w:pPr>
              <w:spacing w:after="200" w:line="276" w:lineRule="auto"/>
              <w:jc w:val="center"/>
              <w:rPr>
                <w:rFonts w:cstheme="minorHAnsi"/>
              </w:rPr>
            </w:pPr>
            <w:proofErr w:type="spellStart"/>
            <w:r>
              <w:rPr>
                <w:rFonts w:cstheme="minorHAnsi"/>
              </w:rPr>
              <w:t>Kpl</w:t>
            </w:r>
            <w:proofErr w:type="spellEnd"/>
            <w:r>
              <w:rPr>
                <w:rFonts w:cstheme="minorHAnsi"/>
              </w:rPr>
              <w:t>.</w:t>
            </w:r>
          </w:p>
        </w:tc>
        <w:tc>
          <w:tcPr>
            <w:tcW w:w="709" w:type="dxa"/>
          </w:tcPr>
          <w:p w14:paraId="4DBF736F" w14:textId="49B717E0" w:rsidR="00257335" w:rsidRPr="00E46A0B" w:rsidRDefault="0092246E" w:rsidP="00BE1922">
            <w:pPr>
              <w:spacing w:after="200" w:line="276" w:lineRule="auto"/>
              <w:jc w:val="center"/>
              <w:rPr>
                <w:rFonts w:cstheme="minorHAnsi"/>
              </w:rPr>
            </w:pPr>
            <w:r>
              <w:rPr>
                <w:rFonts w:cstheme="minorHAnsi"/>
              </w:rPr>
              <w:t>24</w:t>
            </w:r>
          </w:p>
        </w:tc>
        <w:tc>
          <w:tcPr>
            <w:tcW w:w="993" w:type="dxa"/>
          </w:tcPr>
          <w:p w14:paraId="2BBEA1BD" w14:textId="4672CF19" w:rsidR="00257335" w:rsidRPr="00E46A0B" w:rsidRDefault="00257335" w:rsidP="00BE1922">
            <w:pPr>
              <w:spacing w:after="200" w:line="276" w:lineRule="auto"/>
              <w:jc w:val="center"/>
              <w:rPr>
                <w:rFonts w:cstheme="minorHAnsi"/>
              </w:rPr>
            </w:pPr>
          </w:p>
        </w:tc>
      </w:tr>
      <w:tr w:rsidR="00257335" w:rsidRPr="00E46A0B" w14:paraId="30CFBB43" w14:textId="4B4F9305" w:rsidTr="00A12C10">
        <w:tc>
          <w:tcPr>
            <w:tcW w:w="1843" w:type="dxa"/>
          </w:tcPr>
          <w:p w14:paraId="1A2BB2EA" w14:textId="77777777" w:rsidR="00686725" w:rsidRPr="00E46A0B" w:rsidRDefault="00686725" w:rsidP="00BE1922">
            <w:pPr>
              <w:spacing w:after="200" w:line="276" w:lineRule="auto"/>
              <w:jc w:val="center"/>
              <w:rPr>
                <w:rFonts w:cstheme="minorHAnsi"/>
                <w:b/>
                <w:bCs/>
              </w:rPr>
            </w:pPr>
          </w:p>
          <w:p w14:paraId="5AFE75E6" w14:textId="60B711B5" w:rsidR="00257335" w:rsidRPr="00E46A0B" w:rsidRDefault="0092246E" w:rsidP="00BE1922">
            <w:pPr>
              <w:spacing w:after="200" w:line="276" w:lineRule="auto"/>
              <w:jc w:val="center"/>
              <w:rPr>
                <w:rFonts w:cstheme="minorHAnsi"/>
                <w:b/>
                <w:bCs/>
              </w:rPr>
            </w:pPr>
            <w:r>
              <w:rPr>
                <w:rFonts w:cstheme="minorHAnsi"/>
                <w:b/>
                <w:bCs/>
              </w:rPr>
              <w:t xml:space="preserve">Komplet kubków (3 </w:t>
            </w:r>
            <w:proofErr w:type="spellStart"/>
            <w:r>
              <w:rPr>
                <w:rFonts w:cstheme="minorHAnsi"/>
                <w:b/>
                <w:bCs/>
              </w:rPr>
              <w:t>szt</w:t>
            </w:r>
            <w:proofErr w:type="spellEnd"/>
            <w:r>
              <w:rPr>
                <w:rFonts w:cstheme="minorHAnsi"/>
                <w:b/>
                <w:bCs/>
              </w:rPr>
              <w:t xml:space="preserve">). do herbaty, soku </w:t>
            </w:r>
          </w:p>
        </w:tc>
        <w:tc>
          <w:tcPr>
            <w:tcW w:w="5106" w:type="dxa"/>
          </w:tcPr>
          <w:p w14:paraId="57CDA754" w14:textId="18E2F798" w:rsidR="0092246E" w:rsidRPr="0092246E" w:rsidRDefault="0092246E" w:rsidP="0092246E">
            <w:pPr>
              <w:spacing w:line="276" w:lineRule="auto"/>
              <w:jc w:val="both"/>
              <w:rPr>
                <w:rFonts w:cstheme="minorHAnsi"/>
                <w:sz w:val="20"/>
                <w:szCs w:val="20"/>
              </w:rPr>
            </w:pPr>
            <w:r w:rsidRPr="0092246E">
              <w:rPr>
                <w:rFonts w:cstheme="minorHAnsi"/>
                <w:sz w:val="20"/>
                <w:szCs w:val="20"/>
              </w:rPr>
              <w:t xml:space="preserve">Kubek dla dzieci do herbaty, soku </w:t>
            </w:r>
            <w:r>
              <w:rPr>
                <w:rFonts w:cstheme="minorHAnsi"/>
                <w:sz w:val="20"/>
                <w:szCs w:val="20"/>
              </w:rPr>
              <w:t xml:space="preserve">(z rysunkami np. </w:t>
            </w:r>
            <w:r w:rsidRPr="0092246E">
              <w:rPr>
                <w:rFonts w:cstheme="minorHAnsi"/>
                <w:sz w:val="20"/>
                <w:szCs w:val="20"/>
              </w:rPr>
              <w:t>Słoń, Lew, Zebra</w:t>
            </w:r>
            <w:r>
              <w:rPr>
                <w:rFonts w:cstheme="minorHAnsi"/>
                <w:sz w:val="20"/>
                <w:szCs w:val="20"/>
              </w:rPr>
              <w:t>)</w:t>
            </w:r>
            <w:r w:rsidRPr="0092246E">
              <w:rPr>
                <w:rFonts w:cstheme="minorHAnsi"/>
                <w:sz w:val="20"/>
                <w:szCs w:val="20"/>
              </w:rPr>
              <w:t xml:space="preserve"> </w:t>
            </w:r>
            <w:r>
              <w:rPr>
                <w:rFonts w:cstheme="minorHAnsi"/>
                <w:sz w:val="20"/>
                <w:szCs w:val="20"/>
              </w:rPr>
              <w:t xml:space="preserve"> pojemność </w:t>
            </w:r>
            <w:r w:rsidRPr="0092246E">
              <w:rPr>
                <w:rFonts w:cstheme="minorHAnsi"/>
                <w:sz w:val="20"/>
                <w:szCs w:val="20"/>
              </w:rPr>
              <w:t xml:space="preserve">200 ml </w:t>
            </w:r>
          </w:p>
          <w:p w14:paraId="18761B54" w14:textId="652E5EC0" w:rsidR="0092246E" w:rsidRPr="0092246E" w:rsidRDefault="0092246E" w:rsidP="0092246E">
            <w:pPr>
              <w:spacing w:line="276" w:lineRule="auto"/>
              <w:jc w:val="both"/>
              <w:rPr>
                <w:rFonts w:cstheme="minorHAnsi"/>
                <w:sz w:val="20"/>
                <w:szCs w:val="20"/>
              </w:rPr>
            </w:pPr>
            <w:r>
              <w:rPr>
                <w:rFonts w:cstheme="minorHAnsi"/>
                <w:sz w:val="20"/>
                <w:szCs w:val="20"/>
              </w:rPr>
              <w:t xml:space="preserve">Wykonane </w:t>
            </w:r>
            <w:r w:rsidR="006B5F81">
              <w:rPr>
                <w:rFonts w:cstheme="minorHAnsi"/>
                <w:sz w:val="20"/>
                <w:szCs w:val="20"/>
              </w:rPr>
              <w:t xml:space="preserve">w </w:t>
            </w:r>
            <w:r w:rsidRPr="0092246E">
              <w:rPr>
                <w:rFonts w:cstheme="minorHAnsi"/>
                <w:sz w:val="20"/>
                <w:szCs w:val="20"/>
              </w:rPr>
              <w:t>wysoki połysk</w:t>
            </w:r>
          </w:p>
          <w:p w14:paraId="06031938" w14:textId="77777777" w:rsidR="0092246E" w:rsidRPr="0092246E" w:rsidRDefault="0092246E" w:rsidP="0092246E">
            <w:pPr>
              <w:spacing w:line="276" w:lineRule="auto"/>
              <w:jc w:val="both"/>
              <w:rPr>
                <w:rFonts w:cstheme="minorHAnsi"/>
                <w:sz w:val="20"/>
                <w:szCs w:val="20"/>
              </w:rPr>
            </w:pPr>
            <w:r w:rsidRPr="0092246E">
              <w:rPr>
                <w:rFonts w:cstheme="minorHAnsi"/>
                <w:sz w:val="20"/>
                <w:szCs w:val="20"/>
              </w:rPr>
              <w:t>idealna przejrzystość szkła</w:t>
            </w:r>
          </w:p>
          <w:p w14:paraId="3FEB398F" w14:textId="77777777" w:rsidR="0092246E" w:rsidRPr="0092246E" w:rsidRDefault="0092246E" w:rsidP="0092246E">
            <w:pPr>
              <w:spacing w:line="276" w:lineRule="auto"/>
              <w:jc w:val="both"/>
              <w:rPr>
                <w:rFonts w:cstheme="minorHAnsi"/>
                <w:sz w:val="20"/>
                <w:szCs w:val="20"/>
              </w:rPr>
            </w:pPr>
            <w:r w:rsidRPr="0092246E">
              <w:rPr>
                <w:rFonts w:cstheme="minorHAnsi"/>
                <w:sz w:val="20"/>
                <w:szCs w:val="20"/>
              </w:rPr>
              <w:t>klasyczny kształt</w:t>
            </w:r>
          </w:p>
          <w:p w14:paraId="3E0BEFFA" w14:textId="77777777" w:rsidR="0092246E" w:rsidRPr="0092246E" w:rsidRDefault="0092246E" w:rsidP="0092246E">
            <w:pPr>
              <w:spacing w:line="276" w:lineRule="auto"/>
              <w:jc w:val="both"/>
              <w:rPr>
                <w:rFonts w:cstheme="minorHAnsi"/>
                <w:sz w:val="20"/>
                <w:szCs w:val="20"/>
              </w:rPr>
            </w:pPr>
            <w:r w:rsidRPr="0092246E">
              <w:rPr>
                <w:rFonts w:cstheme="minorHAnsi"/>
                <w:sz w:val="20"/>
                <w:szCs w:val="20"/>
              </w:rPr>
              <w:t>wysokie walory użytkowe i funkcjonalne</w:t>
            </w:r>
          </w:p>
          <w:p w14:paraId="6B02192B" w14:textId="77777777" w:rsidR="0092246E" w:rsidRPr="0092246E" w:rsidRDefault="0092246E" w:rsidP="0092246E">
            <w:pPr>
              <w:spacing w:line="276" w:lineRule="auto"/>
              <w:jc w:val="both"/>
              <w:rPr>
                <w:rFonts w:cstheme="minorHAnsi"/>
                <w:sz w:val="20"/>
                <w:szCs w:val="20"/>
              </w:rPr>
            </w:pPr>
            <w:r w:rsidRPr="0092246E">
              <w:rPr>
                <w:rFonts w:cstheme="minorHAnsi"/>
                <w:sz w:val="20"/>
                <w:szCs w:val="20"/>
              </w:rPr>
              <w:t>wykonane z grubego szkła</w:t>
            </w:r>
          </w:p>
          <w:p w14:paraId="4A8C6E2C" w14:textId="77777777" w:rsidR="0092246E" w:rsidRPr="0092246E" w:rsidRDefault="0092246E" w:rsidP="0092246E">
            <w:pPr>
              <w:spacing w:line="276" w:lineRule="auto"/>
              <w:jc w:val="both"/>
              <w:rPr>
                <w:rFonts w:cstheme="minorHAnsi"/>
                <w:sz w:val="20"/>
                <w:szCs w:val="20"/>
              </w:rPr>
            </w:pPr>
            <w:r w:rsidRPr="0092246E">
              <w:rPr>
                <w:rFonts w:cstheme="minorHAnsi"/>
                <w:sz w:val="20"/>
                <w:szCs w:val="20"/>
              </w:rPr>
              <w:t xml:space="preserve">Idealnie nadają się do codziennego użytku </w:t>
            </w:r>
          </w:p>
          <w:p w14:paraId="1BA8D942" w14:textId="77777777" w:rsidR="0092246E" w:rsidRPr="0092246E" w:rsidRDefault="0092246E" w:rsidP="0092246E">
            <w:pPr>
              <w:spacing w:line="276" w:lineRule="auto"/>
              <w:jc w:val="both"/>
              <w:rPr>
                <w:rFonts w:cstheme="minorHAnsi"/>
                <w:sz w:val="20"/>
                <w:szCs w:val="20"/>
              </w:rPr>
            </w:pPr>
            <w:r w:rsidRPr="0092246E">
              <w:rPr>
                <w:rFonts w:cstheme="minorHAnsi"/>
                <w:sz w:val="20"/>
                <w:szCs w:val="20"/>
              </w:rPr>
              <w:t>Uniwersalne, eleganckie i praktyczne kubki znajdą zastosowanie w każdym domu.</w:t>
            </w:r>
          </w:p>
          <w:p w14:paraId="6EFDD0E5" w14:textId="1E485410" w:rsidR="00257335" w:rsidRPr="00E46A0B" w:rsidRDefault="00257335" w:rsidP="00DC7B80">
            <w:pPr>
              <w:spacing w:after="200" w:line="276" w:lineRule="auto"/>
              <w:jc w:val="both"/>
              <w:rPr>
                <w:rFonts w:cstheme="minorHAnsi"/>
              </w:rPr>
            </w:pPr>
          </w:p>
        </w:tc>
        <w:tc>
          <w:tcPr>
            <w:tcW w:w="993" w:type="dxa"/>
          </w:tcPr>
          <w:p w14:paraId="1A43C0F4" w14:textId="08BB5DC7" w:rsidR="00257335" w:rsidRPr="00E46A0B" w:rsidRDefault="0092246E" w:rsidP="00BE1922">
            <w:pPr>
              <w:spacing w:after="200" w:line="276" w:lineRule="auto"/>
              <w:jc w:val="center"/>
              <w:rPr>
                <w:rFonts w:cstheme="minorHAnsi"/>
              </w:rPr>
            </w:pPr>
            <w:proofErr w:type="spellStart"/>
            <w:r>
              <w:rPr>
                <w:rFonts w:cstheme="minorHAnsi"/>
              </w:rPr>
              <w:t>Kpl</w:t>
            </w:r>
            <w:proofErr w:type="spellEnd"/>
            <w:r>
              <w:rPr>
                <w:rFonts w:cstheme="minorHAnsi"/>
              </w:rPr>
              <w:t>.</w:t>
            </w:r>
          </w:p>
        </w:tc>
        <w:tc>
          <w:tcPr>
            <w:tcW w:w="709" w:type="dxa"/>
          </w:tcPr>
          <w:p w14:paraId="344E0983" w14:textId="5D0B371F" w:rsidR="00257335" w:rsidRPr="00E46A0B" w:rsidRDefault="0092246E" w:rsidP="00BE1922">
            <w:pPr>
              <w:spacing w:after="200" w:line="276" w:lineRule="auto"/>
              <w:jc w:val="center"/>
              <w:rPr>
                <w:rFonts w:cstheme="minorHAnsi"/>
              </w:rPr>
            </w:pPr>
            <w:r>
              <w:rPr>
                <w:rFonts w:cstheme="minorHAnsi"/>
              </w:rPr>
              <w:t>8</w:t>
            </w:r>
          </w:p>
        </w:tc>
        <w:tc>
          <w:tcPr>
            <w:tcW w:w="993" w:type="dxa"/>
          </w:tcPr>
          <w:p w14:paraId="46C80BF8" w14:textId="3D7FCCE5" w:rsidR="00257335" w:rsidRPr="00E46A0B" w:rsidRDefault="00257335" w:rsidP="00BE1922">
            <w:pPr>
              <w:spacing w:after="200" w:line="276" w:lineRule="auto"/>
              <w:jc w:val="center"/>
              <w:rPr>
                <w:rFonts w:cstheme="minorHAnsi"/>
              </w:rPr>
            </w:pPr>
          </w:p>
        </w:tc>
      </w:tr>
      <w:tr w:rsidR="00257335" w:rsidRPr="00E46A0B" w14:paraId="310A2813" w14:textId="03800B2E" w:rsidTr="00A12C10">
        <w:tc>
          <w:tcPr>
            <w:tcW w:w="1843" w:type="dxa"/>
          </w:tcPr>
          <w:p w14:paraId="091B4ECA" w14:textId="4E934185" w:rsidR="00257335" w:rsidRPr="00E46A0B" w:rsidRDefault="006B5F81" w:rsidP="006B5F81">
            <w:pPr>
              <w:spacing w:after="200" w:line="276" w:lineRule="auto"/>
              <w:rPr>
                <w:rFonts w:cstheme="minorHAnsi"/>
                <w:b/>
                <w:bCs/>
              </w:rPr>
            </w:pPr>
            <w:r w:rsidRPr="006B5F81">
              <w:rPr>
                <w:rFonts w:cstheme="minorHAnsi"/>
                <w:b/>
                <w:bCs/>
              </w:rPr>
              <w:t>Serwis obiadowy dla 6 osób</w:t>
            </w:r>
          </w:p>
        </w:tc>
        <w:tc>
          <w:tcPr>
            <w:tcW w:w="5106" w:type="dxa"/>
          </w:tcPr>
          <w:p w14:paraId="4771AEA1" w14:textId="77777777" w:rsidR="006B5F81" w:rsidRPr="006B5F81" w:rsidRDefault="006B5F81" w:rsidP="006B5F81">
            <w:pPr>
              <w:spacing w:line="276" w:lineRule="auto"/>
              <w:jc w:val="both"/>
              <w:rPr>
                <w:rFonts w:cstheme="minorHAnsi"/>
              </w:rPr>
            </w:pPr>
            <w:r w:rsidRPr="006B5F81">
              <w:rPr>
                <w:rFonts w:cstheme="minorHAnsi"/>
              </w:rPr>
              <w:t>Ilość osób 6</w:t>
            </w:r>
          </w:p>
          <w:p w14:paraId="6F452A2E" w14:textId="77777777" w:rsidR="006B5F81" w:rsidRPr="006B5F81" w:rsidRDefault="006B5F81" w:rsidP="006B5F81">
            <w:pPr>
              <w:spacing w:line="276" w:lineRule="auto"/>
              <w:jc w:val="both"/>
              <w:rPr>
                <w:rFonts w:cstheme="minorHAnsi"/>
              </w:rPr>
            </w:pPr>
            <w:r w:rsidRPr="006B5F81">
              <w:rPr>
                <w:rFonts w:cstheme="minorHAnsi"/>
              </w:rPr>
              <w:t>Materiał Szkło</w:t>
            </w:r>
          </w:p>
          <w:p w14:paraId="4B7022CB" w14:textId="77777777" w:rsidR="006B5F81" w:rsidRPr="006B5F81" w:rsidRDefault="006B5F81" w:rsidP="006B5F81">
            <w:pPr>
              <w:spacing w:line="276" w:lineRule="auto"/>
              <w:jc w:val="both"/>
              <w:rPr>
                <w:rFonts w:cstheme="minorHAnsi"/>
              </w:rPr>
            </w:pPr>
            <w:r w:rsidRPr="006B5F81">
              <w:rPr>
                <w:rFonts w:cstheme="minorHAnsi"/>
              </w:rPr>
              <w:t>Zastosowanie: Kuchenka, mikrofalowa, Zmywarka,</w:t>
            </w:r>
          </w:p>
          <w:p w14:paraId="77AA4FC1" w14:textId="41287086" w:rsidR="00257335" w:rsidRPr="00E46A0B" w:rsidRDefault="00257335" w:rsidP="00DC7B80">
            <w:pPr>
              <w:spacing w:after="200" w:line="276" w:lineRule="auto"/>
              <w:jc w:val="both"/>
              <w:rPr>
                <w:rFonts w:cstheme="minorHAnsi"/>
              </w:rPr>
            </w:pPr>
          </w:p>
        </w:tc>
        <w:tc>
          <w:tcPr>
            <w:tcW w:w="993" w:type="dxa"/>
          </w:tcPr>
          <w:p w14:paraId="5BC29E0A" w14:textId="7A717C80" w:rsidR="00257335" w:rsidRPr="00E46A0B" w:rsidRDefault="006B5F81" w:rsidP="00BE1922">
            <w:pPr>
              <w:spacing w:after="200" w:line="276" w:lineRule="auto"/>
              <w:jc w:val="center"/>
              <w:rPr>
                <w:rFonts w:cstheme="minorHAnsi"/>
              </w:rPr>
            </w:pPr>
            <w:proofErr w:type="spellStart"/>
            <w:r>
              <w:rPr>
                <w:rFonts w:cstheme="minorHAnsi"/>
              </w:rPr>
              <w:t>Kpl</w:t>
            </w:r>
            <w:proofErr w:type="spellEnd"/>
            <w:r>
              <w:rPr>
                <w:rFonts w:cstheme="minorHAnsi"/>
              </w:rPr>
              <w:t>.</w:t>
            </w:r>
          </w:p>
        </w:tc>
        <w:tc>
          <w:tcPr>
            <w:tcW w:w="709" w:type="dxa"/>
          </w:tcPr>
          <w:p w14:paraId="5435DA72" w14:textId="2C97DA09" w:rsidR="00257335" w:rsidRPr="00E46A0B" w:rsidRDefault="006B5F81" w:rsidP="00BE1922">
            <w:pPr>
              <w:spacing w:after="200" w:line="276" w:lineRule="auto"/>
              <w:jc w:val="center"/>
              <w:rPr>
                <w:rFonts w:cstheme="minorHAnsi"/>
              </w:rPr>
            </w:pPr>
            <w:r>
              <w:rPr>
                <w:rFonts w:cstheme="minorHAnsi"/>
              </w:rPr>
              <w:t>4</w:t>
            </w:r>
          </w:p>
        </w:tc>
        <w:tc>
          <w:tcPr>
            <w:tcW w:w="993" w:type="dxa"/>
          </w:tcPr>
          <w:p w14:paraId="62398E45" w14:textId="6AE44CB9" w:rsidR="00257335" w:rsidRPr="00E46A0B" w:rsidRDefault="00257335" w:rsidP="00BE1922">
            <w:pPr>
              <w:spacing w:after="200" w:line="276" w:lineRule="auto"/>
              <w:jc w:val="center"/>
              <w:rPr>
                <w:rFonts w:cstheme="minorHAnsi"/>
              </w:rPr>
            </w:pPr>
          </w:p>
        </w:tc>
      </w:tr>
      <w:tr w:rsidR="00257335" w:rsidRPr="00E46A0B" w14:paraId="42D51C6D" w14:textId="5513CD80" w:rsidTr="00A12C10">
        <w:tc>
          <w:tcPr>
            <w:tcW w:w="1843" w:type="dxa"/>
            <w:tcBorders>
              <w:top w:val="single" w:sz="4" w:space="0" w:color="auto"/>
              <w:left w:val="single" w:sz="4" w:space="0" w:color="auto"/>
              <w:bottom w:val="single" w:sz="4" w:space="0" w:color="auto"/>
              <w:right w:val="single" w:sz="4" w:space="0" w:color="auto"/>
            </w:tcBorders>
            <w:vAlign w:val="center"/>
          </w:tcPr>
          <w:p w14:paraId="18DC49F6" w14:textId="4432B9A0" w:rsidR="00257335" w:rsidRPr="00E46A0B" w:rsidRDefault="006B5F81" w:rsidP="00686725">
            <w:pPr>
              <w:spacing w:before="120" w:after="120" w:line="276" w:lineRule="auto"/>
              <w:jc w:val="center"/>
              <w:outlineLvl w:val="0"/>
              <w:rPr>
                <w:rFonts w:eastAsiaTheme="majorEastAsia" w:cstheme="minorHAnsi"/>
                <w:b/>
                <w:bCs/>
                <w:lang w:eastAsia="pl-PL"/>
              </w:rPr>
            </w:pPr>
            <w:r w:rsidRPr="006B5F81">
              <w:rPr>
                <w:rFonts w:eastAsiaTheme="majorEastAsia" w:cstheme="minorHAnsi"/>
                <w:b/>
                <w:bCs/>
                <w:lang w:eastAsia="pl-PL"/>
              </w:rPr>
              <w:lastRenderedPageBreak/>
              <w:t>Dzbanek z przykrywką 1,85 L</w:t>
            </w:r>
          </w:p>
        </w:tc>
        <w:tc>
          <w:tcPr>
            <w:tcW w:w="5106" w:type="dxa"/>
            <w:tcBorders>
              <w:top w:val="single" w:sz="4" w:space="0" w:color="auto"/>
              <w:left w:val="single" w:sz="4" w:space="0" w:color="auto"/>
              <w:bottom w:val="single" w:sz="4" w:space="0" w:color="auto"/>
              <w:right w:val="single" w:sz="4" w:space="0" w:color="auto"/>
            </w:tcBorders>
            <w:vAlign w:val="center"/>
          </w:tcPr>
          <w:p w14:paraId="36A47156" w14:textId="77777777" w:rsidR="006B5F81" w:rsidRPr="006B5F81" w:rsidRDefault="006B5F81" w:rsidP="006B5F81">
            <w:pPr>
              <w:spacing w:before="204" w:after="204"/>
              <w:jc w:val="both"/>
              <w:textAlignment w:val="baseline"/>
              <w:rPr>
                <w:rFonts w:eastAsia="Times New Roman" w:cstheme="minorHAnsi"/>
                <w:lang w:eastAsia="pl-PL"/>
              </w:rPr>
            </w:pPr>
            <w:r w:rsidRPr="006B5F81">
              <w:rPr>
                <w:rFonts w:eastAsia="Times New Roman" w:cstheme="minorHAnsi"/>
                <w:lang w:eastAsia="pl-PL"/>
              </w:rPr>
              <w:t>poj. 1,85 l</w:t>
            </w:r>
          </w:p>
          <w:p w14:paraId="381D4E9D" w14:textId="5D9CC715" w:rsidR="00257335" w:rsidRPr="00E46A0B" w:rsidRDefault="006B5F81" w:rsidP="006B5F81">
            <w:pPr>
              <w:spacing w:before="204" w:after="204"/>
              <w:jc w:val="both"/>
              <w:textAlignment w:val="baseline"/>
              <w:rPr>
                <w:rFonts w:eastAsia="Times New Roman" w:cstheme="minorHAnsi"/>
                <w:lang w:eastAsia="pl-PL"/>
              </w:rPr>
            </w:pPr>
            <w:r w:rsidRPr="006B5F81">
              <w:rPr>
                <w:rFonts w:eastAsia="Times New Roman" w:cstheme="minorHAnsi"/>
                <w:lang w:eastAsia="pl-PL"/>
              </w:rPr>
              <w:t>• wys. 24 cm</w:t>
            </w:r>
          </w:p>
        </w:tc>
        <w:tc>
          <w:tcPr>
            <w:tcW w:w="993" w:type="dxa"/>
          </w:tcPr>
          <w:p w14:paraId="575D9FCC" w14:textId="2F4345E8" w:rsidR="00257335" w:rsidRPr="00E46A0B" w:rsidRDefault="006B5F81" w:rsidP="00BE1922">
            <w:pPr>
              <w:spacing w:after="200" w:line="276" w:lineRule="auto"/>
              <w:jc w:val="center"/>
              <w:rPr>
                <w:rFonts w:cstheme="minorHAnsi"/>
              </w:rPr>
            </w:pPr>
            <w:r w:rsidRPr="00E46A0B">
              <w:rPr>
                <w:rFonts w:cstheme="minorHAnsi"/>
              </w:rPr>
              <w:t>S</w:t>
            </w:r>
            <w:r w:rsidR="00686725" w:rsidRPr="00E46A0B">
              <w:rPr>
                <w:rFonts w:cstheme="minorHAnsi"/>
              </w:rPr>
              <w:t>zt</w:t>
            </w:r>
            <w:r>
              <w:rPr>
                <w:rFonts w:cstheme="minorHAnsi"/>
              </w:rPr>
              <w:t>.</w:t>
            </w:r>
          </w:p>
        </w:tc>
        <w:tc>
          <w:tcPr>
            <w:tcW w:w="709" w:type="dxa"/>
          </w:tcPr>
          <w:p w14:paraId="3DC828E1" w14:textId="0ACB2CBD" w:rsidR="00257335" w:rsidRPr="00E46A0B" w:rsidRDefault="006B5F81" w:rsidP="00BE1922">
            <w:pPr>
              <w:spacing w:after="200" w:line="276" w:lineRule="auto"/>
              <w:jc w:val="center"/>
              <w:rPr>
                <w:rFonts w:cstheme="minorHAnsi"/>
              </w:rPr>
            </w:pPr>
            <w:r>
              <w:rPr>
                <w:rFonts w:cstheme="minorHAnsi"/>
              </w:rPr>
              <w:t>3</w:t>
            </w:r>
          </w:p>
        </w:tc>
        <w:tc>
          <w:tcPr>
            <w:tcW w:w="993" w:type="dxa"/>
          </w:tcPr>
          <w:p w14:paraId="73BF7892" w14:textId="536045C0" w:rsidR="00257335" w:rsidRPr="00E46A0B" w:rsidRDefault="00257335" w:rsidP="00BE1922">
            <w:pPr>
              <w:spacing w:after="200" w:line="276" w:lineRule="auto"/>
              <w:jc w:val="center"/>
              <w:rPr>
                <w:rFonts w:cstheme="minorHAnsi"/>
              </w:rPr>
            </w:pPr>
          </w:p>
        </w:tc>
      </w:tr>
      <w:tr w:rsidR="00257335" w:rsidRPr="00E46A0B" w14:paraId="1F94D474" w14:textId="13816769" w:rsidTr="00A12C10">
        <w:tc>
          <w:tcPr>
            <w:tcW w:w="1843" w:type="dxa"/>
            <w:tcBorders>
              <w:top w:val="single" w:sz="4" w:space="0" w:color="auto"/>
              <w:left w:val="single" w:sz="4" w:space="0" w:color="auto"/>
              <w:bottom w:val="single" w:sz="4" w:space="0" w:color="auto"/>
              <w:right w:val="single" w:sz="4" w:space="0" w:color="auto"/>
            </w:tcBorders>
            <w:vAlign w:val="center"/>
          </w:tcPr>
          <w:p w14:paraId="22A24333" w14:textId="3F39AA39" w:rsidR="00257335" w:rsidRPr="00E46A0B" w:rsidRDefault="006B5F81" w:rsidP="00BE1922">
            <w:pPr>
              <w:spacing w:after="200" w:line="276" w:lineRule="auto"/>
              <w:jc w:val="center"/>
              <w:rPr>
                <w:rFonts w:cstheme="minorHAnsi"/>
                <w:b/>
                <w:bCs/>
              </w:rPr>
            </w:pPr>
            <w:r w:rsidRPr="006B5F81">
              <w:rPr>
                <w:rFonts w:cstheme="minorHAnsi"/>
                <w:b/>
                <w:bCs/>
              </w:rPr>
              <w:t>Dzbanek plastikowy z pokrywką, 2 l</w:t>
            </w:r>
          </w:p>
        </w:tc>
        <w:tc>
          <w:tcPr>
            <w:tcW w:w="5106" w:type="dxa"/>
            <w:tcBorders>
              <w:top w:val="single" w:sz="4" w:space="0" w:color="auto"/>
              <w:left w:val="single" w:sz="4" w:space="0" w:color="auto"/>
              <w:bottom w:val="single" w:sz="4" w:space="0" w:color="auto"/>
              <w:right w:val="single" w:sz="4" w:space="0" w:color="auto"/>
            </w:tcBorders>
            <w:vAlign w:val="center"/>
          </w:tcPr>
          <w:p w14:paraId="379CE102" w14:textId="77777777" w:rsidR="006B5F81" w:rsidRPr="006B5F81" w:rsidRDefault="006B5F81" w:rsidP="006B5F81">
            <w:pPr>
              <w:shd w:val="clear" w:color="auto" w:fill="FFFFFF"/>
              <w:tabs>
                <w:tab w:val="num" w:pos="720"/>
              </w:tabs>
              <w:spacing w:before="100" w:beforeAutospacing="1" w:after="100" w:afterAutospacing="1"/>
              <w:jc w:val="both"/>
              <w:rPr>
                <w:rFonts w:eastAsia="Times New Roman" w:cstheme="minorHAnsi"/>
                <w:lang w:eastAsia="pl-PL"/>
              </w:rPr>
            </w:pPr>
            <w:r w:rsidRPr="006B5F81">
              <w:rPr>
                <w:rFonts w:eastAsia="Times New Roman" w:cstheme="minorHAnsi"/>
                <w:lang w:eastAsia="pl-PL"/>
              </w:rPr>
              <w:t>Dzbanek z dużym wygodnym uchwytem i wylewką. Szczelna pokrywa może być używana w pozycji „open” do nalewania lub „</w:t>
            </w:r>
            <w:proofErr w:type="spellStart"/>
            <w:r w:rsidRPr="006B5F81">
              <w:rPr>
                <w:rFonts w:eastAsia="Times New Roman" w:cstheme="minorHAnsi"/>
                <w:lang w:eastAsia="pl-PL"/>
              </w:rPr>
              <w:t>close</w:t>
            </w:r>
            <w:proofErr w:type="spellEnd"/>
            <w:r w:rsidRPr="006B5F81">
              <w:rPr>
                <w:rFonts w:eastAsia="Times New Roman" w:cstheme="minorHAnsi"/>
                <w:lang w:eastAsia="pl-PL"/>
              </w:rPr>
              <w:t>” do przechowywania. Produkt wykonany z wysokiej jakości plastiku.</w:t>
            </w:r>
          </w:p>
          <w:p w14:paraId="54474B49" w14:textId="1870DB40" w:rsidR="00257335" w:rsidRPr="00E46A0B" w:rsidRDefault="006B5F81" w:rsidP="006B5F81">
            <w:pPr>
              <w:shd w:val="clear" w:color="auto" w:fill="FFFFFF"/>
              <w:tabs>
                <w:tab w:val="num" w:pos="720"/>
              </w:tabs>
              <w:spacing w:before="100" w:beforeAutospacing="1" w:after="100" w:afterAutospacing="1"/>
              <w:jc w:val="both"/>
              <w:rPr>
                <w:rFonts w:eastAsia="Times New Roman" w:cstheme="minorHAnsi"/>
                <w:lang w:eastAsia="pl-PL"/>
              </w:rPr>
            </w:pPr>
            <w:r w:rsidRPr="006B5F81">
              <w:rPr>
                <w:rFonts w:eastAsia="Times New Roman" w:cstheme="minorHAnsi"/>
                <w:lang w:eastAsia="pl-PL"/>
              </w:rPr>
              <w:t>• wym. 19 x 13,1 x 23,6 cm</w:t>
            </w:r>
          </w:p>
        </w:tc>
        <w:tc>
          <w:tcPr>
            <w:tcW w:w="993" w:type="dxa"/>
          </w:tcPr>
          <w:p w14:paraId="4E200503" w14:textId="098D1BD7" w:rsidR="00257335" w:rsidRPr="00E46A0B" w:rsidRDefault="006B5F81" w:rsidP="00BE1922">
            <w:pPr>
              <w:spacing w:after="200" w:line="276" w:lineRule="auto"/>
              <w:jc w:val="center"/>
              <w:rPr>
                <w:rFonts w:cstheme="minorHAnsi"/>
              </w:rPr>
            </w:pPr>
            <w:r w:rsidRPr="00E46A0B">
              <w:rPr>
                <w:rFonts w:cstheme="minorHAnsi"/>
              </w:rPr>
              <w:t>S</w:t>
            </w:r>
            <w:r w:rsidR="00686725" w:rsidRPr="00E46A0B">
              <w:rPr>
                <w:rFonts w:cstheme="minorHAnsi"/>
              </w:rPr>
              <w:t>zt</w:t>
            </w:r>
            <w:r>
              <w:rPr>
                <w:rFonts w:cstheme="minorHAnsi"/>
              </w:rPr>
              <w:t>.</w:t>
            </w:r>
          </w:p>
        </w:tc>
        <w:tc>
          <w:tcPr>
            <w:tcW w:w="709" w:type="dxa"/>
          </w:tcPr>
          <w:p w14:paraId="3D6D2798" w14:textId="2C205CDC" w:rsidR="00257335" w:rsidRPr="00E46A0B" w:rsidRDefault="006B5F81" w:rsidP="00BE1922">
            <w:pPr>
              <w:spacing w:after="200" w:line="276" w:lineRule="auto"/>
              <w:jc w:val="center"/>
              <w:rPr>
                <w:rFonts w:cstheme="minorHAnsi"/>
              </w:rPr>
            </w:pPr>
            <w:r>
              <w:rPr>
                <w:rFonts w:cstheme="minorHAnsi"/>
              </w:rPr>
              <w:t>2</w:t>
            </w:r>
          </w:p>
        </w:tc>
        <w:tc>
          <w:tcPr>
            <w:tcW w:w="993" w:type="dxa"/>
          </w:tcPr>
          <w:p w14:paraId="6668F00C" w14:textId="2F60A9FF" w:rsidR="00257335" w:rsidRPr="00E46A0B" w:rsidRDefault="00257335" w:rsidP="00BE1922">
            <w:pPr>
              <w:spacing w:after="200" w:line="276" w:lineRule="auto"/>
              <w:jc w:val="center"/>
              <w:rPr>
                <w:rFonts w:cstheme="minorHAnsi"/>
              </w:rPr>
            </w:pPr>
          </w:p>
        </w:tc>
      </w:tr>
      <w:tr w:rsidR="00E26B47" w:rsidRPr="00E46A0B" w14:paraId="2F3C7FE8" w14:textId="77777777" w:rsidTr="00A12C10">
        <w:tc>
          <w:tcPr>
            <w:tcW w:w="1843" w:type="dxa"/>
            <w:tcBorders>
              <w:top w:val="single" w:sz="4" w:space="0" w:color="auto"/>
              <w:left w:val="single" w:sz="4" w:space="0" w:color="auto"/>
              <w:bottom w:val="single" w:sz="4" w:space="0" w:color="auto"/>
              <w:right w:val="single" w:sz="4" w:space="0" w:color="auto"/>
            </w:tcBorders>
            <w:vAlign w:val="center"/>
          </w:tcPr>
          <w:p w14:paraId="4FDB0B4C" w14:textId="3EB43770" w:rsidR="00E26B47" w:rsidRPr="00E46A0B" w:rsidRDefault="006B5F81" w:rsidP="00BE1922">
            <w:pPr>
              <w:spacing w:after="200" w:line="276" w:lineRule="auto"/>
              <w:jc w:val="center"/>
              <w:rPr>
                <w:rFonts w:cstheme="minorHAnsi"/>
                <w:b/>
                <w:bCs/>
              </w:rPr>
            </w:pPr>
            <w:r w:rsidRPr="006B5F81">
              <w:rPr>
                <w:rFonts w:cstheme="minorHAnsi"/>
                <w:b/>
                <w:bCs/>
              </w:rPr>
              <w:t>Komplet desek do krojenia</w:t>
            </w:r>
          </w:p>
        </w:tc>
        <w:tc>
          <w:tcPr>
            <w:tcW w:w="5106" w:type="dxa"/>
            <w:tcBorders>
              <w:top w:val="single" w:sz="4" w:space="0" w:color="auto"/>
              <w:left w:val="single" w:sz="4" w:space="0" w:color="auto"/>
              <w:bottom w:val="single" w:sz="4" w:space="0" w:color="auto"/>
              <w:right w:val="single" w:sz="4" w:space="0" w:color="auto"/>
            </w:tcBorders>
            <w:vAlign w:val="center"/>
          </w:tcPr>
          <w:p w14:paraId="214D3D20" w14:textId="0D3F0A6E" w:rsidR="00E26B47" w:rsidRPr="00E46A0B" w:rsidRDefault="006B5F81" w:rsidP="006B5F81">
            <w:pPr>
              <w:shd w:val="clear" w:color="auto" w:fill="FFFFFF"/>
              <w:tabs>
                <w:tab w:val="num" w:pos="720"/>
              </w:tabs>
              <w:spacing w:before="100" w:beforeAutospacing="1" w:after="100" w:afterAutospacing="1"/>
              <w:jc w:val="both"/>
              <w:rPr>
                <w:rFonts w:eastAsia="Times New Roman" w:cstheme="minorHAnsi"/>
                <w:lang w:eastAsia="pl-PL"/>
              </w:rPr>
            </w:pPr>
            <w:r w:rsidRPr="006B5F81">
              <w:rPr>
                <w:rFonts w:eastAsia="Times New Roman" w:cstheme="minorHAnsi"/>
                <w:lang w:eastAsia="pl-PL"/>
              </w:rPr>
              <w:t xml:space="preserve">Zestaw 4 desek do krojenia ze stojakiem </w:t>
            </w:r>
            <w:proofErr w:type="spellStart"/>
            <w:r w:rsidRPr="006B5F81">
              <w:rPr>
                <w:rFonts w:eastAsia="Times New Roman" w:cstheme="minorHAnsi"/>
                <w:lang w:eastAsia="pl-PL"/>
              </w:rPr>
              <w:t>Wym</w:t>
            </w:r>
            <w:proofErr w:type="spellEnd"/>
            <w:r w:rsidRPr="006B5F81">
              <w:rPr>
                <w:rFonts w:eastAsia="Times New Roman" w:cstheme="minorHAnsi"/>
                <w:lang w:eastAsia="pl-PL"/>
              </w:rPr>
              <w:t>: 29 x 22,5 x 0,6 cm osobne deski do krojenia warzyw, owoców, mięsa, a nawet pieczywa, antypoślizgowe nóżki, można myć w zmywarce,</w:t>
            </w:r>
          </w:p>
        </w:tc>
        <w:tc>
          <w:tcPr>
            <w:tcW w:w="993" w:type="dxa"/>
          </w:tcPr>
          <w:p w14:paraId="2B2EB849" w14:textId="5F725CB1" w:rsidR="00E26B47" w:rsidRPr="00E46A0B" w:rsidRDefault="006B5F81" w:rsidP="00BE1922">
            <w:pPr>
              <w:spacing w:after="200" w:line="276" w:lineRule="auto"/>
              <w:jc w:val="center"/>
              <w:rPr>
                <w:rFonts w:cstheme="minorHAnsi"/>
              </w:rPr>
            </w:pPr>
            <w:r w:rsidRPr="00E46A0B">
              <w:rPr>
                <w:rFonts w:cstheme="minorHAnsi"/>
              </w:rPr>
              <w:t>S</w:t>
            </w:r>
            <w:r w:rsidR="00E26B47" w:rsidRPr="00E46A0B">
              <w:rPr>
                <w:rFonts w:cstheme="minorHAnsi"/>
              </w:rPr>
              <w:t>zt</w:t>
            </w:r>
            <w:r>
              <w:rPr>
                <w:rFonts w:cstheme="minorHAnsi"/>
              </w:rPr>
              <w:t>.</w:t>
            </w:r>
          </w:p>
        </w:tc>
        <w:tc>
          <w:tcPr>
            <w:tcW w:w="709" w:type="dxa"/>
          </w:tcPr>
          <w:p w14:paraId="3A60A32F" w14:textId="3189BC3D" w:rsidR="00E26B47" w:rsidRPr="00E46A0B" w:rsidRDefault="006B5F81" w:rsidP="00BE1922">
            <w:pPr>
              <w:spacing w:after="200" w:line="276" w:lineRule="auto"/>
              <w:jc w:val="center"/>
              <w:rPr>
                <w:rFonts w:cstheme="minorHAnsi"/>
              </w:rPr>
            </w:pPr>
            <w:r>
              <w:rPr>
                <w:rFonts w:cstheme="minorHAnsi"/>
              </w:rPr>
              <w:t>1</w:t>
            </w:r>
          </w:p>
        </w:tc>
        <w:tc>
          <w:tcPr>
            <w:tcW w:w="993" w:type="dxa"/>
          </w:tcPr>
          <w:p w14:paraId="286113AC" w14:textId="2A666DE9" w:rsidR="00733B7A" w:rsidRPr="00E46A0B" w:rsidRDefault="00733B7A" w:rsidP="00BE1922">
            <w:pPr>
              <w:spacing w:after="200" w:line="276" w:lineRule="auto"/>
              <w:jc w:val="center"/>
              <w:rPr>
                <w:rFonts w:cstheme="minorHAnsi"/>
              </w:rPr>
            </w:pPr>
          </w:p>
        </w:tc>
      </w:tr>
      <w:tr w:rsidR="00257335" w:rsidRPr="00E46A0B" w14:paraId="21793307" w14:textId="62CDF272"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4621779" w14:textId="77777777" w:rsidR="00257335" w:rsidRDefault="006B5F81" w:rsidP="00686725">
            <w:pPr>
              <w:spacing w:after="200" w:line="276" w:lineRule="auto"/>
              <w:jc w:val="center"/>
              <w:rPr>
                <w:rFonts w:cstheme="minorHAnsi"/>
                <w:b/>
                <w:bCs/>
              </w:rPr>
            </w:pPr>
            <w:r w:rsidRPr="006B5F81">
              <w:rPr>
                <w:rFonts w:cstheme="minorHAnsi"/>
                <w:b/>
                <w:bCs/>
              </w:rPr>
              <w:t>Kosze Segregacja Pojemniki 3×40 L z podstawą</w:t>
            </w:r>
          </w:p>
          <w:p w14:paraId="0941069B" w14:textId="2FFCD003" w:rsidR="006B5F81" w:rsidRPr="00E46A0B" w:rsidRDefault="006B5F81" w:rsidP="006B5F81">
            <w:pPr>
              <w:spacing w:after="200" w:line="276" w:lineRule="auto"/>
              <w:jc w:val="center"/>
              <w:rPr>
                <w:rFonts w:cstheme="minorHAnsi"/>
                <w:b/>
                <w:bCs/>
              </w:rPr>
            </w:pPr>
            <w:r>
              <w:rPr>
                <w:noProof/>
              </w:rPr>
              <w:drawing>
                <wp:inline distT="0" distB="0" distL="0" distR="0" wp14:anchorId="164B5618" wp14:editId="314A02B5">
                  <wp:extent cx="762000" cy="866583"/>
                  <wp:effectExtent l="0" t="0" r="0" b="0"/>
                  <wp:docPr id="7459003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667" cy="876439"/>
                          </a:xfrm>
                          <a:prstGeom prst="rect">
                            <a:avLst/>
                          </a:prstGeom>
                          <a:noFill/>
                          <a:ln>
                            <a:noFill/>
                          </a:ln>
                        </pic:spPr>
                      </pic:pic>
                    </a:graphicData>
                  </a:graphic>
                </wp:inline>
              </w:drawing>
            </w:r>
          </w:p>
        </w:tc>
        <w:tc>
          <w:tcPr>
            <w:tcW w:w="5106" w:type="dxa"/>
            <w:tcBorders>
              <w:top w:val="single" w:sz="4" w:space="0" w:color="auto"/>
              <w:left w:val="single" w:sz="4" w:space="0" w:color="auto"/>
              <w:bottom w:val="single" w:sz="4" w:space="0" w:color="auto"/>
              <w:right w:val="single" w:sz="4" w:space="0" w:color="auto"/>
            </w:tcBorders>
            <w:vAlign w:val="center"/>
          </w:tcPr>
          <w:p w14:paraId="58098DBC" w14:textId="77777777" w:rsidR="006B5F81" w:rsidRPr="006B5F81" w:rsidRDefault="006B5F81" w:rsidP="006B5F81">
            <w:pPr>
              <w:spacing w:line="276" w:lineRule="auto"/>
              <w:jc w:val="both"/>
              <w:rPr>
                <w:rFonts w:cstheme="minorHAnsi"/>
              </w:rPr>
            </w:pPr>
            <w:r w:rsidRPr="006B5F81">
              <w:rPr>
                <w:rFonts w:cstheme="minorHAnsi"/>
              </w:rPr>
              <w:t>3x40l, kosze 40 l, pojemniki na odpady, segregacja</w:t>
            </w:r>
          </w:p>
          <w:p w14:paraId="1EA72946" w14:textId="018F4283" w:rsidR="00257335" w:rsidRPr="00E46A0B" w:rsidRDefault="006B5F81" w:rsidP="006B5F81">
            <w:pPr>
              <w:spacing w:line="276" w:lineRule="auto"/>
              <w:jc w:val="both"/>
              <w:rPr>
                <w:rFonts w:cstheme="minorHAnsi"/>
              </w:rPr>
            </w:pPr>
            <w:r w:rsidRPr="006B5F81">
              <w:rPr>
                <w:rFonts w:cstheme="minorHAnsi"/>
              </w:rPr>
              <w:t>3 sztuki pojemników do segregacji odpadów 40 litrów z podstawą – plastik, papier, szkło. W sumie to aż 120 litrów.</w:t>
            </w:r>
          </w:p>
        </w:tc>
        <w:tc>
          <w:tcPr>
            <w:tcW w:w="993" w:type="dxa"/>
          </w:tcPr>
          <w:p w14:paraId="0DE7286B" w14:textId="7FDBD2FB" w:rsidR="00257335" w:rsidRPr="00E46A0B" w:rsidRDefault="006B5F81" w:rsidP="00BE1922">
            <w:pPr>
              <w:spacing w:after="200" w:line="276" w:lineRule="auto"/>
              <w:jc w:val="center"/>
              <w:rPr>
                <w:rFonts w:cstheme="minorHAnsi"/>
              </w:rPr>
            </w:pPr>
            <w:r w:rsidRPr="00E46A0B">
              <w:rPr>
                <w:rFonts w:cstheme="minorHAnsi"/>
              </w:rPr>
              <w:t>S</w:t>
            </w:r>
            <w:r w:rsidR="00686725" w:rsidRPr="00E46A0B">
              <w:rPr>
                <w:rFonts w:cstheme="minorHAnsi"/>
              </w:rPr>
              <w:t>zt</w:t>
            </w:r>
            <w:r>
              <w:rPr>
                <w:rFonts w:cstheme="minorHAnsi"/>
              </w:rPr>
              <w:t>.</w:t>
            </w:r>
          </w:p>
        </w:tc>
        <w:tc>
          <w:tcPr>
            <w:tcW w:w="709" w:type="dxa"/>
          </w:tcPr>
          <w:p w14:paraId="78063702" w14:textId="76069BF0" w:rsidR="00257335" w:rsidRPr="00E46A0B" w:rsidRDefault="006B5F81" w:rsidP="00BE1922">
            <w:pPr>
              <w:spacing w:after="200" w:line="276" w:lineRule="auto"/>
              <w:jc w:val="center"/>
              <w:rPr>
                <w:rFonts w:cstheme="minorHAnsi"/>
              </w:rPr>
            </w:pPr>
            <w:r>
              <w:rPr>
                <w:rFonts w:cstheme="minorHAnsi"/>
              </w:rPr>
              <w:t>4</w:t>
            </w:r>
          </w:p>
        </w:tc>
        <w:tc>
          <w:tcPr>
            <w:tcW w:w="993" w:type="dxa"/>
          </w:tcPr>
          <w:p w14:paraId="11DAE372" w14:textId="3693480E" w:rsidR="001B3C3F" w:rsidRPr="00E46A0B" w:rsidRDefault="001B3C3F" w:rsidP="00BE1922">
            <w:pPr>
              <w:spacing w:after="200" w:line="276" w:lineRule="auto"/>
              <w:jc w:val="center"/>
              <w:rPr>
                <w:rFonts w:cstheme="minorHAnsi"/>
              </w:rPr>
            </w:pPr>
          </w:p>
        </w:tc>
      </w:tr>
      <w:tr w:rsidR="006B5F81" w:rsidRPr="00E46A0B" w14:paraId="4E01DC6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617E159" w14:textId="77777777" w:rsidR="006B5F81" w:rsidRDefault="006B5F81" w:rsidP="00686725">
            <w:pPr>
              <w:spacing w:after="200" w:line="276" w:lineRule="auto"/>
              <w:jc w:val="center"/>
              <w:rPr>
                <w:rFonts w:cstheme="minorHAnsi"/>
                <w:b/>
                <w:bCs/>
              </w:rPr>
            </w:pPr>
            <w:r w:rsidRPr="006B5F81">
              <w:rPr>
                <w:rFonts w:cstheme="minorHAnsi"/>
                <w:b/>
                <w:bCs/>
              </w:rPr>
              <w:t>Taca z polipropylenu 350x450 mm, czarna</w:t>
            </w:r>
          </w:p>
          <w:p w14:paraId="409952EC" w14:textId="5C9D1F56" w:rsidR="006B5F81" w:rsidRPr="006B5F81" w:rsidRDefault="006B5F81" w:rsidP="00686725">
            <w:pPr>
              <w:spacing w:after="200" w:line="276" w:lineRule="auto"/>
              <w:jc w:val="center"/>
              <w:rPr>
                <w:rFonts w:cstheme="minorHAnsi"/>
                <w:b/>
                <w:bCs/>
              </w:rPr>
            </w:pPr>
            <w:r>
              <w:rPr>
                <w:rFonts w:cstheme="minorHAnsi"/>
                <w:b/>
                <w:bCs/>
                <w:noProof/>
              </w:rPr>
              <w:drawing>
                <wp:inline distT="0" distB="0" distL="0" distR="0" wp14:anchorId="54D2DA98" wp14:editId="01429FB7">
                  <wp:extent cx="942975" cy="533400"/>
                  <wp:effectExtent l="0" t="0" r="9525" b="0"/>
                  <wp:docPr id="59444144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2975" cy="533400"/>
                          </a:xfrm>
                          <a:prstGeom prst="rect">
                            <a:avLst/>
                          </a:prstGeom>
                          <a:noFill/>
                        </pic:spPr>
                      </pic:pic>
                    </a:graphicData>
                  </a:graphic>
                </wp:inline>
              </w:drawing>
            </w:r>
          </w:p>
        </w:tc>
        <w:tc>
          <w:tcPr>
            <w:tcW w:w="5106" w:type="dxa"/>
            <w:tcBorders>
              <w:top w:val="single" w:sz="4" w:space="0" w:color="auto"/>
              <w:left w:val="single" w:sz="4" w:space="0" w:color="auto"/>
              <w:bottom w:val="single" w:sz="4" w:space="0" w:color="auto"/>
              <w:right w:val="single" w:sz="4" w:space="0" w:color="auto"/>
            </w:tcBorders>
            <w:vAlign w:val="center"/>
          </w:tcPr>
          <w:p w14:paraId="43E28B7B" w14:textId="77777777" w:rsidR="006B5F81" w:rsidRPr="006B5F81" w:rsidRDefault="006B5F81" w:rsidP="006B5F81">
            <w:pPr>
              <w:spacing w:line="276" w:lineRule="auto"/>
              <w:jc w:val="both"/>
              <w:rPr>
                <w:rFonts w:cstheme="minorHAnsi"/>
              </w:rPr>
            </w:pPr>
            <w:r w:rsidRPr="006B5F81">
              <w:rPr>
                <w:rFonts w:cstheme="minorHAnsi"/>
              </w:rPr>
              <w:t>• 350x450 mm</w:t>
            </w:r>
          </w:p>
          <w:p w14:paraId="650DD2FC" w14:textId="77777777" w:rsidR="006B5F81" w:rsidRPr="006B5F81" w:rsidRDefault="006B5F81" w:rsidP="006B5F81">
            <w:pPr>
              <w:spacing w:line="276" w:lineRule="auto"/>
              <w:jc w:val="both"/>
              <w:rPr>
                <w:rFonts w:cstheme="minorHAnsi"/>
              </w:rPr>
            </w:pPr>
            <w:r w:rsidRPr="006B5F81">
              <w:rPr>
                <w:rFonts w:cstheme="minorHAnsi"/>
              </w:rPr>
              <w:t>Można myć w zmywarkach</w:t>
            </w:r>
          </w:p>
          <w:p w14:paraId="550EF176" w14:textId="5E63FD90" w:rsidR="006B5F81" w:rsidRPr="006B5F81" w:rsidRDefault="006B5F81" w:rsidP="006B5F81">
            <w:pPr>
              <w:spacing w:line="276" w:lineRule="auto"/>
              <w:jc w:val="both"/>
              <w:rPr>
                <w:rFonts w:cstheme="minorHAnsi"/>
              </w:rPr>
            </w:pPr>
            <w:r w:rsidRPr="006B5F81">
              <w:rPr>
                <w:rFonts w:cstheme="minorHAnsi"/>
              </w:rPr>
              <w:t>Odporność termiczna do 80*C</w:t>
            </w:r>
          </w:p>
        </w:tc>
        <w:tc>
          <w:tcPr>
            <w:tcW w:w="993" w:type="dxa"/>
          </w:tcPr>
          <w:p w14:paraId="395231E1" w14:textId="6D48441A" w:rsidR="006B5F81" w:rsidRPr="00E46A0B" w:rsidRDefault="006B5F81" w:rsidP="00BE1922">
            <w:pPr>
              <w:spacing w:after="200" w:line="276" w:lineRule="auto"/>
              <w:jc w:val="center"/>
              <w:rPr>
                <w:rFonts w:cstheme="minorHAnsi"/>
              </w:rPr>
            </w:pPr>
            <w:r w:rsidRPr="00E46A0B">
              <w:rPr>
                <w:rFonts w:cstheme="minorHAnsi"/>
              </w:rPr>
              <w:t>Szt</w:t>
            </w:r>
            <w:r>
              <w:rPr>
                <w:rFonts w:cstheme="minorHAnsi"/>
              </w:rPr>
              <w:t>.</w:t>
            </w:r>
          </w:p>
        </w:tc>
        <w:tc>
          <w:tcPr>
            <w:tcW w:w="709" w:type="dxa"/>
          </w:tcPr>
          <w:p w14:paraId="215061CD" w14:textId="15B5DDD8" w:rsidR="006B5F81" w:rsidRDefault="006B5F81" w:rsidP="00BE1922">
            <w:pPr>
              <w:spacing w:after="200" w:line="276" w:lineRule="auto"/>
              <w:jc w:val="center"/>
              <w:rPr>
                <w:rFonts w:cstheme="minorHAnsi"/>
              </w:rPr>
            </w:pPr>
            <w:r>
              <w:rPr>
                <w:rFonts w:cstheme="minorHAnsi"/>
              </w:rPr>
              <w:t>3</w:t>
            </w:r>
          </w:p>
        </w:tc>
        <w:tc>
          <w:tcPr>
            <w:tcW w:w="993" w:type="dxa"/>
          </w:tcPr>
          <w:p w14:paraId="23C4BFE1" w14:textId="77777777" w:rsidR="006B5F81" w:rsidRPr="00E46A0B" w:rsidRDefault="006B5F81" w:rsidP="00BE1922">
            <w:pPr>
              <w:spacing w:after="200" w:line="276" w:lineRule="auto"/>
              <w:jc w:val="center"/>
              <w:rPr>
                <w:rFonts w:cstheme="minorHAnsi"/>
              </w:rPr>
            </w:pPr>
          </w:p>
        </w:tc>
      </w:tr>
      <w:tr w:rsidR="006B5F81" w:rsidRPr="00E46A0B" w14:paraId="7601A98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298B766" w14:textId="2B8CF993" w:rsidR="006B5F81" w:rsidRPr="006B5F81" w:rsidRDefault="006B5F81" w:rsidP="006B5F81">
            <w:pPr>
              <w:spacing w:after="160" w:line="276" w:lineRule="auto"/>
              <w:jc w:val="both"/>
              <w:rPr>
                <w:b/>
                <w:bCs/>
                <w:kern w:val="2"/>
                <w14:ligatures w14:val="standardContextual"/>
              </w:rPr>
            </w:pPr>
            <w:r w:rsidRPr="006B5F81">
              <w:rPr>
                <w:b/>
                <w:bCs/>
                <w:kern w:val="2"/>
                <w14:ligatures w14:val="standardContextual"/>
              </w:rPr>
              <w:t>Zestaw noży Blok z drewna 7 elementów</w:t>
            </w:r>
          </w:p>
          <w:p w14:paraId="1671B8E3" w14:textId="77777777" w:rsidR="006B5F81" w:rsidRPr="006B5F81" w:rsidRDefault="006B5F81" w:rsidP="00686725">
            <w:pPr>
              <w:spacing w:after="200" w:line="276" w:lineRule="auto"/>
              <w:jc w:val="center"/>
              <w:rPr>
                <w:rFonts w:cstheme="minorHAnsi"/>
                <w:b/>
                <w:bCs/>
              </w:rPr>
            </w:pPr>
          </w:p>
        </w:tc>
        <w:tc>
          <w:tcPr>
            <w:tcW w:w="5106" w:type="dxa"/>
            <w:tcBorders>
              <w:top w:val="single" w:sz="4" w:space="0" w:color="auto"/>
              <w:left w:val="single" w:sz="4" w:space="0" w:color="auto"/>
              <w:bottom w:val="single" w:sz="4" w:space="0" w:color="auto"/>
              <w:right w:val="single" w:sz="4" w:space="0" w:color="auto"/>
            </w:tcBorders>
            <w:vAlign w:val="center"/>
          </w:tcPr>
          <w:p w14:paraId="77BD344C" w14:textId="59912BCB" w:rsidR="006B5F81" w:rsidRPr="006B5F81" w:rsidRDefault="006B5F81" w:rsidP="006B5F81">
            <w:pPr>
              <w:spacing w:line="276" w:lineRule="auto"/>
              <w:jc w:val="both"/>
              <w:rPr>
                <w:rFonts w:cstheme="minorHAnsi"/>
              </w:rPr>
            </w:pPr>
            <w:r w:rsidRPr="006B5F81">
              <w:rPr>
                <w:rFonts w:cstheme="minorHAnsi"/>
              </w:rPr>
              <w:t>Zestaw noży Blok z drewna 7 elementów</w:t>
            </w:r>
            <w:r>
              <w:rPr>
                <w:rFonts w:cstheme="minorHAnsi"/>
              </w:rPr>
              <w:t xml:space="preserve">, </w:t>
            </w:r>
            <w:r w:rsidRPr="006B5F81">
              <w:rPr>
                <w:rFonts w:cstheme="minorHAnsi"/>
              </w:rPr>
              <w:t>certyfikaty CE, BSI, CNBOP, EN3, MED, MPA</w:t>
            </w:r>
          </w:p>
          <w:p w14:paraId="308C372E" w14:textId="77777777" w:rsidR="006B5F81" w:rsidRPr="006B5F81" w:rsidRDefault="006B5F81" w:rsidP="006B5F81">
            <w:pPr>
              <w:spacing w:line="276" w:lineRule="auto"/>
              <w:jc w:val="both"/>
              <w:rPr>
                <w:rFonts w:cstheme="minorHAnsi"/>
              </w:rPr>
            </w:pPr>
          </w:p>
          <w:p w14:paraId="23CE9B55" w14:textId="0E2DA506" w:rsidR="006B5F81" w:rsidRPr="006B5F81" w:rsidRDefault="006B5F81" w:rsidP="006B5F81">
            <w:pPr>
              <w:spacing w:line="276" w:lineRule="auto"/>
              <w:jc w:val="both"/>
              <w:rPr>
                <w:rFonts w:cstheme="minorHAnsi"/>
              </w:rPr>
            </w:pPr>
          </w:p>
        </w:tc>
        <w:tc>
          <w:tcPr>
            <w:tcW w:w="993" w:type="dxa"/>
          </w:tcPr>
          <w:p w14:paraId="4829CE91" w14:textId="100EEA8B" w:rsidR="006B5F81" w:rsidRPr="00E46A0B" w:rsidRDefault="009468CA" w:rsidP="00BE1922">
            <w:pPr>
              <w:spacing w:after="200" w:line="276" w:lineRule="auto"/>
              <w:jc w:val="center"/>
              <w:rPr>
                <w:rFonts w:cstheme="minorHAnsi"/>
              </w:rPr>
            </w:pPr>
            <w:r>
              <w:rPr>
                <w:rFonts w:cstheme="minorHAnsi"/>
              </w:rPr>
              <w:t>Szt.</w:t>
            </w:r>
          </w:p>
        </w:tc>
        <w:tc>
          <w:tcPr>
            <w:tcW w:w="709" w:type="dxa"/>
          </w:tcPr>
          <w:p w14:paraId="06E65D7B" w14:textId="61159E48" w:rsidR="006B5F81" w:rsidRDefault="009468CA" w:rsidP="00BE1922">
            <w:pPr>
              <w:spacing w:after="200" w:line="276" w:lineRule="auto"/>
              <w:jc w:val="center"/>
              <w:rPr>
                <w:rFonts w:cstheme="minorHAnsi"/>
              </w:rPr>
            </w:pPr>
            <w:r>
              <w:rPr>
                <w:rFonts w:cstheme="minorHAnsi"/>
              </w:rPr>
              <w:t>1</w:t>
            </w:r>
          </w:p>
        </w:tc>
        <w:tc>
          <w:tcPr>
            <w:tcW w:w="993" w:type="dxa"/>
          </w:tcPr>
          <w:p w14:paraId="4E9CF221" w14:textId="77777777" w:rsidR="006B5F81" w:rsidRPr="00E46A0B" w:rsidRDefault="006B5F81" w:rsidP="00BE1922">
            <w:pPr>
              <w:spacing w:after="200" w:line="276" w:lineRule="auto"/>
              <w:jc w:val="center"/>
              <w:rPr>
                <w:rFonts w:cstheme="minorHAnsi"/>
              </w:rPr>
            </w:pPr>
          </w:p>
        </w:tc>
      </w:tr>
      <w:tr w:rsidR="009468CA" w:rsidRPr="00E46A0B" w14:paraId="11A67C8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BD54963" w14:textId="383AFE1C" w:rsidR="009468CA" w:rsidRPr="006B5F81" w:rsidRDefault="00C5758D" w:rsidP="006B5F81">
            <w:pPr>
              <w:spacing w:line="276" w:lineRule="auto"/>
              <w:jc w:val="both"/>
              <w:rPr>
                <w:b/>
                <w:bCs/>
                <w:kern w:val="2"/>
                <w14:ligatures w14:val="standardContextual"/>
              </w:rPr>
            </w:pPr>
            <w:r>
              <w:rPr>
                <w:b/>
                <w:bCs/>
                <w:kern w:val="2"/>
                <w14:ligatures w14:val="standardContextual"/>
              </w:rPr>
              <w:t xml:space="preserve">Żelazko </w:t>
            </w:r>
          </w:p>
        </w:tc>
        <w:tc>
          <w:tcPr>
            <w:tcW w:w="5106" w:type="dxa"/>
            <w:tcBorders>
              <w:top w:val="single" w:sz="4" w:space="0" w:color="auto"/>
              <w:left w:val="single" w:sz="4" w:space="0" w:color="auto"/>
              <w:bottom w:val="single" w:sz="4" w:space="0" w:color="auto"/>
              <w:right w:val="single" w:sz="4" w:space="0" w:color="auto"/>
            </w:tcBorders>
            <w:vAlign w:val="center"/>
          </w:tcPr>
          <w:p w14:paraId="606D1F00" w14:textId="089EB3D5" w:rsidR="009468CA" w:rsidRPr="006B5F81" w:rsidRDefault="00C5758D" w:rsidP="006B5F81">
            <w:pPr>
              <w:spacing w:line="276" w:lineRule="auto"/>
              <w:jc w:val="both"/>
              <w:rPr>
                <w:rFonts w:cstheme="minorHAnsi"/>
              </w:rPr>
            </w:pPr>
            <w:r>
              <w:rPr>
                <w:rFonts w:cstheme="minorHAnsi"/>
              </w:rPr>
              <w:t xml:space="preserve">Moc 2400 W, </w:t>
            </w:r>
            <w:r w:rsidRPr="00C5758D">
              <w:rPr>
                <w:rFonts w:cstheme="minorHAnsi"/>
              </w:rPr>
              <w:t xml:space="preserve">Automatyczne wyłączenie żelazka, Funkcja samooczyszczenia, System </w:t>
            </w:r>
            <w:proofErr w:type="spellStart"/>
            <w:r w:rsidRPr="00C5758D">
              <w:rPr>
                <w:rFonts w:cstheme="minorHAnsi"/>
              </w:rPr>
              <w:t>antywapienny</w:t>
            </w:r>
            <w:proofErr w:type="spellEnd"/>
            <w:r w:rsidRPr="00C5758D">
              <w:rPr>
                <w:rFonts w:cstheme="minorHAnsi"/>
              </w:rPr>
              <w:t>, Blokada kapania, Pionowy wyrzut pary, Regulacja strumienia pary, Spryskiwacz</w:t>
            </w:r>
          </w:p>
        </w:tc>
        <w:tc>
          <w:tcPr>
            <w:tcW w:w="993" w:type="dxa"/>
          </w:tcPr>
          <w:p w14:paraId="554B1A24" w14:textId="65D312DF" w:rsidR="009468CA" w:rsidRDefault="00C5758D" w:rsidP="00BE1922">
            <w:pPr>
              <w:spacing w:after="200" w:line="276" w:lineRule="auto"/>
              <w:jc w:val="center"/>
              <w:rPr>
                <w:rFonts w:cstheme="minorHAnsi"/>
              </w:rPr>
            </w:pPr>
            <w:r>
              <w:rPr>
                <w:rFonts w:cstheme="minorHAnsi"/>
              </w:rPr>
              <w:t>Szt.</w:t>
            </w:r>
          </w:p>
        </w:tc>
        <w:tc>
          <w:tcPr>
            <w:tcW w:w="709" w:type="dxa"/>
          </w:tcPr>
          <w:p w14:paraId="3D36BA6F" w14:textId="6D87F549" w:rsidR="009468CA" w:rsidRDefault="00C5758D" w:rsidP="00BE1922">
            <w:pPr>
              <w:spacing w:after="200" w:line="276" w:lineRule="auto"/>
              <w:jc w:val="center"/>
              <w:rPr>
                <w:rFonts w:cstheme="minorHAnsi"/>
              </w:rPr>
            </w:pPr>
            <w:r>
              <w:rPr>
                <w:rFonts w:cstheme="minorHAnsi"/>
              </w:rPr>
              <w:t>1</w:t>
            </w:r>
          </w:p>
        </w:tc>
        <w:tc>
          <w:tcPr>
            <w:tcW w:w="993" w:type="dxa"/>
          </w:tcPr>
          <w:p w14:paraId="779B089E" w14:textId="77777777" w:rsidR="009468CA" w:rsidRPr="00E46A0B" w:rsidRDefault="009468CA" w:rsidP="00BE1922">
            <w:pPr>
              <w:spacing w:after="200" w:line="276" w:lineRule="auto"/>
              <w:jc w:val="center"/>
              <w:rPr>
                <w:rFonts w:cstheme="minorHAnsi"/>
              </w:rPr>
            </w:pPr>
          </w:p>
        </w:tc>
      </w:tr>
      <w:tr w:rsidR="00C5758D" w:rsidRPr="00E46A0B" w14:paraId="4620E28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00E834" w14:textId="500237AC" w:rsidR="00C5758D" w:rsidRDefault="00C5758D" w:rsidP="006B5F81">
            <w:pPr>
              <w:spacing w:line="276" w:lineRule="auto"/>
              <w:jc w:val="both"/>
              <w:rPr>
                <w:b/>
                <w:bCs/>
                <w:kern w:val="2"/>
                <w14:ligatures w14:val="standardContextual"/>
              </w:rPr>
            </w:pPr>
            <w:r w:rsidRPr="00C5758D">
              <w:rPr>
                <w:b/>
                <w:bCs/>
                <w:kern w:val="2"/>
                <w14:ligatures w14:val="standardContextual"/>
              </w:rPr>
              <w:t>Deska do prasowania</w:t>
            </w:r>
          </w:p>
        </w:tc>
        <w:tc>
          <w:tcPr>
            <w:tcW w:w="5106" w:type="dxa"/>
            <w:tcBorders>
              <w:top w:val="single" w:sz="4" w:space="0" w:color="auto"/>
              <w:left w:val="single" w:sz="4" w:space="0" w:color="auto"/>
              <w:bottom w:val="single" w:sz="4" w:space="0" w:color="auto"/>
              <w:right w:val="single" w:sz="4" w:space="0" w:color="auto"/>
            </w:tcBorders>
            <w:vAlign w:val="center"/>
          </w:tcPr>
          <w:p w14:paraId="0691CBF2" w14:textId="77777777" w:rsidR="00C5758D" w:rsidRPr="00C5758D" w:rsidRDefault="00C5758D" w:rsidP="00C5758D">
            <w:pPr>
              <w:spacing w:line="276" w:lineRule="auto"/>
              <w:jc w:val="both"/>
              <w:rPr>
                <w:rFonts w:cstheme="minorHAnsi"/>
              </w:rPr>
            </w:pPr>
            <w:r w:rsidRPr="00C5758D">
              <w:rPr>
                <w:rFonts w:cstheme="minorHAnsi"/>
              </w:rPr>
              <w:t>Antenka podtrzymująca przewód, Podstawka pod żelazko, Uchwyt na wieszaki, Zintegrowany przedłużacz, Regulacja wysokości</w:t>
            </w:r>
          </w:p>
          <w:p w14:paraId="54D8B9B4" w14:textId="181AF842" w:rsidR="00C5758D" w:rsidRDefault="00C5758D" w:rsidP="00C5758D">
            <w:pPr>
              <w:spacing w:line="276" w:lineRule="auto"/>
              <w:jc w:val="both"/>
              <w:rPr>
                <w:rFonts w:cstheme="minorHAnsi"/>
              </w:rPr>
            </w:pPr>
            <w:r w:rsidRPr="00C5758D">
              <w:rPr>
                <w:rFonts w:cstheme="minorHAnsi"/>
              </w:rPr>
              <w:t>120x38cm Wys. Max 96cm</w:t>
            </w:r>
          </w:p>
        </w:tc>
        <w:tc>
          <w:tcPr>
            <w:tcW w:w="993" w:type="dxa"/>
          </w:tcPr>
          <w:p w14:paraId="19590BAE" w14:textId="4F723637" w:rsidR="00C5758D" w:rsidRDefault="00C5758D" w:rsidP="00BE1922">
            <w:pPr>
              <w:spacing w:after="200" w:line="276" w:lineRule="auto"/>
              <w:jc w:val="center"/>
              <w:rPr>
                <w:rFonts w:cstheme="minorHAnsi"/>
              </w:rPr>
            </w:pPr>
            <w:r>
              <w:rPr>
                <w:rFonts w:cstheme="minorHAnsi"/>
              </w:rPr>
              <w:t>Szt.</w:t>
            </w:r>
          </w:p>
        </w:tc>
        <w:tc>
          <w:tcPr>
            <w:tcW w:w="709" w:type="dxa"/>
          </w:tcPr>
          <w:p w14:paraId="0821E22A" w14:textId="6B96C6FA" w:rsidR="00C5758D" w:rsidRDefault="00C5758D" w:rsidP="00BE1922">
            <w:pPr>
              <w:spacing w:after="200" w:line="276" w:lineRule="auto"/>
              <w:jc w:val="center"/>
              <w:rPr>
                <w:rFonts w:cstheme="minorHAnsi"/>
              </w:rPr>
            </w:pPr>
            <w:r>
              <w:rPr>
                <w:rFonts w:cstheme="minorHAnsi"/>
              </w:rPr>
              <w:t>1</w:t>
            </w:r>
          </w:p>
        </w:tc>
        <w:tc>
          <w:tcPr>
            <w:tcW w:w="993" w:type="dxa"/>
          </w:tcPr>
          <w:p w14:paraId="16EE1178" w14:textId="77777777" w:rsidR="00C5758D" w:rsidRPr="00E46A0B" w:rsidRDefault="00C5758D" w:rsidP="00BE1922">
            <w:pPr>
              <w:spacing w:after="200" w:line="276" w:lineRule="auto"/>
              <w:jc w:val="center"/>
              <w:rPr>
                <w:rFonts w:cstheme="minorHAnsi"/>
              </w:rPr>
            </w:pPr>
          </w:p>
        </w:tc>
      </w:tr>
      <w:tr w:rsidR="0028135F" w:rsidRPr="00E46A0B" w14:paraId="6F6953E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9FF7096" w14:textId="2A7826F6" w:rsidR="0028135F" w:rsidRPr="00C5758D" w:rsidRDefault="0028135F" w:rsidP="006B5F81">
            <w:pPr>
              <w:spacing w:line="276" w:lineRule="auto"/>
              <w:jc w:val="both"/>
              <w:rPr>
                <w:b/>
                <w:bCs/>
                <w:kern w:val="2"/>
                <w14:ligatures w14:val="standardContextual"/>
              </w:rPr>
            </w:pPr>
            <w:r w:rsidRPr="0028135F">
              <w:rPr>
                <w:b/>
                <w:bCs/>
                <w:kern w:val="2"/>
                <w14:ligatures w14:val="standardContextual"/>
              </w:rPr>
              <w:t>Czajnik elektryczny</w:t>
            </w:r>
          </w:p>
        </w:tc>
        <w:tc>
          <w:tcPr>
            <w:tcW w:w="5106" w:type="dxa"/>
            <w:tcBorders>
              <w:top w:val="single" w:sz="4" w:space="0" w:color="auto"/>
              <w:left w:val="single" w:sz="4" w:space="0" w:color="auto"/>
              <w:bottom w:val="single" w:sz="4" w:space="0" w:color="auto"/>
              <w:right w:val="single" w:sz="4" w:space="0" w:color="auto"/>
            </w:tcBorders>
            <w:vAlign w:val="center"/>
          </w:tcPr>
          <w:p w14:paraId="478EFD96" w14:textId="4763BA44" w:rsidR="0028135F" w:rsidRPr="00C5758D" w:rsidRDefault="0028135F" w:rsidP="00C5758D">
            <w:pPr>
              <w:spacing w:line="276" w:lineRule="auto"/>
              <w:jc w:val="both"/>
              <w:rPr>
                <w:rFonts w:cstheme="minorHAnsi"/>
              </w:rPr>
            </w:pPr>
            <w:r w:rsidRPr="0028135F">
              <w:rPr>
                <w:rFonts w:cstheme="minorHAnsi"/>
              </w:rPr>
              <w:t>Czajnik elektryczny</w:t>
            </w:r>
            <w:r>
              <w:rPr>
                <w:rFonts w:cstheme="minorHAnsi"/>
              </w:rPr>
              <w:t xml:space="preserve"> szklany moc 2000 W, poj. co najmniej 1,5 L</w:t>
            </w:r>
          </w:p>
        </w:tc>
        <w:tc>
          <w:tcPr>
            <w:tcW w:w="993" w:type="dxa"/>
          </w:tcPr>
          <w:p w14:paraId="53A34E30" w14:textId="5B08A1BA" w:rsidR="0028135F" w:rsidRDefault="0028135F" w:rsidP="00BE1922">
            <w:pPr>
              <w:spacing w:after="200" w:line="276" w:lineRule="auto"/>
              <w:jc w:val="center"/>
              <w:rPr>
                <w:rFonts w:cstheme="minorHAnsi"/>
              </w:rPr>
            </w:pPr>
            <w:r>
              <w:rPr>
                <w:rFonts w:cstheme="minorHAnsi"/>
              </w:rPr>
              <w:t>Szt.</w:t>
            </w:r>
          </w:p>
        </w:tc>
        <w:tc>
          <w:tcPr>
            <w:tcW w:w="709" w:type="dxa"/>
          </w:tcPr>
          <w:p w14:paraId="3AFB7A74" w14:textId="753132E3" w:rsidR="0028135F" w:rsidRDefault="0028135F" w:rsidP="00BE1922">
            <w:pPr>
              <w:spacing w:after="200" w:line="276" w:lineRule="auto"/>
              <w:jc w:val="center"/>
              <w:rPr>
                <w:rFonts w:cstheme="minorHAnsi"/>
              </w:rPr>
            </w:pPr>
            <w:r>
              <w:rPr>
                <w:rFonts w:cstheme="minorHAnsi"/>
              </w:rPr>
              <w:t>1</w:t>
            </w:r>
          </w:p>
        </w:tc>
        <w:tc>
          <w:tcPr>
            <w:tcW w:w="993" w:type="dxa"/>
          </w:tcPr>
          <w:p w14:paraId="5C958703" w14:textId="77777777" w:rsidR="0028135F" w:rsidRPr="00E46A0B" w:rsidRDefault="0028135F" w:rsidP="00BE1922">
            <w:pPr>
              <w:spacing w:after="200" w:line="276" w:lineRule="auto"/>
              <w:jc w:val="center"/>
              <w:rPr>
                <w:rFonts w:cstheme="minorHAnsi"/>
              </w:rPr>
            </w:pPr>
          </w:p>
        </w:tc>
      </w:tr>
      <w:tr w:rsidR="0028135F" w:rsidRPr="00E46A0B" w14:paraId="6FB476E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06E1024" w14:textId="2120A8B9" w:rsidR="0028135F" w:rsidRPr="00C5758D" w:rsidRDefault="0028135F" w:rsidP="006B5F81">
            <w:pPr>
              <w:spacing w:line="276" w:lineRule="auto"/>
              <w:jc w:val="both"/>
              <w:rPr>
                <w:b/>
                <w:bCs/>
                <w:kern w:val="2"/>
                <w14:ligatures w14:val="standardContextual"/>
              </w:rPr>
            </w:pPr>
            <w:r w:rsidRPr="0028135F">
              <w:rPr>
                <w:b/>
                <w:bCs/>
                <w:kern w:val="2"/>
                <w14:ligatures w14:val="standardContextual"/>
              </w:rPr>
              <w:lastRenderedPageBreak/>
              <w:t>Kuchenka mikrofalowa</w:t>
            </w:r>
          </w:p>
        </w:tc>
        <w:tc>
          <w:tcPr>
            <w:tcW w:w="5106" w:type="dxa"/>
            <w:tcBorders>
              <w:top w:val="single" w:sz="4" w:space="0" w:color="auto"/>
              <w:left w:val="single" w:sz="4" w:space="0" w:color="auto"/>
              <w:bottom w:val="single" w:sz="4" w:space="0" w:color="auto"/>
              <w:right w:val="single" w:sz="4" w:space="0" w:color="auto"/>
            </w:tcBorders>
            <w:vAlign w:val="center"/>
          </w:tcPr>
          <w:p w14:paraId="205BB2DC" w14:textId="4478A84D" w:rsidR="0028135F" w:rsidRPr="0028135F" w:rsidRDefault="0028135F" w:rsidP="0028135F">
            <w:pPr>
              <w:spacing w:line="276" w:lineRule="auto"/>
              <w:jc w:val="both"/>
              <w:rPr>
                <w:rFonts w:cstheme="minorHAnsi"/>
              </w:rPr>
            </w:pPr>
            <w:r w:rsidRPr="0028135F">
              <w:rPr>
                <w:rFonts w:cstheme="minorHAnsi"/>
              </w:rPr>
              <w:t>Kuchenka mikrofalowa</w:t>
            </w:r>
            <w:r>
              <w:rPr>
                <w:rFonts w:cstheme="minorHAnsi"/>
              </w:rPr>
              <w:t xml:space="preserve"> wym. </w:t>
            </w:r>
            <w:r w:rsidRPr="0028135F">
              <w:rPr>
                <w:rFonts w:cstheme="minorHAnsi"/>
              </w:rPr>
              <w:t>35,7 x 44 x 25,9 cm</w:t>
            </w:r>
          </w:p>
          <w:p w14:paraId="2B1C149D" w14:textId="1332016B" w:rsidR="0028135F" w:rsidRPr="0028135F" w:rsidRDefault="0028135F" w:rsidP="0028135F">
            <w:pPr>
              <w:spacing w:line="276" w:lineRule="auto"/>
              <w:jc w:val="both"/>
              <w:rPr>
                <w:rFonts w:cstheme="minorHAnsi"/>
              </w:rPr>
            </w:pPr>
            <w:proofErr w:type="spellStart"/>
            <w:r w:rsidRPr="0028135F">
              <w:rPr>
                <w:rFonts w:cstheme="minorHAnsi"/>
              </w:rPr>
              <w:t>Poj</w:t>
            </w:r>
            <w:proofErr w:type="spellEnd"/>
            <w:r w:rsidRPr="0028135F">
              <w:rPr>
                <w:rFonts w:cstheme="minorHAnsi"/>
              </w:rPr>
              <w:t>; 20 l</w:t>
            </w:r>
            <w:r>
              <w:rPr>
                <w:rFonts w:cstheme="minorHAnsi"/>
              </w:rPr>
              <w:t xml:space="preserve">, </w:t>
            </w:r>
            <w:r w:rsidRPr="0028135F">
              <w:rPr>
                <w:rFonts w:cstheme="minorHAnsi"/>
              </w:rPr>
              <w:t xml:space="preserve">Moc </w:t>
            </w:r>
            <w:r>
              <w:rPr>
                <w:rFonts w:cstheme="minorHAnsi"/>
              </w:rPr>
              <w:t xml:space="preserve">co najmniej </w:t>
            </w:r>
            <w:r w:rsidRPr="0028135F">
              <w:rPr>
                <w:rFonts w:cstheme="minorHAnsi"/>
              </w:rPr>
              <w:t>700 W</w:t>
            </w:r>
          </w:p>
          <w:p w14:paraId="496E1C8E" w14:textId="6F4FA805" w:rsidR="0028135F" w:rsidRPr="00C5758D" w:rsidRDefault="0028135F" w:rsidP="0028135F">
            <w:pPr>
              <w:spacing w:line="276" w:lineRule="auto"/>
              <w:jc w:val="both"/>
              <w:rPr>
                <w:rFonts w:cstheme="minorHAnsi"/>
              </w:rPr>
            </w:pPr>
            <w:r w:rsidRPr="0028135F">
              <w:rPr>
                <w:rFonts w:cstheme="minorHAnsi"/>
              </w:rPr>
              <w:t>grill, podgrzewanie, rozmrażanie</w:t>
            </w:r>
          </w:p>
        </w:tc>
        <w:tc>
          <w:tcPr>
            <w:tcW w:w="993" w:type="dxa"/>
          </w:tcPr>
          <w:p w14:paraId="204A4795" w14:textId="16AEDF47" w:rsidR="0028135F" w:rsidRDefault="0028135F" w:rsidP="00BE1922">
            <w:pPr>
              <w:spacing w:after="200" w:line="276" w:lineRule="auto"/>
              <w:jc w:val="center"/>
              <w:rPr>
                <w:rFonts w:cstheme="minorHAnsi"/>
              </w:rPr>
            </w:pPr>
            <w:r>
              <w:rPr>
                <w:rFonts w:cstheme="minorHAnsi"/>
              </w:rPr>
              <w:t>Szt.</w:t>
            </w:r>
          </w:p>
        </w:tc>
        <w:tc>
          <w:tcPr>
            <w:tcW w:w="709" w:type="dxa"/>
          </w:tcPr>
          <w:p w14:paraId="5CA8EA5B" w14:textId="4DB85F10" w:rsidR="0028135F" w:rsidRDefault="0028135F" w:rsidP="00BE1922">
            <w:pPr>
              <w:spacing w:after="200" w:line="276" w:lineRule="auto"/>
              <w:jc w:val="center"/>
              <w:rPr>
                <w:rFonts w:cstheme="minorHAnsi"/>
              </w:rPr>
            </w:pPr>
            <w:r>
              <w:rPr>
                <w:rFonts w:cstheme="minorHAnsi"/>
              </w:rPr>
              <w:t>1</w:t>
            </w:r>
          </w:p>
        </w:tc>
        <w:tc>
          <w:tcPr>
            <w:tcW w:w="993" w:type="dxa"/>
          </w:tcPr>
          <w:p w14:paraId="57338CFC" w14:textId="77777777" w:rsidR="0028135F" w:rsidRPr="00E46A0B" w:rsidRDefault="0028135F" w:rsidP="00BE1922">
            <w:pPr>
              <w:spacing w:after="200" w:line="276" w:lineRule="auto"/>
              <w:jc w:val="center"/>
              <w:rPr>
                <w:rFonts w:cstheme="minorHAnsi"/>
              </w:rPr>
            </w:pPr>
          </w:p>
        </w:tc>
      </w:tr>
      <w:tr w:rsidR="0028135F" w:rsidRPr="00E46A0B" w14:paraId="367BAB9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4D37627" w14:textId="54E099C5" w:rsidR="0028135F" w:rsidRPr="00C5758D" w:rsidRDefault="00341155" w:rsidP="006B5F81">
            <w:pPr>
              <w:spacing w:line="276" w:lineRule="auto"/>
              <w:jc w:val="both"/>
              <w:rPr>
                <w:b/>
                <w:bCs/>
                <w:kern w:val="2"/>
                <w14:ligatures w14:val="standardContextual"/>
              </w:rPr>
            </w:pPr>
            <w:r w:rsidRPr="00341155">
              <w:rPr>
                <w:b/>
                <w:bCs/>
                <w:kern w:val="2"/>
                <w14:ligatures w14:val="standardContextual"/>
              </w:rPr>
              <w:t xml:space="preserve">Zmywarko </w:t>
            </w:r>
            <w:proofErr w:type="spellStart"/>
            <w:r w:rsidRPr="00341155">
              <w:rPr>
                <w:b/>
                <w:bCs/>
                <w:kern w:val="2"/>
                <w14:ligatures w14:val="standardContextual"/>
              </w:rPr>
              <w:t>wyparzarka</w:t>
            </w:r>
            <w:proofErr w:type="spellEnd"/>
          </w:p>
        </w:tc>
        <w:tc>
          <w:tcPr>
            <w:tcW w:w="5106" w:type="dxa"/>
            <w:tcBorders>
              <w:top w:val="single" w:sz="4" w:space="0" w:color="auto"/>
              <w:left w:val="single" w:sz="4" w:space="0" w:color="auto"/>
              <w:bottom w:val="single" w:sz="4" w:space="0" w:color="auto"/>
              <w:right w:val="single" w:sz="4" w:space="0" w:color="auto"/>
            </w:tcBorders>
            <w:vAlign w:val="center"/>
          </w:tcPr>
          <w:p w14:paraId="705553BE" w14:textId="58F6A4D2" w:rsidR="0031703A" w:rsidRPr="0031703A" w:rsidRDefault="0031703A" w:rsidP="0031703A">
            <w:pPr>
              <w:spacing w:line="276" w:lineRule="auto"/>
              <w:jc w:val="both"/>
              <w:rPr>
                <w:rFonts w:cstheme="minorHAnsi"/>
              </w:rPr>
            </w:pPr>
            <w:r w:rsidRPr="0031703A">
              <w:rPr>
                <w:rFonts w:cstheme="minorHAnsi"/>
              </w:rPr>
              <w:t>sterownie elektromechaniczne</w:t>
            </w:r>
            <w:r>
              <w:rPr>
                <w:rFonts w:cstheme="minorHAnsi"/>
              </w:rPr>
              <w:t xml:space="preserve">, </w:t>
            </w:r>
            <w:r w:rsidRPr="0031703A">
              <w:rPr>
                <w:rFonts w:cstheme="minorHAnsi"/>
              </w:rPr>
              <w:t>czytelne i trwałe oznakowanie na panelu sterowania</w:t>
            </w:r>
            <w:r w:rsidR="00783282">
              <w:rPr>
                <w:rFonts w:cstheme="minorHAnsi"/>
              </w:rPr>
              <w:t>,</w:t>
            </w:r>
            <w:r>
              <w:rPr>
                <w:rFonts w:cstheme="minorHAnsi"/>
              </w:rPr>
              <w:t xml:space="preserve"> </w:t>
            </w:r>
            <w:r w:rsidRPr="0031703A">
              <w:rPr>
                <w:rFonts w:cstheme="minorHAnsi"/>
              </w:rPr>
              <w:t>ergonomiczny uchwyt</w:t>
            </w:r>
            <w:r>
              <w:rPr>
                <w:rFonts w:cstheme="minorHAnsi"/>
              </w:rPr>
              <w:t xml:space="preserve">, </w:t>
            </w:r>
            <w:r w:rsidRPr="0031703A">
              <w:rPr>
                <w:rFonts w:cstheme="minorHAnsi"/>
              </w:rPr>
              <w:t xml:space="preserve">przystosowana do mycia talerzy, szkła, tac i pojemników </w:t>
            </w:r>
            <w:r>
              <w:rPr>
                <w:rFonts w:cstheme="minorHAnsi"/>
              </w:rPr>
              <w:t xml:space="preserve">, </w:t>
            </w:r>
            <w:r w:rsidRPr="0031703A">
              <w:rPr>
                <w:rFonts w:cstheme="minorHAnsi"/>
              </w:rPr>
              <w:t xml:space="preserve">maksymalna wysokość mytego naczynia </w:t>
            </w:r>
            <w:r w:rsidR="00783282">
              <w:rPr>
                <w:rFonts w:cstheme="minorHAnsi"/>
              </w:rPr>
              <w:t xml:space="preserve">min. </w:t>
            </w:r>
            <w:r w:rsidRPr="0031703A">
              <w:rPr>
                <w:rFonts w:cstheme="minorHAnsi"/>
              </w:rPr>
              <w:t>3</w:t>
            </w:r>
            <w:r w:rsidR="00783282">
              <w:rPr>
                <w:rFonts w:cstheme="minorHAnsi"/>
              </w:rPr>
              <w:t>0</w:t>
            </w:r>
            <w:r w:rsidRPr="0031703A">
              <w:rPr>
                <w:rFonts w:cstheme="minorHAnsi"/>
              </w:rPr>
              <w:t>0 mm</w:t>
            </w:r>
            <w:r>
              <w:rPr>
                <w:rFonts w:cstheme="minorHAnsi"/>
              </w:rPr>
              <w:t xml:space="preserve">, </w:t>
            </w:r>
            <w:r w:rsidRPr="0031703A">
              <w:rPr>
                <w:rFonts w:cstheme="minorHAnsi"/>
              </w:rPr>
              <w:t xml:space="preserve">w komplecie </w:t>
            </w:r>
            <w:r w:rsidR="00783282">
              <w:rPr>
                <w:rFonts w:cstheme="minorHAnsi"/>
              </w:rPr>
              <w:t>2</w:t>
            </w:r>
            <w:r w:rsidRPr="0031703A">
              <w:rPr>
                <w:rFonts w:cstheme="minorHAnsi"/>
              </w:rPr>
              <w:t xml:space="preserve"> kosze: do talerzy, uniwersalny, do szkła oraz pojemnik na sztućce</w:t>
            </w:r>
          </w:p>
          <w:p w14:paraId="3F685C15" w14:textId="4CA26F4F" w:rsidR="0028135F" w:rsidRPr="00C5758D" w:rsidRDefault="0031703A" w:rsidP="0031703A">
            <w:pPr>
              <w:spacing w:line="276" w:lineRule="auto"/>
              <w:jc w:val="both"/>
              <w:rPr>
                <w:rFonts w:cstheme="minorHAnsi"/>
              </w:rPr>
            </w:pPr>
            <w:r w:rsidRPr="0031703A">
              <w:rPr>
                <w:rFonts w:cstheme="minorHAnsi"/>
              </w:rPr>
              <w:t>system zasilania 230</w:t>
            </w:r>
            <w:r w:rsidR="00783282">
              <w:rPr>
                <w:rFonts w:cstheme="minorHAnsi"/>
              </w:rPr>
              <w:t xml:space="preserve"> </w:t>
            </w:r>
            <w:r w:rsidRPr="0031703A">
              <w:rPr>
                <w:rFonts w:cstheme="minorHAnsi"/>
              </w:rPr>
              <w:t>V</w:t>
            </w:r>
            <w:r w:rsidR="00783282">
              <w:rPr>
                <w:rFonts w:cstheme="minorHAnsi"/>
              </w:rPr>
              <w:t xml:space="preserve">, </w:t>
            </w:r>
          </w:p>
        </w:tc>
        <w:tc>
          <w:tcPr>
            <w:tcW w:w="993" w:type="dxa"/>
          </w:tcPr>
          <w:p w14:paraId="21A16806" w14:textId="3765CF79" w:rsidR="0028135F" w:rsidRDefault="00341155" w:rsidP="00BE1922">
            <w:pPr>
              <w:spacing w:after="200" w:line="276" w:lineRule="auto"/>
              <w:jc w:val="center"/>
              <w:rPr>
                <w:rFonts w:cstheme="minorHAnsi"/>
              </w:rPr>
            </w:pPr>
            <w:r>
              <w:rPr>
                <w:rFonts w:cstheme="minorHAnsi"/>
              </w:rPr>
              <w:t>Szt.</w:t>
            </w:r>
          </w:p>
        </w:tc>
        <w:tc>
          <w:tcPr>
            <w:tcW w:w="709" w:type="dxa"/>
          </w:tcPr>
          <w:p w14:paraId="48207237" w14:textId="57D527E7" w:rsidR="0028135F" w:rsidRDefault="00341155" w:rsidP="00BE1922">
            <w:pPr>
              <w:spacing w:after="200" w:line="276" w:lineRule="auto"/>
              <w:jc w:val="center"/>
              <w:rPr>
                <w:rFonts w:cstheme="minorHAnsi"/>
              </w:rPr>
            </w:pPr>
            <w:r>
              <w:rPr>
                <w:rFonts w:cstheme="minorHAnsi"/>
              </w:rPr>
              <w:t>1</w:t>
            </w:r>
          </w:p>
        </w:tc>
        <w:tc>
          <w:tcPr>
            <w:tcW w:w="993" w:type="dxa"/>
          </w:tcPr>
          <w:p w14:paraId="1FCA7F20" w14:textId="77777777" w:rsidR="0028135F" w:rsidRPr="00E46A0B" w:rsidRDefault="0028135F" w:rsidP="00BE1922">
            <w:pPr>
              <w:spacing w:after="200" w:line="276" w:lineRule="auto"/>
              <w:jc w:val="center"/>
              <w:rPr>
                <w:rFonts w:cstheme="minorHAnsi"/>
              </w:rPr>
            </w:pPr>
          </w:p>
        </w:tc>
      </w:tr>
      <w:tr w:rsidR="0031703A" w:rsidRPr="00E46A0B" w14:paraId="49B0027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C8A8DF0" w14:textId="77777777" w:rsidR="0031703A" w:rsidRPr="0031703A" w:rsidRDefault="0031703A" w:rsidP="0031703A">
            <w:pPr>
              <w:spacing w:after="160" w:line="276" w:lineRule="auto"/>
              <w:jc w:val="both"/>
              <w:rPr>
                <w:b/>
                <w:bCs/>
                <w:kern w:val="2"/>
                <w14:ligatures w14:val="standardContextual"/>
              </w:rPr>
            </w:pPr>
            <w:r w:rsidRPr="0031703A">
              <w:rPr>
                <w:b/>
                <w:bCs/>
                <w:kern w:val="2"/>
                <w14:ligatures w14:val="standardContextual"/>
              </w:rPr>
              <w:t>Garnki ze stali nierdzewnej</w:t>
            </w:r>
          </w:p>
          <w:p w14:paraId="151172D6" w14:textId="77777777" w:rsidR="0031703A" w:rsidRPr="0031703A" w:rsidRDefault="0031703A" w:rsidP="006B5F81">
            <w:pPr>
              <w:spacing w:line="276" w:lineRule="auto"/>
              <w:jc w:val="both"/>
              <w:rPr>
                <w:b/>
                <w:bCs/>
                <w:kern w:val="2"/>
                <w14:ligatures w14:val="standardContextual"/>
              </w:rPr>
            </w:pPr>
          </w:p>
        </w:tc>
        <w:tc>
          <w:tcPr>
            <w:tcW w:w="5106" w:type="dxa"/>
            <w:tcBorders>
              <w:top w:val="single" w:sz="4" w:space="0" w:color="auto"/>
              <w:left w:val="single" w:sz="4" w:space="0" w:color="auto"/>
              <w:bottom w:val="single" w:sz="4" w:space="0" w:color="auto"/>
              <w:right w:val="single" w:sz="4" w:space="0" w:color="auto"/>
            </w:tcBorders>
            <w:vAlign w:val="center"/>
          </w:tcPr>
          <w:p w14:paraId="2B7CAC5C" w14:textId="56879AF2" w:rsidR="0031703A" w:rsidRPr="0031703A" w:rsidRDefault="0031703A" w:rsidP="007B754A">
            <w:pPr>
              <w:spacing w:line="276" w:lineRule="auto"/>
              <w:jc w:val="both"/>
              <w:rPr>
                <w:kern w:val="2"/>
                <w:sz w:val="20"/>
                <w:szCs w:val="20"/>
                <w14:ligatures w14:val="standardContextual"/>
              </w:rPr>
            </w:pPr>
            <w:r w:rsidRPr="0031703A">
              <w:rPr>
                <w:kern w:val="2"/>
                <w:sz w:val="20"/>
                <w:szCs w:val="20"/>
                <w14:ligatures w14:val="standardContextual"/>
              </w:rPr>
              <w:t>Garnki ze stali nierdzewnej</w:t>
            </w:r>
            <w:r w:rsidRPr="0031703A">
              <w:rPr>
                <w:sz w:val="20"/>
                <w:szCs w:val="20"/>
              </w:rPr>
              <w:t xml:space="preserve"> </w:t>
            </w:r>
            <w:r w:rsidRPr="0031703A">
              <w:rPr>
                <w:kern w:val="2"/>
                <w:sz w:val="20"/>
                <w:szCs w:val="20"/>
                <w14:ligatures w14:val="standardContextual"/>
              </w:rPr>
              <w:t>garnek 1.6 l, garnek 2.1 l, garnek 2.6 l</w:t>
            </w:r>
            <w:r w:rsidR="007B754A">
              <w:rPr>
                <w:kern w:val="2"/>
                <w:sz w:val="20"/>
                <w:szCs w:val="20"/>
                <w14:ligatures w14:val="standardContextual"/>
              </w:rPr>
              <w:t xml:space="preserve">. </w:t>
            </w:r>
            <w:r w:rsidRPr="0031703A">
              <w:rPr>
                <w:kern w:val="2"/>
                <w:sz w:val="20"/>
                <w:szCs w:val="20"/>
                <w14:ligatures w14:val="standardContextual"/>
              </w:rPr>
              <w:t>Odłączana rączka, Możliwość mycia w zmywarce, Możliwość stosowania w piekarniku</w:t>
            </w:r>
          </w:p>
          <w:p w14:paraId="596F39C8" w14:textId="77777777" w:rsidR="0031703A" w:rsidRPr="0031703A" w:rsidRDefault="0031703A" w:rsidP="0031703A">
            <w:pPr>
              <w:spacing w:line="276" w:lineRule="auto"/>
              <w:jc w:val="both"/>
              <w:rPr>
                <w:rFonts w:cstheme="minorHAnsi"/>
              </w:rPr>
            </w:pPr>
          </w:p>
        </w:tc>
        <w:tc>
          <w:tcPr>
            <w:tcW w:w="993" w:type="dxa"/>
          </w:tcPr>
          <w:p w14:paraId="1B0896C9" w14:textId="119EA2C2" w:rsidR="0031703A" w:rsidRDefault="007B754A" w:rsidP="00BE1922">
            <w:pPr>
              <w:spacing w:after="200" w:line="276" w:lineRule="auto"/>
              <w:jc w:val="center"/>
              <w:rPr>
                <w:rFonts w:cstheme="minorHAnsi"/>
              </w:rPr>
            </w:pPr>
            <w:proofErr w:type="spellStart"/>
            <w:r>
              <w:rPr>
                <w:rFonts w:cstheme="minorHAnsi"/>
              </w:rPr>
              <w:t>Kpl</w:t>
            </w:r>
            <w:proofErr w:type="spellEnd"/>
            <w:r>
              <w:rPr>
                <w:rFonts w:cstheme="minorHAnsi"/>
              </w:rPr>
              <w:t>.</w:t>
            </w:r>
          </w:p>
        </w:tc>
        <w:tc>
          <w:tcPr>
            <w:tcW w:w="709" w:type="dxa"/>
          </w:tcPr>
          <w:p w14:paraId="338D4A6D" w14:textId="0DD69D68" w:rsidR="0031703A" w:rsidRDefault="007B754A" w:rsidP="00BE1922">
            <w:pPr>
              <w:spacing w:after="200" w:line="276" w:lineRule="auto"/>
              <w:jc w:val="center"/>
              <w:rPr>
                <w:rFonts w:cstheme="minorHAnsi"/>
              </w:rPr>
            </w:pPr>
            <w:r>
              <w:rPr>
                <w:rFonts w:cstheme="minorHAnsi"/>
              </w:rPr>
              <w:t>1</w:t>
            </w:r>
          </w:p>
        </w:tc>
        <w:tc>
          <w:tcPr>
            <w:tcW w:w="993" w:type="dxa"/>
          </w:tcPr>
          <w:p w14:paraId="4E6D1449" w14:textId="77777777" w:rsidR="0031703A" w:rsidRPr="00E46A0B" w:rsidRDefault="0031703A" w:rsidP="00BE1922">
            <w:pPr>
              <w:spacing w:after="200" w:line="276" w:lineRule="auto"/>
              <w:jc w:val="center"/>
              <w:rPr>
                <w:rFonts w:cstheme="minorHAnsi"/>
              </w:rPr>
            </w:pPr>
          </w:p>
        </w:tc>
      </w:tr>
      <w:tr w:rsidR="0031703A" w:rsidRPr="00E46A0B" w14:paraId="794E997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EF530B2" w14:textId="4E4645F8" w:rsidR="0031703A" w:rsidRPr="007B754A" w:rsidRDefault="007B754A" w:rsidP="006B5F81">
            <w:pPr>
              <w:spacing w:line="276" w:lineRule="auto"/>
              <w:jc w:val="both"/>
              <w:rPr>
                <w:b/>
                <w:bCs/>
                <w:kern w:val="2"/>
                <w:sz w:val="20"/>
                <w:szCs w:val="20"/>
                <w14:ligatures w14:val="standardContextual"/>
              </w:rPr>
            </w:pPr>
            <w:r w:rsidRPr="007B754A">
              <w:rPr>
                <w:b/>
                <w:bCs/>
                <w:kern w:val="2"/>
                <w:sz w:val="20"/>
                <w:szCs w:val="20"/>
                <w14:ligatures w14:val="standardContextual"/>
              </w:rPr>
              <w:t xml:space="preserve">Miski plastikowe okrągłe z wylewką zielone, </w:t>
            </w:r>
          </w:p>
        </w:tc>
        <w:tc>
          <w:tcPr>
            <w:tcW w:w="5106" w:type="dxa"/>
            <w:tcBorders>
              <w:top w:val="single" w:sz="4" w:space="0" w:color="auto"/>
              <w:left w:val="single" w:sz="4" w:space="0" w:color="auto"/>
              <w:bottom w:val="single" w:sz="4" w:space="0" w:color="auto"/>
              <w:right w:val="single" w:sz="4" w:space="0" w:color="auto"/>
            </w:tcBorders>
            <w:vAlign w:val="center"/>
          </w:tcPr>
          <w:p w14:paraId="54D660FB" w14:textId="77777777" w:rsidR="007B754A" w:rsidRPr="007B754A" w:rsidRDefault="007B754A" w:rsidP="007B754A">
            <w:pPr>
              <w:spacing w:line="276" w:lineRule="auto"/>
              <w:jc w:val="both"/>
              <w:rPr>
                <w:rFonts w:cstheme="minorHAnsi"/>
              </w:rPr>
            </w:pPr>
            <w:r w:rsidRPr="007B754A">
              <w:rPr>
                <w:rFonts w:cstheme="minorHAnsi"/>
              </w:rPr>
              <w:t>5 sztuk okrągłych misek z podziałką, antypoślizgowym obrzeżem , kolor misek zielony,</w:t>
            </w:r>
          </w:p>
          <w:p w14:paraId="3F5368C8" w14:textId="77777777" w:rsidR="007B754A" w:rsidRPr="007B754A" w:rsidRDefault="007B754A" w:rsidP="007B754A">
            <w:pPr>
              <w:spacing w:line="276" w:lineRule="auto"/>
              <w:jc w:val="both"/>
              <w:rPr>
                <w:rFonts w:cstheme="minorHAnsi"/>
              </w:rPr>
            </w:pPr>
            <w:r w:rsidRPr="007B754A">
              <w:rPr>
                <w:rFonts w:cstheme="minorHAnsi"/>
              </w:rPr>
              <w:t>1 x miska 1,5: l: średnica - 20 cm, wysokość - 8 cm</w:t>
            </w:r>
          </w:p>
          <w:p w14:paraId="7DE79433" w14:textId="77777777" w:rsidR="007B754A" w:rsidRPr="007B754A" w:rsidRDefault="007B754A" w:rsidP="007B754A">
            <w:pPr>
              <w:spacing w:line="276" w:lineRule="auto"/>
              <w:jc w:val="both"/>
              <w:rPr>
                <w:rFonts w:cstheme="minorHAnsi"/>
              </w:rPr>
            </w:pPr>
            <w:r w:rsidRPr="007B754A">
              <w:rPr>
                <w:rFonts w:cstheme="minorHAnsi"/>
              </w:rPr>
              <w:t>1 x miska 2,5 l: średnica - 24 cm, wysokość - 10 cm</w:t>
            </w:r>
          </w:p>
          <w:p w14:paraId="382D56AC" w14:textId="77777777" w:rsidR="007B754A" w:rsidRPr="007B754A" w:rsidRDefault="007B754A" w:rsidP="007B754A">
            <w:pPr>
              <w:spacing w:line="276" w:lineRule="auto"/>
              <w:jc w:val="both"/>
              <w:rPr>
                <w:rFonts w:cstheme="minorHAnsi"/>
              </w:rPr>
            </w:pPr>
            <w:r w:rsidRPr="007B754A">
              <w:rPr>
                <w:rFonts w:cstheme="minorHAnsi"/>
              </w:rPr>
              <w:t>1 x miska 3,5 l: średnica - 28 cm, wysokość - 11 cm</w:t>
            </w:r>
          </w:p>
          <w:p w14:paraId="3E62DEEC" w14:textId="77777777" w:rsidR="007B754A" w:rsidRPr="007B754A" w:rsidRDefault="007B754A" w:rsidP="007B754A">
            <w:pPr>
              <w:spacing w:line="276" w:lineRule="auto"/>
              <w:jc w:val="both"/>
              <w:rPr>
                <w:rFonts w:cstheme="minorHAnsi"/>
              </w:rPr>
            </w:pPr>
            <w:r w:rsidRPr="007B754A">
              <w:rPr>
                <w:rFonts w:cstheme="minorHAnsi"/>
              </w:rPr>
              <w:t>1 x miska 6 l: średnica - 32 cm, wysokość - 13 cm</w:t>
            </w:r>
          </w:p>
          <w:p w14:paraId="720EE6C9" w14:textId="77777777" w:rsidR="007B754A" w:rsidRPr="007B754A" w:rsidRDefault="007B754A" w:rsidP="007B754A">
            <w:pPr>
              <w:spacing w:line="276" w:lineRule="auto"/>
              <w:jc w:val="both"/>
              <w:rPr>
                <w:rFonts w:cstheme="minorHAnsi"/>
              </w:rPr>
            </w:pPr>
            <w:r w:rsidRPr="007B754A">
              <w:rPr>
                <w:rFonts w:cstheme="minorHAnsi"/>
              </w:rPr>
              <w:t>1 x miska 9 l: średnica - 36 cm, wysokość - 15 cm</w:t>
            </w:r>
          </w:p>
          <w:p w14:paraId="2F59F322" w14:textId="40B8B22B" w:rsidR="0031703A" w:rsidRPr="0031703A" w:rsidRDefault="007B754A" w:rsidP="007B754A">
            <w:pPr>
              <w:spacing w:line="276" w:lineRule="auto"/>
              <w:jc w:val="both"/>
              <w:rPr>
                <w:rFonts w:cstheme="minorHAnsi"/>
              </w:rPr>
            </w:pPr>
            <w:r w:rsidRPr="007B754A">
              <w:rPr>
                <w:rFonts w:cstheme="minorHAnsi"/>
              </w:rPr>
              <w:t>Wszystkie wymiary (+/- 5%)</w:t>
            </w:r>
          </w:p>
        </w:tc>
        <w:tc>
          <w:tcPr>
            <w:tcW w:w="993" w:type="dxa"/>
          </w:tcPr>
          <w:p w14:paraId="28D12A5B" w14:textId="4774A7BD" w:rsidR="0031703A" w:rsidRDefault="007B754A" w:rsidP="00BE1922">
            <w:pPr>
              <w:spacing w:after="200" w:line="276" w:lineRule="auto"/>
              <w:jc w:val="center"/>
              <w:rPr>
                <w:rFonts w:cstheme="minorHAnsi"/>
              </w:rPr>
            </w:pPr>
            <w:proofErr w:type="spellStart"/>
            <w:r>
              <w:rPr>
                <w:rFonts w:cstheme="minorHAnsi"/>
              </w:rPr>
              <w:t>Kpl</w:t>
            </w:r>
            <w:proofErr w:type="spellEnd"/>
            <w:r>
              <w:rPr>
                <w:rFonts w:cstheme="minorHAnsi"/>
              </w:rPr>
              <w:t>.</w:t>
            </w:r>
          </w:p>
        </w:tc>
        <w:tc>
          <w:tcPr>
            <w:tcW w:w="709" w:type="dxa"/>
          </w:tcPr>
          <w:p w14:paraId="7B52B813" w14:textId="6153D09B" w:rsidR="0031703A" w:rsidRDefault="007B754A" w:rsidP="00BE1922">
            <w:pPr>
              <w:spacing w:after="200" w:line="276" w:lineRule="auto"/>
              <w:jc w:val="center"/>
              <w:rPr>
                <w:rFonts w:cstheme="minorHAnsi"/>
              </w:rPr>
            </w:pPr>
            <w:r>
              <w:rPr>
                <w:rFonts w:cstheme="minorHAnsi"/>
              </w:rPr>
              <w:t>1</w:t>
            </w:r>
          </w:p>
        </w:tc>
        <w:tc>
          <w:tcPr>
            <w:tcW w:w="993" w:type="dxa"/>
          </w:tcPr>
          <w:p w14:paraId="2F6CBAFF" w14:textId="77777777" w:rsidR="0031703A" w:rsidRPr="00E46A0B" w:rsidRDefault="0031703A" w:rsidP="00BE1922">
            <w:pPr>
              <w:spacing w:after="200" w:line="276" w:lineRule="auto"/>
              <w:jc w:val="center"/>
              <w:rPr>
                <w:rFonts w:cstheme="minorHAnsi"/>
              </w:rPr>
            </w:pPr>
          </w:p>
        </w:tc>
      </w:tr>
      <w:tr w:rsidR="0031703A" w:rsidRPr="00E46A0B" w14:paraId="69C7248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26741AD" w14:textId="43A8CF15" w:rsidR="0031703A" w:rsidRPr="00341155" w:rsidRDefault="007B754A" w:rsidP="006B5F81">
            <w:pPr>
              <w:spacing w:line="276" w:lineRule="auto"/>
              <w:jc w:val="both"/>
              <w:rPr>
                <w:b/>
                <w:bCs/>
                <w:kern w:val="2"/>
                <w14:ligatures w14:val="standardContextual"/>
              </w:rPr>
            </w:pPr>
            <w:r w:rsidRPr="007B754A">
              <w:rPr>
                <w:b/>
                <w:bCs/>
                <w:kern w:val="2"/>
                <w14:ligatures w14:val="standardContextual"/>
              </w:rPr>
              <w:t>Koc Wodoodporny Plażowy Piknik Mata</w:t>
            </w:r>
          </w:p>
        </w:tc>
        <w:tc>
          <w:tcPr>
            <w:tcW w:w="5106" w:type="dxa"/>
            <w:tcBorders>
              <w:top w:val="single" w:sz="4" w:space="0" w:color="auto"/>
              <w:left w:val="single" w:sz="4" w:space="0" w:color="auto"/>
              <w:bottom w:val="single" w:sz="4" w:space="0" w:color="auto"/>
              <w:right w:val="single" w:sz="4" w:space="0" w:color="auto"/>
            </w:tcBorders>
            <w:vAlign w:val="center"/>
          </w:tcPr>
          <w:p w14:paraId="25DC2F24" w14:textId="6B235895" w:rsidR="007B754A" w:rsidRPr="007B754A" w:rsidRDefault="007B754A" w:rsidP="007B754A">
            <w:pPr>
              <w:spacing w:line="276" w:lineRule="auto"/>
              <w:jc w:val="both"/>
              <w:rPr>
                <w:rFonts w:cstheme="minorHAnsi"/>
              </w:rPr>
            </w:pPr>
            <w:r w:rsidRPr="007B754A">
              <w:rPr>
                <w:rFonts w:cstheme="minorHAnsi"/>
              </w:rPr>
              <w:t xml:space="preserve">Materiał: </w:t>
            </w:r>
            <w:r>
              <w:rPr>
                <w:rFonts w:cstheme="minorHAnsi"/>
              </w:rPr>
              <w:t xml:space="preserve">typu </w:t>
            </w:r>
            <w:r w:rsidRPr="007B754A">
              <w:rPr>
                <w:rFonts w:cstheme="minorHAnsi"/>
              </w:rPr>
              <w:t>Oxford 600D</w:t>
            </w:r>
          </w:p>
          <w:p w14:paraId="0B093F90" w14:textId="77777777" w:rsidR="007B754A" w:rsidRPr="007B754A" w:rsidRDefault="007B754A" w:rsidP="007B754A">
            <w:pPr>
              <w:spacing w:line="276" w:lineRule="auto"/>
              <w:jc w:val="both"/>
              <w:rPr>
                <w:rFonts w:cstheme="minorHAnsi"/>
              </w:rPr>
            </w:pPr>
            <w:r w:rsidRPr="007B754A">
              <w:rPr>
                <w:rFonts w:cstheme="minorHAnsi"/>
              </w:rPr>
              <w:t>Wymiary: 200 x 200 cm</w:t>
            </w:r>
          </w:p>
          <w:p w14:paraId="7CD835B9" w14:textId="061380AA" w:rsidR="007B754A" w:rsidRPr="007B754A" w:rsidRDefault="007B754A" w:rsidP="007B754A">
            <w:pPr>
              <w:spacing w:line="276" w:lineRule="auto"/>
              <w:jc w:val="both"/>
              <w:rPr>
                <w:rFonts w:cstheme="minorHAnsi"/>
              </w:rPr>
            </w:pPr>
            <w:r w:rsidRPr="007B754A">
              <w:rPr>
                <w:rFonts w:cstheme="minorHAnsi"/>
              </w:rPr>
              <w:t xml:space="preserve">Wymiary po złożeniu: </w:t>
            </w:r>
            <w:r>
              <w:rPr>
                <w:rFonts w:cstheme="minorHAnsi"/>
              </w:rPr>
              <w:t xml:space="preserve"> około </w:t>
            </w:r>
            <w:r w:rsidRPr="007B754A">
              <w:rPr>
                <w:rFonts w:cstheme="minorHAnsi"/>
              </w:rPr>
              <w:t>31,5 x 19,5 cm</w:t>
            </w:r>
          </w:p>
          <w:p w14:paraId="0D92062D" w14:textId="77777777" w:rsidR="007B754A" w:rsidRPr="007B754A" w:rsidRDefault="007B754A" w:rsidP="007B754A">
            <w:pPr>
              <w:spacing w:line="276" w:lineRule="auto"/>
              <w:jc w:val="both"/>
              <w:rPr>
                <w:rFonts w:cstheme="minorHAnsi"/>
              </w:rPr>
            </w:pPr>
            <w:r w:rsidRPr="007B754A">
              <w:rPr>
                <w:rFonts w:cstheme="minorHAnsi"/>
              </w:rPr>
              <w:t>Zapięcie: na rzep</w:t>
            </w:r>
          </w:p>
          <w:p w14:paraId="3603AB83" w14:textId="77777777" w:rsidR="007B754A" w:rsidRPr="007B754A" w:rsidRDefault="007B754A" w:rsidP="007B754A">
            <w:pPr>
              <w:spacing w:line="276" w:lineRule="auto"/>
              <w:jc w:val="both"/>
              <w:rPr>
                <w:rFonts w:cstheme="minorHAnsi"/>
              </w:rPr>
            </w:pPr>
            <w:r w:rsidRPr="007B754A">
              <w:rPr>
                <w:rFonts w:cstheme="minorHAnsi"/>
              </w:rPr>
              <w:t>Plamoodporność: tak</w:t>
            </w:r>
          </w:p>
          <w:p w14:paraId="45D79F26" w14:textId="77777777" w:rsidR="007B754A" w:rsidRPr="007B754A" w:rsidRDefault="007B754A" w:rsidP="007B754A">
            <w:pPr>
              <w:spacing w:line="276" w:lineRule="auto"/>
              <w:jc w:val="both"/>
              <w:rPr>
                <w:rFonts w:cstheme="minorHAnsi"/>
              </w:rPr>
            </w:pPr>
            <w:r w:rsidRPr="007B754A">
              <w:rPr>
                <w:rFonts w:cstheme="minorHAnsi"/>
              </w:rPr>
              <w:t>Uchwyt do przenoszenia: tak</w:t>
            </w:r>
          </w:p>
          <w:p w14:paraId="7C01577B" w14:textId="77777777" w:rsidR="007B754A" w:rsidRPr="007B754A" w:rsidRDefault="007B754A" w:rsidP="007B754A">
            <w:pPr>
              <w:spacing w:line="276" w:lineRule="auto"/>
              <w:jc w:val="both"/>
              <w:rPr>
                <w:rFonts w:cstheme="minorHAnsi"/>
              </w:rPr>
            </w:pPr>
            <w:r w:rsidRPr="007B754A">
              <w:rPr>
                <w:rFonts w:cstheme="minorHAnsi"/>
              </w:rPr>
              <w:t>Kolor: zielono/żółty w liście</w:t>
            </w:r>
          </w:p>
          <w:p w14:paraId="7E4F7F1B" w14:textId="353BA90A" w:rsidR="0031703A" w:rsidRPr="0031703A" w:rsidRDefault="0031703A" w:rsidP="007B754A">
            <w:pPr>
              <w:spacing w:line="276" w:lineRule="auto"/>
              <w:jc w:val="both"/>
              <w:rPr>
                <w:rFonts w:cstheme="minorHAnsi"/>
              </w:rPr>
            </w:pPr>
          </w:p>
        </w:tc>
        <w:tc>
          <w:tcPr>
            <w:tcW w:w="993" w:type="dxa"/>
          </w:tcPr>
          <w:p w14:paraId="4ACC395A" w14:textId="3F09AA75" w:rsidR="0031703A" w:rsidRDefault="007B754A" w:rsidP="00BE1922">
            <w:pPr>
              <w:spacing w:after="200" w:line="276" w:lineRule="auto"/>
              <w:jc w:val="center"/>
              <w:rPr>
                <w:rFonts w:cstheme="minorHAnsi"/>
              </w:rPr>
            </w:pPr>
            <w:r>
              <w:rPr>
                <w:rFonts w:cstheme="minorHAnsi"/>
              </w:rPr>
              <w:t>Szt.</w:t>
            </w:r>
          </w:p>
        </w:tc>
        <w:tc>
          <w:tcPr>
            <w:tcW w:w="709" w:type="dxa"/>
          </w:tcPr>
          <w:p w14:paraId="17C105FE" w14:textId="70DD13A2" w:rsidR="0031703A" w:rsidRDefault="007B754A" w:rsidP="00BE1922">
            <w:pPr>
              <w:spacing w:after="200" w:line="276" w:lineRule="auto"/>
              <w:jc w:val="center"/>
              <w:rPr>
                <w:rFonts w:cstheme="minorHAnsi"/>
              </w:rPr>
            </w:pPr>
            <w:r>
              <w:rPr>
                <w:rFonts w:cstheme="minorHAnsi"/>
              </w:rPr>
              <w:t>5</w:t>
            </w:r>
          </w:p>
        </w:tc>
        <w:tc>
          <w:tcPr>
            <w:tcW w:w="993" w:type="dxa"/>
          </w:tcPr>
          <w:p w14:paraId="630FA202" w14:textId="77777777" w:rsidR="0031703A" w:rsidRPr="00E46A0B" w:rsidRDefault="0031703A" w:rsidP="00BE1922">
            <w:pPr>
              <w:spacing w:after="200" w:line="276" w:lineRule="auto"/>
              <w:jc w:val="center"/>
              <w:rPr>
                <w:rFonts w:cstheme="minorHAnsi"/>
              </w:rPr>
            </w:pPr>
          </w:p>
        </w:tc>
      </w:tr>
      <w:tr w:rsidR="00F65B8F" w:rsidRPr="00E46A0B" w14:paraId="1020513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3DC0650" w14:textId="1BFD4E09" w:rsidR="00F65B8F" w:rsidRPr="007B754A" w:rsidRDefault="00F65B8F" w:rsidP="006B5F81">
            <w:pPr>
              <w:spacing w:line="276" w:lineRule="auto"/>
              <w:jc w:val="both"/>
              <w:rPr>
                <w:b/>
                <w:bCs/>
                <w:kern w:val="2"/>
                <w14:ligatures w14:val="standardContextual"/>
              </w:rPr>
            </w:pPr>
            <w:r w:rsidRPr="00F65B8F">
              <w:rPr>
                <w:b/>
                <w:bCs/>
                <w:kern w:val="2"/>
                <w14:ligatures w14:val="standardContextual"/>
              </w:rPr>
              <w:t>Kosz na pranie</w:t>
            </w:r>
          </w:p>
        </w:tc>
        <w:tc>
          <w:tcPr>
            <w:tcW w:w="5106" w:type="dxa"/>
            <w:tcBorders>
              <w:top w:val="single" w:sz="4" w:space="0" w:color="auto"/>
              <w:left w:val="single" w:sz="4" w:space="0" w:color="auto"/>
              <w:bottom w:val="single" w:sz="4" w:space="0" w:color="auto"/>
              <w:right w:val="single" w:sz="4" w:space="0" w:color="auto"/>
            </w:tcBorders>
            <w:vAlign w:val="center"/>
          </w:tcPr>
          <w:p w14:paraId="3AEB1217" w14:textId="4E192551" w:rsidR="00F65B8F" w:rsidRPr="007B754A" w:rsidRDefault="00F65B8F" w:rsidP="007B754A">
            <w:pPr>
              <w:spacing w:line="276" w:lineRule="auto"/>
              <w:jc w:val="both"/>
              <w:rPr>
                <w:rFonts w:cstheme="minorHAnsi"/>
              </w:rPr>
            </w:pPr>
            <w:r w:rsidRPr="00F65B8F">
              <w:rPr>
                <w:rFonts w:cstheme="minorHAnsi"/>
              </w:rPr>
              <w:t>Pakowny kosz na bielizną o pojemności 60 litrów</w:t>
            </w:r>
          </w:p>
        </w:tc>
        <w:tc>
          <w:tcPr>
            <w:tcW w:w="993" w:type="dxa"/>
          </w:tcPr>
          <w:p w14:paraId="6721CCD4" w14:textId="59FBCB38" w:rsidR="00F65B8F" w:rsidRDefault="00F65B8F" w:rsidP="00BE1922">
            <w:pPr>
              <w:spacing w:after="200" w:line="276" w:lineRule="auto"/>
              <w:jc w:val="center"/>
              <w:rPr>
                <w:rFonts w:cstheme="minorHAnsi"/>
              </w:rPr>
            </w:pPr>
            <w:r>
              <w:rPr>
                <w:rFonts w:cstheme="minorHAnsi"/>
              </w:rPr>
              <w:t>Szt.</w:t>
            </w:r>
          </w:p>
        </w:tc>
        <w:tc>
          <w:tcPr>
            <w:tcW w:w="709" w:type="dxa"/>
          </w:tcPr>
          <w:p w14:paraId="16BBBE01" w14:textId="2BB01802" w:rsidR="00F65B8F" w:rsidRDefault="00F65B8F" w:rsidP="00BE1922">
            <w:pPr>
              <w:spacing w:after="200" w:line="276" w:lineRule="auto"/>
              <w:jc w:val="center"/>
              <w:rPr>
                <w:rFonts w:cstheme="minorHAnsi"/>
              </w:rPr>
            </w:pPr>
            <w:r>
              <w:rPr>
                <w:rFonts w:cstheme="minorHAnsi"/>
              </w:rPr>
              <w:t>2</w:t>
            </w:r>
          </w:p>
        </w:tc>
        <w:tc>
          <w:tcPr>
            <w:tcW w:w="993" w:type="dxa"/>
          </w:tcPr>
          <w:p w14:paraId="3B74EFCD" w14:textId="77777777" w:rsidR="00F65B8F" w:rsidRPr="00E46A0B" w:rsidRDefault="00F65B8F" w:rsidP="00BE1922">
            <w:pPr>
              <w:spacing w:after="200" w:line="276" w:lineRule="auto"/>
              <w:jc w:val="center"/>
              <w:rPr>
                <w:rFonts w:cstheme="minorHAnsi"/>
              </w:rPr>
            </w:pPr>
          </w:p>
        </w:tc>
      </w:tr>
      <w:tr w:rsidR="00C5758D" w:rsidRPr="00E46A0B" w14:paraId="3496B4A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C1CF846" w14:textId="334EDA73" w:rsidR="00C5758D" w:rsidRPr="00C5758D" w:rsidRDefault="00C5758D" w:rsidP="006B5F81">
            <w:pPr>
              <w:spacing w:line="276" w:lineRule="auto"/>
              <w:jc w:val="both"/>
              <w:rPr>
                <w:b/>
                <w:bCs/>
                <w:kern w:val="2"/>
                <w14:ligatures w14:val="standardContextual"/>
              </w:rPr>
            </w:pPr>
            <w:r w:rsidRPr="00C5758D">
              <w:rPr>
                <w:b/>
                <w:bCs/>
                <w:kern w:val="2"/>
                <w14:ligatures w14:val="standardContextual"/>
              </w:rPr>
              <w:t>Mała lodówka</w:t>
            </w:r>
          </w:p>
        </w:tc>
        <w:tc>
          <w:tcPr>
            <w:tcW w:w="5106" w:type="dxa"/>
            <w:tcBorders>
              <w:top w:val="single" w:sz="4" w:space="0" w:color="auto"/>
              <w:left w:val="single" w:sz="4" w:space="0" w:color="auto"/>
              <w:bottom w:val="single" w:sz="4" w:space="0" w:color="auto"/>
              <w:right w:val="single" w:sz="4" w:space="0" w:color="auto"/>
            </w:tcBorders>
            <w:vAlign w:val="center"/>
          </w:tcPr>
          <w:p w14:paraId="6AE5B60E" w14:textId="6DD5B545" w:rsidR="00C5758D" w:rsidRPr="00C5758D" w:rsidRDefault="00C5758D" w:rsidP="00C5758D">
            <w:pPr>
              <w:spacing w:line="276" w:lineRule="auto"/>
              <w:jc w:val="both"/>
              <w:rPr>
                <w:rFonts w:cstheme="minorHAnsi"/>
              </w:rPr>
            </w:pPr>
            <w:r w:rsidRPr="00C5758D">
              <w:rPr>
                <w:rFonts w:cstheme="minorHAnsi"/>
              </w:rPr>
              <w:t>Wymiary (</w:t>
            </w:r>
            <w:proofErr w:type="spellStart"/>
            <w:r w:rsidRPr="00C5758D">
              <w:rPr>
                <w:rFonts w:cstheme="minorHAnsi"/>
              </w:rPr>
              <w:t>wys.x</w:t>
            </w:r>
            <w:proofErr w:type="spellEnd"/>
            <w:r w:rsidRPr="00C5758D">
              <w:rPr>
                <w:rFonts w:cstheme="minorHAnsi"/>
              </w:rPr>
              <w:t xml:space="preserve"> </w:t>
            </w:r>
            <w:proofErr w:type="spellStart"/>
            <w:r w:rsidRPr="00C5758D">
              <w:rPr>
                <w:rFonts w:cstheme="minorHAnsi"/>
              </w:rPr>
              <w:t>szer.x</w:t>
            </w:r>
            <w:proofErr w:type="spellEnd"/>
            <w:r w:rsidRPr="00C5758D">
              <w:rPr>
                <w:rFonts w:cstheme="minorHAnsi"/>
              </w:rPr>
              <w:t xml:space="preserve"> gł.): 51 x 44 x 47 cm</w:t>
            </w:r>
            <w:r>
              <w:rPr>
                <w:rFonts w:cstheme="minorHAnsi"/>
              </w:rPr>
              <w:t xml:space="preserve"> +/- 5%</w:t>
            </w:r>
          </w:p>
          <w:p w14:paraId="09861859" w14:textId="77777777" w:rsidR="00C5758D" w:rsidRPr="00C5758D" w:rsidRDefault="00C5758D" w:rsidP="00C5758D">
            <w:pPr>
              <w:spacing w:line="276" w:lineRule="auto"/>
              <w:jc w:val="both"/>
              <w:rPr>
                <w:rFonts w:cstheme="minorHAnsi"/>
              </w:rPr>
            </w:pPr>
            <w:r w:rsidRPr="00C5758D">
              <w:rPr>
                <w:rFonts w:cstheme="minorHAnsi"/>
              </w:rPr>
              <w:t>pojemność chłodziarki / zamrażarki: 41 l / - l</w:t>
            </w:r>
          </w:p>
          <w:p w14:paraId="2E6D7856" w14:textId="1BFA8146" w:rsidR="00C5758D" w:rsidRPr="00C5758D" w:rsidRDefault="00C5758D" w:rsidP="00C5758D">
            <w:pPr>
              <w:spacing w:line="276" w:lineRule="auto"/>
              <w:jc w:val="both"/>
              <w:rPr>
                <w:rFonts w:cstheme="minorHAnsi"/>
              </w:rPr>
            </w:pPr>
            <w:proofErr w:type="spellStart"/>
            <w:r w:rsidRPr="00C5758D">
              <w:rPr>
                <w:rFonts w:cstheme="minorHAnsi"/>
              </w:rPr>
              <w:t>Bezszronowa</w:t>
            </w:r>
            <w:proofErr w:type="spellEnd"/>
            <w:r w:rsidRPr="00C5758D">
              <w:rPr>
                <w:rFonts w:cstheme="minorHAnsi"/>
              </w:rPr>
              <w:t xml:space="preserve"> (No Frost): brak</w:t>
            </w:r>
            <w:r w:rsidR="0028135F">
              <w:rPr>
                <w:rFonts w:cstheme="minorHAnsi"/>
              </w:rPr>
              <w:t xml:space="preserve">, </w:t>
            </w:r>
            <w:r w:rsidRPr="00C5758D">
              <w:rPr>
                <w:rFonts w:cstheme="minorHAnsi"/>
              </w:rPr>
              <w:t>Zmiana kierunku otwierania drzwi: tak</w:t>
            </w:r>
            <w:r w:rsidR="0028135F">
              <w:rPr>
                <w:rFonts w:cstheme="minorHAnsi"/>
              </w:rPr>
              <w:t xml:space="preserve">, </w:t>
            </w:r>
            <w:r w:rsidRPr="00C5758D">
              <w:rPr>
                <w:rFonts w:cstheme="minorHAnsi"/>
              </w:rPr>
              <w:t xml:space="preserve">Poziom hałasu: 39 </w:t>
            </w:r>
            <w:proofErr w:type="spellStart"/>
            <w:r w:rsidRPr="00C5758D">
              <w:rPr>
                <w:rFonts w:cstheme="minorHAnsi"/>
              </w:rPr>
              <w:t>dB</w:t>
            </w:r>
            <w:proofErr w:type="spellEnd"/>
          </w:p>
        </w:tc>
        <w:tc>
          <w:tcPr>
            <w:tcW w:w="993" w:type="dxa"/>
          </w:tcPr>
          <w:p w14:paraId="38AE4C17" w14:textId="7461B0B2" w:rsidR="00C5758D" w:rsidRDefault="00E419D1" w:rsidP="00BE1922">
            <w:pPr>
              <w:spacing w:after="200" w:line="276" w:lineRule="auto"/>
              <w:jc w:val="center"/>
              <w:rPr>
                <w:rFonts w:cstheme="minorHAnsi"/>
              </w:rPr>
            </w:pPr>
            <w:r>
              <w:rPr>
                <w:rFonts w:cstheme="minorHAnsi"/>
              </w:rPr>
              <w:t>Szt.</w:t>
            </w:r>
          </w:p>
        </w:tc>
        <w:tc>
          <w:tcPr>
            <w:tcW w:w="709" w:type="dxa"/>
          </w:tcPr>
          <w:p w14:paraId="11A9E7D3" w14:textId="7A9CADA4" w:rsidR="00C5758D" w:rsidRDefault="00E419D1" w:rsidP="00BE1922">
            <w:pPr>
              <w:spacing w:after="200" w:line="276" w:lineRule="auto"/>
              <w:jc w:val="center"/>
              <w:rPr>
                <w:rFonts w:cstheme="minorHAnsi"/>
              </w:rPr>
            </w:pPr>
            <w:r w:rsidRPr="00E419D1">
              <w:rPr>
                <w:rFonts w:cstheme="minorHAnsi"/>
              </w:rPr>
              <w:t>2</w:t>
            </w:r>
          </w:p>
        </w:tc>
        <w:tc>
          <w:tcPr>
            <w:tcW w:w="993" w:type="dxa"/>
          </w:tcPr>
          <w:p w14:paraId="3E2F387C" w14:textId="77777777" w:rsidR="00C5758D" w:rsidRPr="00E46A0B" w:rsidRDefault="00C5758D" w:rsidP="00BE1922">
            <w:pPr>
              <w:spacing w:after="200" w:line="276" w:lineRule="auto"/>
              <w:jc w:val="center"/>
              <w:rPr>
                <w:rFonts w:cstheme="minorHAnsi"/>
              </w:rPr>
            </w:pPr>
          </w:p>
        </w:tc>
      </w:tr>
      <w:tr w:rsidR="00F65B8F" w:rsidRPr="00E46A0B" w14:paraId="6FC6222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9FBCC1" w14:textId="5178CF0E" w:rsidR="00F65B8F" w:rsidRPr="00F65B8F" w:rsidRDefault="00F65B8F" w:rsidP="006B5F81">
            <w:pPr>
              <w:spacing w:line="276" w:lineRule="auto"/>
              <w:jc w:val="both"/>
              <w:rPr>
                <w:b/>
                <w:bCs/>
                <w:kern w:val="2"/>
                <w:sz w:val="20"/>
                <w:szCs w:val="20"/>
                <w14:ligatures w14:val="standardContextual"/>
              </w:rPr>
            </w:pPr>
            <w:r w:rsidRPr="00F65B8F">
              <w:rPr>
                <w:b/>
                <w:bCs/>
                <w:kern w:val="2"/>
                <w:sz w:val="20"/>
                <w:szCs w:val="20"/>
                <w14:ligatures w14:val="standardContextual"/>
              </w:rPr>
              <w:t>Kosz Wielofunkcyjny elastyczny z rączkami 15L</w:t>
            </w:r>
          </w:p>
        </w:tc>
        <w:tc>
          <w:tcPr>
            <w:tcW w:w="5106" w:type="dxa"/>
            <w:tcBorders>
              <w:top w:val="single" w:sz="4" w:space="0" w:color="auto"/>
              <w:left w:val="single" w:sz="4" w:space="0" w:color="auto"/>
              <w:bottom w:val="single" w:sz="4" w:space="0" w:color="auto"/>
              <w:right w:val="single" w:sz="4" w:space="0" w:color="auto"/>
            </w:tcBorders>
            <w:vAlign w:val="center"/>
          </w:tcPr>
          <w:p w14:paraId="56F15754" w14:textId="77777777" w:rsidR="00F65B8F" w:rsidRPr="00F65B8F" w:rsidRDefault="00F65B8F" w:rsidP="00F65B8F">
            <w:pPr>
              <w:spacing w:line="276" w:lineRule="auto"/>
              <w:jc w:val="both"/>
              <w:rPr>
                <w:rFonts w:cstheme="minorHAnsi"/>
              </w:rPr>
            </w:pPr>
            <w:r w:rsidRPr="00F65B8F">
              <w:rPr>
                <w:rFonts w:cstheme="minorHAnsi"/>
              </w:rPr>
              <w:t xml:space="preserve">Kosz o szerokim zakresie zastosowania, Wykonany z wysokiej jakości elastycznego tworzywa sztucznego. Praktyczne uchwyty po bokach pozwalają na wygodne przenoszenie kosza. Posiada żebrowania wzmacniające wytrzymałość. </w:t>
            </w:r>
          </w:p>
          <w:p w14:paraId="03B004EA" w14:textId="77777777" w:rsidR="00F65B8F" w:rsidRPr="00F65B8F" w:rsidRDefault="00F65B8F" w:rsidP="00F65B8F">
            <w:pPr>
              <w:spacing w:line="276" w:lineRule="auto"/>
              <w:jc w:val="both"/>
              <w:rPr>
                <w:rFonts w:cstheme="minorHAnsi"/>
              </w:rPr>
            </w:pPr>
            <w:r w:rsidRPr="00F65B8F">
              <w:rPr>
                <w:rFonts w:cstheme="minorHAnsi"/>
              </w:rPr>
              <w:t>wysokość z uchwytem 27,5cm (+/- 5%)</w:t>
            </w:r>
          </w:p>
          <w:p w14:paraId="12B93EDB" w14:textId="77777777" w:rsidR="00F65B8F" w:rsidRPr="00F65B8F" w:rsidRDefault="00F65B8F" w:rsidP="00F65B8F">
            <w:pPr>
              <w:spacing w:line="276" w:lineRule="auto"/>
              <w:jc w:val="both"/>
              <w:rPr>
                <w:rFonts w:cstheme="minorHAnsi"/>
              </w:rPr>
            </w:pPr>
            <w:r w:rsidRPr="00F65B8F">
              <w:rPr>
                <w:rFonts w:cstheme="minorHAnsi"/>
              </w:rPr>
              <w:t>szerokość góra 34,5cm (+/- 5%)</w:t>
            </w:r>
          </w:p>
          <w:p w14:paraId="211903CB" w14:textId="67AD13B9" w:rsidR="00F65B8F" w:rsidRPr="00C5758D" w:rsidRDefault="00F65B8F" w:rsidP="00F65B8F">
            <w:pPr>
              <w:spacing w:line="276" w:lineRule="auto"/>
              <w:jc w:val="both"/>
              <w:rPr>
                <w:rFonts w:cstheme="minorHAnsi"/>
              </w:rPr>
            </w:pPr>
            <w:r w:rsidRPr="00F65B8F">
              <w:rPr>
                <w:rFonts w:cstheme="minorHAnsi"/>
              </w:rPr>
              <w:t>szerokość dno 24cm (+/- 5%)</w:t>
            </w:r>
          </w:p>
        </w:tc>
        <w:tc>
          <w:tcPr>
            <w:tcW w:w="993" w:type="dxa"/>
          </w:tcPr>
          <w:p w14:paraId="57B347C1" w14:textId="1510CE3F" w:rsidR="00F65B8F" w:rsidRDefault="00F65B8F" w:rsidP="00BE1922">
            <w:pPr>
              <w:spacing w:after="200" w:line="276" w:lineRule="auto"/>
              <w:jc w:val="center"/>
              <w:rPr>
                <w:rFonts w:cstheme="minorHAnsi"/>
              </w:rPr>
            </w:pPr>
            <w:r>
              <w:rPr>
                <w:rFonts w:cstheme="minorHAnsi"/>
              </w:rPr>
              <w:t>Szt.</w:t>
            </w:r>
          </w:p>
        </w:tc>
        <w:tc>
          <w:tcPr>
            <w:tcW w:w="709" w:type="dxa"/>
          </w:tcPr>
          <w:p w14:paraId="13D49C1F" w14:textId="62D37047" w:rsidR="00F65B8F" w:rsidRDefault="00F65B8F" w:rsidP="00BE1922">
            <w:pPr>
              <w:spacing w:after="200" w:line="276" w:lineRule="auto"/>
              <w:jc w:val="center"/>
              <w:rPr>
                <w:rFonts w:cstheme="minorHAnsi"/>
              </w:rPr>
            </w:pPr>
            <w:r>
              <w:rPr>
                <w:rFonts w:cstheme="minorHAnsi"/>
              </w:rPr>
              <w:t>2.</w:t>
            </w:r>
          </w:p>
        </w:tc>
        <w:tc>
          <w:tcPr>
            <w:tcW w:w="993" w:type="dxa"/>
          </w:tcPr>
          <w:p w14:paraId="5E75FF0B" w14:textId="77777777" w:rsidR="00F65B8F" w:rsidRPr="00E46A0B" w:rsidRDefault="00F65B8F" w:rsidP="00BE1922">
            <w:pPr>
              <w:spacing w:after="200" w:line="276" w:lineRule="auto"/>
              <w:jc w:val="center"/>
              <w:rPr>
                <w:rFonts w:cstheme="minorHAnsi"/>
              </w:rPr>
            </w:pPr>
          </w:p>
        </w:tc>
      </w:tr>
      <w:tr w:rsidR="00F65B8F" w:rsidRPr="00E46A0B" w14:paraId="64B791E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7E90732" w14:textId="4731D380" w:rsidR="00F65B8F" w:rsidRPr="00F65B8F" w:rsidRDefault="00F65B8F" w:rsidP="006B5F81">
            <w:pPr>
              <w:spacing w:line="276" w:lineRule="auto"/>
              <w:jc w:val="both"/>
              <w:rPr>
                <w:b/>
                <w:bCs/>
                <w:kern w:val="2"/>
                <w:sz w:val="20"/>
                <w:szCs w:val="20"/>
                <w14:ligatures w14:val="standardContextual"/>
              </w:rPr>
            </w:pPr>
            <w:r w:rsidRPr="00F65B8F">
              <w:rPr>
                <w:b/>
                <w:bCs/>
                <w:kern w:val="2"/>
                <w:sz w:val="20"/>
                <w:szCs w:val="20"/>
                <w14:ligatures w14:val="standardContextual"/>
              </w:rPr>
              <w:lastRenderedPageBreak/>
              <w:t>Płyta ceramiczna 30</w:t>
            </w:r>
          </w:p>
        </w:tc>
        <w:tc>
          <w:tcPr>
            <w:tcW w:w="5106" w:type="dxa"/>
            <w:tcBorders>
              <w:top w:val="single" w:sz="4" w:space="0" w:color="auto"/>
              <w:left w:val="single" w:sz="4" w:space="0" w:color="auto"/>
              <w:bottom w:val="single" w:sz="4" w:space="0" w:color="auto"/>
              <w:right w:val="single" w:sz="4" w:space="0" w:color="auto"/>
            </w:tcBorders>
            <w:vAlign w:val="center"/>
          </w:tcPr>
          <w:p w14:paraId="29AF8AAB" w14:textId="20788F1A" w:rsidR="00F65B8F" w:rsidRPr="00F65B8F" w:rsidRDefault="00F65B8F" w:rsidP="00F65B8F">
            <w:pPr>
              <w:spacing w:line="276" w:lineRule="auto"/>
              <w:jc w:val="both"/>
              <w:rPr>
                <w:rFonts w:cstheme="minorHAnsi"/>
                <w:sz w:val="20"/>
                <w:szCs w:val="20"/>
              </w:rPr>
            </w:pPr>
            <w:r w:rsidRPr="00F65B8F">
              <w:rPr>
                <w:rFonts w:cstheme="minorHAnsi"/>
              </w:rPr>
              <w:t>(</w:t>
            </w:r>
            <w:proofErr w:type="spellStart"/>
            <w:r w:rsidRPr="00F65B8F">
              <w:rPr>
                <w:rFonts w:cstheme="minorHAnsi"/>
                <w:sz w:val="20"/>
                <w:szCs w:val="20"/>
              </w:rPr>
              <w:t>SxG</w:t>
            </w:r>
            <w:proofErr w:type="spellEnd"/>
            <w:r w:rsidRPr="00F65B8F">
              <w:rPr>
                <w:rFonts w:cstheme="minorHAnsi"/>
                <w:sz w:val="20"/>
                <w:szCs w:val="20"/>
              </w:rPr>
              <w:t>) [cm]:</w:t>
            </w:r>
            <w:r w:rsidRPr="00F65B8F">
              <w:rPr>
                <w:rFonts w:cstheme="minorHAnsi"/>
                <w:sz w:val="20"/>
                <w:szCs w:val="20"/>
              </w:rPr>
              <w:tab/>
              <w:t xml:space="preserve">28.8 x 52, </w:t>
            </w:r>
            <w:r w:rsidR="00E01EA6" w:rsidRPr="00E01EA6">
              <w:rPr>
                <w:rFonts w:cstheme="minorHAnsi"/>
                <w:sz w:val="20"/>
                <w:szCs w:val="20"/>
              </w:rPr>
              <w:t>+/-5%</w:t>
            </w:r>
            <w:r w:rsidR="00E01EA6">
              <w:rPr>
                <w:rFonts w:cstheme="minorHAnsi"/>
                <w:sz w:val="20"/>
                <w:szCs w:val="20"/>
              </w:rPr>
              <w:t xml:space="preserve">  </w:t>
            </w:r>
            <w:r w:rsidRPr="00F65B8F">
              <w:rPr>
                <w:rFonts w:cstheme="minorHAnsi"/>
                <w:sz w:val="20"/>
                <w:szCs w:val="20"/>
              </w:rPr>
              <w:t>Szkło ceramiczne</w:t>
            </w:r>
          </w:p>
          <w:p w14:paraId="728FFAD2" w14:textId="01E8115A" w:rsidR="00F65B8F" w:rsidRPr="00F65B8F" w:rsidRDefault="00F65B8F" w:rsidP="00F65B8F">
            <w:pPr>
              <w:spacing w:line="276" w:lineRule="auto"/>
              <w:jc w:val="both"/>
              <w:rPr>
                <w:rFonts w:cstheme="minorHAnsi"/>
                <w:sz w:val="20"/>
                <w:szCs w:val="20"/>
              </w:rPr>
            </w:pPr>
            <w:r w:rsidRPr="00F65B8F">
              <w:rPr>
                <w:rFonts w:cstheme="minorHAnsi"/>
                <w:sz w:val="20"/>
                <w:szCs w:val="20"/>
              </w:rPr>
              <w:t>Moc przyłączeniowa [W]:</w:t>
            </w:r>
            <w:r w:rsidRPr="00F65B8F">
              <w:rPr>
                <w:rFonts w:cstheme="minorHAnsi"/>
                <w:sz w:val="20"/>
                <w:szCs w:val="20"/>
              </w:rPr>
              <w:tab/>
              <w:t xml:space="preserve"> 2900</w:t>
            </w:r>
          </w:p>
          <w:p w14:paraId="55B2382E" w14:textId="3D88E812" w:rsidR="00F65B8F" w:rsidRPr="00F65B8F" w:rsidRDefault="00F65B8F" w:rsidP="00F65B8F">
            <w:pPr>
              <w:spacing w:line="276" w:lineRule="auto"/>
              <w:jc w:val="both"/>
              <w:rPr>
                <w:rFonts w:cstheme="minorHAnsi"/>
                <w:sz w:val="20"/>
                <w:szCs w:val="20"/>
              </w:rPr>
            </w:pPr>
            <w:r w:rsidRPr="00F65B8F">
              <w:rPr>
                <w:rFonts w:cstheme="minorHAnsi"/>
                <w:sz w:val="20"/>
                <w:szCs w:val="20"/>
              </w:rPr>
              <w:t>Sterowanie Dotykowe, szerokości 28.8 cm z dwoma polami grzewczymi o mocy całkowitej 2900 W</w:t>
            </w:r>
          </w:p>
          <w:p w14:paraId="1CAAAAE1" w14:textId="502A56DD" w:rsidR="00F65B8F" w:rsidRPr="00F65B8F" w:rsidRDefault="00F65B8F" w:rsidP="00F65B8F">
            <w:pPr>
              <w:spacing w:line="276" w:lineRule="auto"/>
              <w:jc w:val="both"/>
              <w:rPr>
                <w:rFonts w:cstheme="minorHAnsi"/>
                <w:sz w:val="20"/>
                <w:szCs w:val="20"/>
              </w:rPr>
            </w:pPr>
            <w:r w:rsidRPr="00F65B8F">
              <w:rPr>
                <w:rFonts w:cstheme="minorHAnsi"/>
                <w:sz w:val="20"/>
                <w:szCs w:val="20"/>
              </w:rPr>
              <w:t xml:space="preserve">Płyta indukcyjna posiada zegar, na którym możemy ustawić czas gotowania, po którym płyta ma wyłączyć zasilanie pola grzewczego. Wskaźnik </w:t>
            </w:r>
            <w:proofErr w:type="spellStart"/>
            <w:r w:rsidRPr="00F65B8F">
              <w:rPr>
                <w:rFonts w:cstheme="minorHAnsi"/>
                <w:sz w:val="20"/>
                <w:szCs w:val="20"/>
              </w:rPr>
              <w:t>ciepla</w:t>
            </w:r>
            <w:proofErr w:type="spellEnd"/>
            <w:r w:rsidRPr="00F65B8F">
              <w:rPr>
                <w:rFonts w:cstheme="minorHAnsi"/>
                <w:sz w:val="20"/>
                <w:szCs w:val="20"/>
              </w:rPr>
              <w:t xml:space="preserve"> resztkowego. Wskaźnik ciepła resztkowego informuje, kiedy płyta jeszcze do końca nie wystygła po wcześniejszym gotowaniu. Zabezpiecza to przed poparzeniem i uszkodzeniem płyty indukcyjnej. </w:t>
            </w:r>
          </w:p>
          <w:p w14:paraId="11C5C0C4" w14:textId="4702C41D" w:rsidR="00F65B8F" w:rsidRPr="00F65B8F" w:rsidRDefault="00F65B8F" w:rsidP="00F65B8F">
            <w:pPr>
              <w:spacing w:line="276" w:lineRule="auto"/>
              <w:jc w:val="both"/>
              <w:rPr>
                <w:rFonts w:cstheme="minorHAnsi"/>
              </w:rPr>
            </w:pPr>
            <w:r w:rsidRPr="00F65B8F">
              <w:rPr>
                <w:rFonts w:cstheme="minorHAnsi"/>
                <w:sz w:val="20"/>
                <w:szCs w:val="20"/>
              </w:rPr>
              <w:t>Funkcja ta pozwala zablokować na jakiś czas panel dotykowy płyt. Funkcja ta ma na celu ochronę tak, aby pozostawiony garnek nie zaczął się palić na płycie indukcyjnej.</w:t>
            </w:r>
          </w:p>
        </w:tc>
        <w:tc>
          <w:tcPr>
            <w:tcW w:w="993" w:type="dxa"/>
          </w:tcPr>
          <w:p w14:paraId="6A80CA23" w14:textId="4F973BAB" w:rsidR="00F65B8F" w:rsidRDefault="00F65B8F" w:rsidP="00BE1922">
            <w:pPr>
              <w:spacing w:after="200" w:line="276" w:lineRule="auto"/>
              <w:jc w:val="center"/>
              <w:rPr>
                <w:rFonts w:cstheme="minorHAnsi"/>
              </w:rPr>
            </w:pPr>
            <w:r>
              <w:rPr>
                <w:rFonts w:cstheme="minorHAnsi"/>
              </w:rPr>
              <w:t>Szt.</w:t>
            </w:r>
          </w:p>
        </w:tc>
        <w:tc>
          <w:tcPr>
            <w:tcW w:w="709" w:type="dxa"/>
          </w:tcPr>
          <w:p w14:paraId="69D77DA0" w14:textId="77D8FF49" w:rsidR="00F65B8F" w:rsidRDefault="00F65B8F" w:rsidP="00BE1922">
            <w:pPr>
              <w:spacing w:after="200" w:line="276" w:lineRule="auto"/>
              <w:jc w:val="center"/>
              <w:rPr>
                <w:rFonts w:cstheme="minorHAnsi"/>
              </w:rPr>
            </w:pPr>
            <w:r>
              <w:rPr>
                <w:rFonts w:cstheme="minorHAnsi"/>
              </w:rPr>
              <w:t>1</w:t>
            </w:r>
          </w:p>
        </w:tc>
        <w:tc>
          <w:tcPr>
            <w:tcW w:w="993" w:type="dxa"/>
          </w:tcPr>
          <w:p w14:paraId="0AFB45F5" w14:textId="77777777" w:rsidR="00F65B8F" w:rsidRPr="00E46A0B" w:rsidRDefault="00F65B8F" w:rsidP="00BE1922">
            <w:pPr>
              <w:spacing w:after="200" w:line="276" w:lineRule="auto"/>
              <w:jc w:val="center"/>
              <w:rPr>
                <w:rFonts w:cstheme="minorHAnsi"/>
              </w:rPr>
            </w:pPr>
          </w:p>
        </w:tc>
      </w:tr>
      <w:tr w:rsidR="00F65B8F" w:rsidRPr="00E46A0B" w14:paraId="02692FB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A28A922" w14:textId="6FEFF2BE" w:rsidR="00F65B8F" w:rsidRPr="00C5758D" w:rsidRDefault="00F65B8F" w:rsidP="006B5F81">
            <w:pPr>
              <w:spacing w:line="276" w:lineRule="auto"/>
              <w:jc w:val="both"/>
              <w:rPr>
                <w:b/>
                <w:bCs/>
                <w:kern w:val="2"/>
                <w14:ligatures w14:val="standardContextual"/>
              </w:rPr>
            </w:pPr>
            <w:r w:rsidRPr="00F65B8F">
              <w:rPr>
                <w:b/>
                <w:bCs/>
                <w:kern w:val="2"/>
                <w14:ligatures w14:val="standardContextual"/>
              </w:rPr>
              <w:t>Drabina jednostronna aluminiowa 5 stopniowa</w:t>
            </w:r>
          </w:p>
        </w:tc>
        <w:tc>
          <w:tcPr>
            <w:tcW w:w="5106" w:type="dxa"/>
            <w:tcBorders>
              <w:top w:val="single" w:sz="4" w:space="0" w:color="auto"/>
              <w:left w:val="single" w:sz="4" w:space="0" w:color="auto"/>
              <w:bottom w:val="single" w:sz="4" w:space="0" w:color="auto"/>
              <w:right w:val="single" w:sz="4" w:space="0" w:color="auto"/>
            </w:tcBorders>
            <w:vAlign w:val="center"/>
          </w:tcPr>
          <w:p w14:paraId="54ED45BB" w14:textId="77777777" w:rsidR="00F65B8F" w:rsidRPr="00C5758D" w:rsidRDefault="00F65B8F" w:rsidP="00C5758D">
            <w:pPr>
              <w:spacing w:line="276" w:lineRule="auto"/>
              <w:jc w:val="both"/>
              <w:rPr>
                <w:rFonts w:cstheme="minorHAnsi"/>
              </w:rPr>
            </w:pPr>
          </w:p>
        </w:tc>
        <w:tc>
          <w:tcPr>
            <w:tcW w:w="993" w:type="dxa"/>
          </w:tcPr>
          <w:p w14:paraId="2D99029B" w14:textId="3A7D996E" w:rsidR="00F65B8F" w:rsidRDefault="00F65B8F" w:rsidP="00BE1922">
            <w:pPr>
              <w:spacing w:after="200" w:line="276" w:lineRule="auto"/>
              <w:jc w:val="center"/>
              <w:rPr>
                <w:rFonts w:cstheme="minorHAnsi"/>
              </w:rPr>
            </w:pPr>
            <w:r>
              <w:rPr>
                <w:rFonts w:cstheme="minorHAnsi"/>
              </w:rPr>
              <w:t>Szt.</w:t>
            </w:r>
          </w:p>
        </w:tc>
        <w:tc>
          <w:tcPr>
            <w:tcW w:w="709" w:type="dxa"/>
          </w:tcPr>
          <w:p w14:paraId="6205CED2" w14:textId="7F73EB3F" w:rsidR="00F65B8F" w:rsidRDefault="00F65B8F" w:rsidP="00BE1922">
            <w:pPr>
              <w:spacing w:after="200" w:line="276" w:lineRule="auto"/>
              <w:jc w:val="center"/>
              <w:rPr>
                <w:rFonts w:cstheme="minorHAnsi"/>
              </w:rPr>
            </w:pPr>
            <w:r>
              <w:rPr>
                <w:rFonts w:cstheme="minorHAnsi"/>
              </w:rPr>
              <w:t>1</w:t>
            </w:r>
          </w:p>
        </w:tc>
        <w:tc>
          <w:tcPr>
            <w:tcW w:w="993" w:type="dxa"/>
          </w:tcPr>
          <w:p w14:paraId="13DC3851" w14:textId="77777777" w:rsidR="00F65B8F" w:rsidRPr="00E46A0B" w:rsidRDefault="00F65B8F" w:rsidP="00BE1922">
            <w:pPr>
              <w:spacing w:after="200" w:line="276" w:lineRule="auto"/>
              <w:jc w:val="center"/>
              <w:rPr>
                <w:rFonts w:cstheme="minorHAnsi"/>
              </w:rPr>
            </w:pPr>
          </w:p>
        </w:tc>
      </w:tr>
      <w:tr w:rsidR="000C20FB" w:rsidRPr="00E46A0B" w14:paraId="08D78136"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41D3255A" w14:textId="3592C001" w:rsidR="000C20FB" w:rsidRPr="00E46A0B" w:rsidRDefault="000C20FB" w:rsidP="000C20FB">
            <w:pPr>
              <w:spacing w:after="200" w:line="276" w:lineRule="auto"/>
              <w:jc w:val="right"/>
              <w:rPr>
                <w:rFonts w:cstheme="minorHAnsi"/>
                <w:b/>
                <w:bCs/>
              </w:rPr>
            </w:pPr>
            <w:r w:rsidRPr="00E46A0B">
              <w:rPr>
                <w:rFonts w:cstheme="minorHAnsi"/>
                <w:b/>
                <w:bCs/>
              </w:rPr>
              <w:t>RAZEM</w:t>
            </w:r>
          </w:p>
        </w:tc>
        <w:tc>
          <w:tcPr>
            <w:tcW w:w="993" w:type="dxa"/>
          </w:tcPr>
          <w:p w14:paraId="5C4CC968" w14:textId="77777777" w:rsidR="000C20FB" w:rsidRPr="00E46A0B" w:rsidRDefault="000C20FB" w:rsidP="00BE1922">
            <w:pPr>
              <w:spacing w:after="200" w:line="276" w:lineRule="auto"/>
              <w:jc w:val="center"/>
              <w:rPr>
                <w:rFonts w:cstheme="minorHAnsi"/>
              </w:rPr>
            </w:pPr>
          </w:p>
        </w:tc>
      </w:tr>
      <w:tr w:rsidR="005E4316" w:rsidRPr="00E46A0B" w14:paraId="3545B76F"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392400F6" w14:textId="0E9A4F76" w:rsidR="005E4316" w:rsidRPr="00783282" w:rsidRDefault="00584E0C" w:rsidP="00783282">
            <w:pPr>
              <w:pStyle w:val="Akapitzlist"/>
              <w:numPr>
                <w:ilvl w:val="0"/>
                <w:numId w:val="3"/>
              </w:numPr>
              <w:spacing w:after="200" w:line="276" w:lineRule="auto"/>
              <w:rPr>
                <w:rFonts w:cstheme="minorHAnsi"/>
                <w:b/>
                <w:bCs/>
                <w:color w:val="FF0000"/>
              </w:rPr>
            </w:pPr>
            <w:r w:rsidRPr="00783282">
              <w:rPr>
                <w:rFonts w:cstheme="minorHAnsi"/>
                <w:b/>
                <w:bCs/>
                <w:color w:val="000000" w:themeColor="text1"/>
              </w:rPr>
              <w:t>Łazienka ogólnodostępna</w:t>
            </w:r>
          </w:p>
        </w:tc>
      </w:tr>
      <w:tr w:rsidR="004510F8" w:rsidRPr="00E46A0B" w14:paraId="274E53A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C4B391A" w14:textId="25E3CB2E" w:rsidR="004510F8" w:rsidRPr="00E46A0B" w:rsidRDefault="00584E0C" w:rsidP="00E851DE">
            <w:pPr>
              <w:spacing w:after="200" w:line="276" w:lineRule="auto"/>
              <w:jc w:val="center"/>
              <w:rPr>
                <w:rFonts w:cstheme="minorHAnsi"/>
                <w:b/>
                <w:bCs/>
              </w:rPr>
            </w:pPr>
            <w:r w:rsidRPr="00584E0C">
              <w:rPr>
                <w:rFonts w:cstheme="minorHAnsi"/>
                <w:b/>
                <w:bCs/>
              </w:rPr>
              <w:t>Metalowa szafa gospodarcza</w:t>
            </w:r>
          </w:p>
        </w:tc>
        <w:tc>
          <w:tcPr>
            <w:tcW w:w="5106" w:type="dxa"/>
            <w:tcBorders>
              <w:top w:val="single" w:sz="4" w:space="0" w:color="auto"/>
              <w:left w:val="single" w:sz="4" w:space="0" w:color="auto"/>
              <w:bottom w:val="single" w:sz="4" w:space="0" w:color="auto"/>
              <w:right w:val="single" w:sz="4" w:space="0" w:color="auto"/>
            </w:tcBorders>
            <w:vAlign w:val="center"/>
          </w:tcPr>
          <w:p w14:paraId="5CDA6825" w14:textId="66314FCA" w:rsidR="004510F8" w:rsidRPr="00E46A0B" w:rsidRDefault="00584E0C" w:rsidP="00890B41">
            <w:pPr>
              <w:spacing w:after="200" w:line="276" w:lineRule="auto"/>
              <w:jc w:val="both"/>
              <w:rPr>
                <w:rFonts w:cstheme="minorHAnsi"/>
              </w:rPr>
            </w:pPr>
            <w:r w:rsidRPr="00584E0C">
              <w:rPr>
                <w:rFonts w:cstheme="minorHAnsi"/>
              </w:rPr>
              <w:t xml:space="preserve">Metalowa szafa gospodarcza </w:t>
            </w:r>
            <w:r>
              <w:rPr>
                <w:rFonts w:cstheme="minorHAnsi"/>
              </w:rPr>
              <w:t xml:space="preserve">wymiary </w:t>
            </w:r>
            <w:r w:rsidRPr="00584E0C">
              <w:rPr>
                <w:rFonts w:cstheme="minorHAnsi"/>
              </w:rPr>
              <w:t>500 x 1850 x 500 mm</w:t>
            </w:r>
            <w:r w:rsidR="00E01EA6">
              <w:rPr>
                <w:rFonts w:cstheme="minorHAnsi"/>
              </w:rPr>
              <w:t xml:space="preserve"> </w:t>
            </w:r>
            <w:r w:rsidR="00E01EA6" w:rsidRPr="00E01EA6">
              <w:rPr>
                <w:rFonts w:cstheme="minorHAnsi"/>
              </w:rPr>
              <w:t>+/-5%</w:t>
            </w:r>
            <w:r w:rsidR="00E01EA6">
              <w:rPr>
                <w:rFonts w:cstheme="minorHAnsi"/>
              </w:rPr>
              <w:t>,</w:t>
            </w:r>
            <w:r w:rsidRPr="00584E0C">
              <w:rPr>
                <w:rFonts w:cstheme="minorHAnsi"/>
              </w:rPr>
              <w:t xml:space="preserve"> biała</w:t>
            </w:r>
            <w:r w:rsidR="00E01EA6">
              <w:rPr>
                <w:rFonts w:cstheme="minorHAnsi"/>
              </w:rPr>
              <w:t xml:space="preserve">, </w:t>
            </w:r>
            <w:r w:rsidRPr="00584E0C">
              <w:rPr>
                <w:rFonts w:cstheme="minorHAnsi"/>
              </w:rPr>
              <w:t xml:space="preserve">Szafa wykonana z blachy stalowej, zabezpieczona przeciw korozji, malowana farbami proszkowymi, półki ocynkowane: szafa jest podzielona wewnątrz na dwie komory - jedną do przechowywania szczotek, </w:t>
            </w:r>
            <w:proofErr w:type="spellStart"/>
            <w:r w:rsidRPr="00584E0C">
              <w:rPr>
                <w:rFonts w:cstheme="minorHAnsi"/>
              </w:rPr>
              <w:t>mopów</w:t>
            </w:r>
            <w:proofErr w:type="spellEnd"/>
            <w:r w:rsidRPr="00584E0C">
              <w:rPr>
                <w:rFonts w:cstheme="minorHAnsi"/>
              </w:rPr>
              <w:t>, odzieży ochronnej - drugą z półkami np. na środki czystości pod górną półką w prawej komorze szafy umieszczone haczyki na odzież lub ręczniki, brak ścianki rozdzielającej na dole szafki pozwala na umieszczenie większych przedmiotów np. wiadra, odkurzacza szczeliny wentylacyjne w drzwiach i ściance tylnej zapewniają prawidłową cyrkulacje powietrza w szafie</w:t>
            </w:r>
          </w:p>
        </w:tc>
        <w:tc>
          <w:tcPr>
            <w:tcW w:w="993" w:type="dxa"/>
            <w:tcBorders>
              <w:bottom w:val="single" w:sz="4" w:space="0" w:color="auto"/>
            </w:tcBorders>
          </w:tcPr>
          <w:p w14:paraId="41DA3B24" w14:textId="587BB963" w:rsidR="004510F8" w:rsidRPr="00E46A0B" w:rsidRDefault="00584E0C" w:rsidP="00BE1922">
            <w:pPr>
              <w:spacing w:after="200" w:line="276" w:lineRule="auto"/>
              <w:jc w:val="center"/>
              <w:rPr>
                <w:rFonts w:cstheme="minorHAnsi"/>
              </w:rPr>
            </w:pPr>
            <w:r>
              <w:rPr>
                <w:rFonts w:cstheme="minorHAnsi"/>
              </w:rPr>
              <w:t>Szt.</w:t>
            </w:r>
          </w:p>
        </w:tc>
        <w:tc>
          <w:tcPr>
            <w:tcW w:w="709" w:type="dxa"/>
            <w:tcBorders>
              <w:bottom w:val="single" w:sz="4" w:space="0" w:color="auto"/>
            </w:tcBorders>
          </w:tcPr>
          <w:p w14:paraId="6C1BBCE7" w14:textId="6B85383F" w:rsidR="004510F8" w:rsidRPr="00E46A0B" w:rsidRDefault="00890B41" w:rsidP="00BE1922">
            <w:pPr>
              <w:spacing w:after="200" w:line="276" w:lineRule="auto"/>
              <w:jc w:val="center"/>
              <w:rPr>
                <w:rFonts w:cstheme="minorHAnsi"/>
              </w:rPr>
            </w:pPr>
            <w:r w:rsidRPr="00E46A0B">
              <w:rPr>
                <w:rFonts w:cstheme="minorHAnsi"/>
              </w:rPr>
              <w:t>1</w:t>
            </w:r>
          </w:p>
        </w:tc>
        <w:tc>
          <w:tcPr>
            <w:tcW w:w="993" w:type="dxa"/>
            <w:tcBorders>
              <w:bottom w:val="single" w:sz="4" w:space="0" w:color="auto"/>
            </w:tcBorders>
          </w:tcPr>
          <w:p w14:paraId="7F2AC82D" w14:textId="3E5551D5" w:rsidR="004510F8" w:rsidRPr="00E46A0B" w:rsidRDefault="004510F8" w:rsidP="00BE1922">
            <w:pPr>
              <w:spacing w:after="200" w:line="276" w:lineRule="auto"/>
              <w:jc w:val="center"/>
              <w:rPr>
                <w:rFonts w:cstheme="minorHAnsi"/>
              </w:rPr>
            </w:pPr>
          </w:p>
        </w:tc>
      </w:tr>
      <w:tr w:rsidR="004510F8" w:rsidRPr="00E46A0B" w14:paraId="2FEBAAB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176AF7D" w14:textId="2D5746B8" w:rsidR="004510F8" w:rsidRPr="00E46A0B" w:rsidRDefault="00584E0C" w:rsidP="000B1F5E">
            <w:pPr>
              <w:spacing w:after="200" w:line="276" w:lineRule="auto"/>
              <w:jc w:val="center"/>
              <w:rPr>
                <w:rFonts w:cstheme="minorHAnsi"/>
                <w:b/>
                <w:bCs/>
              </w:rPr>
            </w:pPr>
            <w:r w:rsidRPr="00584E0C">
              <w:rPr>
                <w:rFonts w:cstheme="minorHAnsi"/>
                <w:b/>
                <w:bCs/>
              </w:rPr>
              <w:t>Szafa gospodarcza</w:t>
            </w:r>
          </w:p>
        </w:tc>
        <w:tc>
          <w:tcPr>
            <w:tcW w:w="5106" w:type="dxa"/>
            <w:tcBorders>
              <w:top w:val="single" w:sz="4" w:space="0" w:color="auto"/>
              <w:left w:val="single" w:sz="4" w:space="0" w:color="auto"/>
              <w:bottom w:val="single" w:sz="4" w:space="0" w:color="auto"/>
              <w:right w:val="single" w:sz="4" w:space="0" w:color="auto"/>
            </w:tcBorders>
            <w:vAlign w:val="center"/>
          </w:tcPr>
          <w:p w14:paraId="01372315" w14:textId="3372F8C4" w:rsidR="00584E0C" w:rsidRPr="00E46A0B" w:rsidRDefault="00584E0C" w:rsidP="00584E0C">
            <w:pPr>
              <w:spacing w:line="276" w:lineRule="auto"/>
              <w:jc w:val="both"/>
              <w:rPr>
                <w:rFonts w:cstheme="minorHAnsi"/>
              </w:rPr>
            </w:pPr>
            <w:r w:rsidRPr="00584E0C">
              <w:rPr>
                <w:rFonts w:cstheme="minorHAnsi"/>
              </w:rPr>
              <w:t xml:space="preserve">Szafa gospodarcza - szafka na szczotki i </w:t>
            </w:r>
            <w:proofErr w:type="spellStart"/>
            <w:r w:rsidRPr="00584E0C">
              <w:rPr>
                <w:rFonts w:cstheme="minorHAnsi"/>
              </w:rPr>
              <w:t>mopy</w:t>
            </w:r>
            <w:proofErr w:type="spellEnd"/>
            <w:r w:rsidRPr="00584E0C">
              <w:rPr>
                <w:rFonts w:cstheme="minorHAnsi"/>
              </w:rPr>
              <w:t xml:space="preserve"> oraz środki czystości</w:t>
            </w:r>
            <w:r>
              <w:rPr>
                <w:rFonts w:cstheme="minorHAnsi"/>
              </w:rPr>
              <w:t>, wymiary (</w:t>
            </w:r>
            <w:proofErr w:type="spellStart"/>
            <w:r>
              <w:rPr>
                <w:rFonts w:cstheme="minorHAnsi"/>
              </w:rPr>
              <w:t>sxwxg</w:t>
            </w:r>
            <w:proofErr w:type="spellEnd"/>
            <w:r>
              <w:rPr>
                <w:rFonts w:cstheme="minorHAnsi"/>
              </w:rPr>
              <w:t>) około 800x1800x480</w:t>
            </w:r>
            <w:r w:rsidR="00E01EA6">
              <w:rPr>
                <w:rFonts w:cstheme="minorHAnsi"/>
              </w:rPr>
              <w:t xml:space="preserve"> </w:t>
            </w:r>
            <w:r w:rsidR="00E01EA6" w:rsidRPr="00E01EA6">
              <w:rPr>
                <w:rFonts w:cstheme="minorHAnsi"/>
              </w:rPr>
              <w:t>+/-5%</w:t>
            </w:r>
            <w:r w:rsidR="00E01EA6">
              <w:rPr>
                <w:rFonts w:cstheme="minorHAnsi"/>
              </w:rPr>
              <w:t xml:space="preserve">, </w:t>
            </w:r>
            <w:r w:rsidRPr="00584E0C">
              <w:rPr>
                <w:rFonts w:cstheme="minorHAnsi"/>
              </w:rPr>
              <w:t>Szafa wykonana z blachy stalowej, zabezpieczona przeciw korozji, malowana farbami proszkowymi, półki ocynkowane:</w:t>
            </w:r>
            <w:r>
              <w:rPr>
                <w:rFonts w:cstheme="minorHAnsi"/>
              </w:rPr>
              <w:t xml:space="preserve"> </w:t>
            </w:r>
            <w:r w:rsidRPr="00584E0C">
              <w:rPr>
                <w:rFonts w:cstheme="minorHAnsi"/>
              </w:rPr>
              <w:t xml:space="preserve">szafa jest podzielona wewnątrz na dwie komory - jedną do przechowywania szczotek, </w:t>
            </w:r>
            <w:proofErr w:type="spellStart"/>
            <w:r w:rsidRPr="00584E0C">
              <w:rPr>
                <w:rFonts w:cstheme="minorHAnsi"/>
              </w:rPr>
              <w:t>mopów</w:t>
            </w:r>
            <w:proofErr w:type="spellEnd"/>
            <w:r w:rsidRPr="00584E0C">
              <w:rPr>
                <w:rFonts w:cstheme="minorHAnsi"/>
              </w:rPr>
              <w:t>, odzieży ochronnej - drugą z półkami np. na środki czystości</w:t>
            </w:r>
            <w:r>
              <w:rPr>
                <w:rFonts w:cstheme="minorHAnsi"/>
              </w:rPr>
              <w:t xml:space="preserve"> </w:t>
            </w:r>
            <w:r w:rsidRPr="00584E0C">
              <w:rPr>
                <w:rFonts w:cstheme="minorHAnsi"/>
              </w:rPr>
              <w:t>pod górną półką w prawej komorze szafy umieszczone haczyki na odzież lub ręczniki</w:t>
            </w:r>
            <w:r>
              <w:rPr>
                <w:rFonts w:cstheme="minorHAnsi"/>
              </w:rPr>
              <w:t xml:space="preserve">, </w:t>
            </w:r>
            <w:r w:rsidRPr="00584E0C">
              <w:rPr>
                <w:rFonts w:cstheme="minorHAnsi"/>
              </w:rPr>
              <w:t xml:space="preserve">brak ścianki rozdzielającej na dole szafki pozwala na umieszczenie większych przedmiotów np. </w:t>
            </w:r>
            <w:r w:rsidRPr="00584E0C">
              <w:rPr>
                <w:rFonts w:cstheme="minorHAnsi"/>
              </w:rPr>
              <w:lastRenderedPageBreak/>
              <w:t>wiadra, odkurzacza</w:t>
            </w:r>
            <w:r>
              <w:rPr>
                <w:rFonts w:cstheme="minorHAnsi"/>
              </w:rPr>
              <w:t xml:space="preserve"> </w:t>
            </w:r>
            <w:r w:rsidRPr="00584E0C">
              <w:rPr>
                <w:rFonts w:cstheme="minorHAnsi"/>
              </w:rPr>
              <w:t>szczeliny wentylacyjne w drzwiach i ściance tylnej zapewniają prawidłową cyrkulacje powietrza w szafie</w:t>
            </w:r>
          </w:p>
        </w:tc>
        <w:tc>
          <w:tcPr>
            <w:tcW w:w="993" w:type="dxa"/>
            <w:tcBorders>
              <w:bottom w:val="single" w:sz="4" w:space="0" w:color="auto"/>
            </w:tcBorders>
          </w:tcPr>
          <w:p w14:paraId="3B4999D9" w14:textId="77EC89B0" w:rsidR="004510F8" w:rsidRPr="00E46A0B" w:rsidRDefault="00584E0C" w:rsidP="00BE1922">
            <w:pPr>
              <w:spacing w:after="200" w:line="276" w:lineRule="auto"/>
              <w:jc w:val="center"/>
              <w:rPr>
                <w:rFonts w:cstheme="minorHAnsi"/>
              </w:rPr>
            </w:pPr>
            <w:r w:rsidRPr="00E46A0B">
              <w:rPr>
                <w:rFonts w:cstheme="minorHAnsi"/>
              </w:rPr>
              <w:lastRenderedPageBreak/>
              <w:t>S</w:t>
            </w:r>
            <w:r w:rsidR="00714FF1" w:rsidRPr="00E46A0B">
              <w:rPr>
                <w:rFonts w:cstheme="minorHAnsi"/>
              </w:rPr>
              <w:t>zt</w:t>
            </w:r>
            <w:r>
              <w:rPr>
                <w:rFonts w:cstheme="minorHAnsi"/>
              </w:rPr>
              <w:t>.</w:t>
            </w:r>
          </w:p>
        </w:tc>
        <w:tc>
          <w:tcPr>
            <w:tcW w:w="709" w:type="dxa"/>
            <w:tcBorders>
              <w:bottom w:val="single" w:sz="4" w:space="0" w:color="auto"/>
            </w:tcBorders>
          </w:tcPr>
          <w:p w14:paraId="119FDCAC" w14:textId="6068A6F2" w:rsidR="004510F8" w:rsidRPr="00E46A0B" w:rsidRDefault="00714FF1" w:rsidP="00BE1922">
            <w:pPr>
              <w:spacing w:after="200" w:line="276" w:lineRule="auto"/>
              <w:jc w:val="center"/>
              <w:rPr>
                <w:rFonts w:cstheme="minorHAnsi"/>
              </w:rPr>
            </w:pPr>
            <w:r w:rsidRPr="00E46A0B">
              <w:rPr>
                <w:rFonts w:cstheme="minorHAnsi"/>
              </w:rPr>
              <w:t>1</w:t>
            </w:r>
          </w:p>
        </w:tc>
        <w:tc>
          <w:tcPr>
            <w:tcW w:w="993" w:type="dxa"/>
            <w:tcBorders>
              <w:bottom w:val="single" w:sz="4" w:space="0" w:color="auto"/>
            </w:tcBorders>
          </w:tcPr>
          <w:p w14:paraId="3CE17253" w14:textId="6A312747" w:rsidR="004510F8" w:rsidRPr="00E46A0B" w:rsidRDefault="004510F8" w:rsidP="00BE1922">
            <w:pPr>
              <w:spacing w:after="200" w:line="276" w:lineRule="auto"/>
              <w:jc w:val="center"/>
              <w:rPr>
                <w:rFonts w:cstheme="minorHAnsi"/>
              </w:rPr>
            </w:pPr>
          </w:p>
        </w:tc>
      </w:tr>
      <w:tr w:rsidR="000A2FF9" w:rsidRPr="00E46A0B" w14:paraId="65D0F3A9"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586809B7" w14:textId="4AE89376" w:rsidR="000A2FF9" w:rsidRPr="00E46A0B" w:rsidRDefault="000A2FF9" w:rsidP="000A2FF9">
            <w:pPr>
              <w:spacing w:after="200" w:line="276" w:lineRule="auto"/>
              <w:jc w:val="right"/>
              <w:rPr>
                <w:rFonts w:cstheme="minorHAnsi"/>
                <w:b/>
                <w:bCs/>
              </w:rPr>
            </w:pPr>
            <w:r w:rsidRPr="00E46A0B">
              <w:rPr>
                <w:rFonts w:cstheme="minorHAnsi"/>
                <w:b/>
                <w:bCs/>
              </w:rPr>
              <w:t>RAZEM</w:t>
            </w:r>
          </w:p>
        </w:tc>
        <w:tc>
          <w:tcPr>
            <w:tcW w:w="993" w:type="dxa"/>
            <w:tcBorders>
              <w:bottom w:val="single" w:sz="4" w:space="0" w:color="auto"/>
            </w:tcBorders>
          </w:tcPr>
          <w:p w14:paraId="2A49A1CD" w14:textId="77777777" w:rsidR="000A2FF9" w:rsidRPr="00E46A0B" w:rsidRDefault="000A2FF9" w:rsidP="00BE1922">
            <w:pPr>
              <w:spacing w:after="200" w:line="276" w:lineRule="auto"/>
              <w:jc w:val="center"/>
              <w:rPr>
                <w:rFonts w:cstheme="minorHAnsi"/>
              </w:rPr>
            </w:pPr>
          </w:p>
        </w:tc>
      </w:tr>
      <w:tr w:rsidR="00953329" w:rsidRPr="00E46A0B" w14:paraId="26B75F39"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4CF323F5" w14:textId="7A3E5D59" w:rsidR="00953329" w:rsidRPr="00783282" w:rsidRDefault="00584E0C" w:rsidP="00783282">
            <w:pPr>
              <w:pStyle w:val="Akapitzlist"/>
              <w:numPr>
                <w:ilvl w:val="0"/>
                <w:numId w:val="3"/>
              </w:numPr>
              <w:spacing w:after="200" w:line="276" w:lineRule="auto"/>
              <w:rPr>
                <w:rFonts w:cstheme="minorHAnsi"/>
                <w:b/>
                <w:bCs/>
              </w:rPr>
            </w:pPr>
            <w:r w:rsidRPr="00783282">
              <w:rPr>
                <w:rFonts w:cstheme="minorHAnsi"/>
                <w:b/>
                <w:bCs/>
              </w:rPr>
              <w:t>łazienka</w:t>
            </w:r>
          </w:p>
        </w:tc>
      </w:tr>
      <w:tr w:rsidR="00714FF1" w:rsidRPr="00E46A0B" w14:paraId="6AB3455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F16A6BD" w14:textId="25C71474" w:rsidR="00714FF1" w:rsidRPr="00E46A0B" w:rsidRDefault="00E01EA6" w:rsidP="00686725">
            <w:pPr>
              <w:spacing w:after="200" w:line="276" w:lineRule="auto"/>
              <w:jc w:val="center"/>
              <w:rPr>
                <w:rFonts w:cstheme="minorHAnsi"/>
                <w:b/>
                <w:bCs/>
              </w:rPr>
            </w:pPr>
            <w:r w:rsidRPr="00E01EA6">
              <w:rPr>
                <w:rFonts w:cstheme="minorHAnsi"/>
                <w:b/>
                <w:bCs/>
              </w:rPr>
              <w:t>Półka na pieluchy</w:t>
            </w:r>
          </w:p>
        </w:tc>
        <w:tc>
          <w:tcPr>
            <w:tcW w:w="5106" w:type="dxa"/>
            <w:tcBorders>
              <w:top w:val="single" w:sz="4" w:space="0" w:color="auto"/>
              <w:left w:val="single" w:sz="4" w:space="0" w:color="auto"/>
              <w:bottom w:val="single" w:sz="4" w:space="0" w:color="auto"/>
              <w:right w:val="single" w:sz="4" w:space="0" w:color="auto"/>
            </w:tcBorders>
            <w:vAlign w:val="center"/>
          </w:tcPr>
          <w:p w14:paraId="74F464F2" w14:textId="6D11E5F6" w:rsidR="00E01EA6" w:rsidRDefault="00E01EA6" w:rsidP="00E01EA6">
            <w:pPr>
              <w:spacing w:line="276" w:lineRule="auto"/>
              <w:jc w:val="both"/>
            </w:pPr>
            <w:r>
              <w:t xml:space="preserve">wym. 97 x 25 x 65 cm +/-5%, wys. półki 23 cm </w:t>
            </w:r>
            <w:r w:rsidRPr="00E01EA6">
              <w:t>+/-5%</w:t>
            </w:r>
          </w:p>
          <w:p w14:paraId="43075AA8" w14:textId="38F6CC3B" w:rsidR="00714FF1" w:rsidRPr="00E01EA6" w:rsidRDefault="00E01EA6" w:rsidP="00E01EA6">
            <w:pPr>
              <w:spacing w:line="276" w:lineRule="auto"/>
              <w:jc w:val="both"/>
            </w:pPr>
            <w:r>
              <w:t>otwierana klapa wyposażona w zawiasy z mechanizmem zwalniającym</w:t>
            </w:r>
          </w:p>
        </w:tc>
        <w:tc>
          <w:tcPr>
            <w:tcW w:w="993" w:type="dxa"/>
            <w:tcBorders>
              <w:bottom w:val="single" w:sz="4" w:space="0" w:color="auto"/>
            </w:tcBorders>
          </w:tcPr>
          <w:p w14:paraId="0C2DA924" w14:textId="203C92E3" w:rsidR="00714FF1" w:rsidRPr="00E46A0B" w:rsidRDefault="00E01EA6" w:rsidP="00BE1922">
            <w:pPr>
              <w:spacing w:after="200" w:line="276" w:lineRule="auto"/>
              <w:jc w:val="center"/>
              <w:rPr>
                <w:rFonts w:cstheme="minorHAnsi"/>
              </w:rPr>
            </w:pPr>
            <w:r w:rsidRPr="00E46A0B">
              <w:rPr>
                <w:rFonts w:cstheme="minorHAnsi"/>
              </w:rPr>
              <w:t>S</w:t>
            </w:r>
            <w:r w:rsidR="0077670E" w:rsidRPr="00E46A0B">
              <w:rPr>
                <w:rFonts w:cstheme="minorHAnsi"/>
              </w:rPr>
              <w:t>zt</w:t>
            </w:r>
            <w:r>
              <w:rPr>
                <w:rFonts w:cstheme="minorHAnsi"/>
              </w:rPr>
              <w:t>.</w:t>
            </w:r>
          </w:p>
        </w:tc>
        <w:tc>
          <w:tcPr>
            <w:tcW w:w="709" w:type="dxa"/>
            <w:tcBorders>
              <w:bottom w:val="single" w:sz="4" w:space="0" w:color="auto"/>
            </w:tcBorders>
          </w:tcPr>
          <w:p w14:paraId="4EBE6FD7" w14:textId="52C60C48" w:rsidR="00714FF1" w:rsidRPr="00E46A0B" w:rsidRDefault="0077670E" w:rsidP="00BE1922">
            <w:pPr>
              <w:spacing w:after="200" w:line="276" w:lineRule="auto"/>
              <w:jc w:val="center"/>
              <w:rPr>
                <w:rFonts w:cstheme="minorHAnsi"/>
              </w:rPr>
            </w:pPr>
            <w:r w:rsidRPr="00E46A0B">
              <w:rPr>
                <w:rFonts w:cstheme="minorHAnsi"/>
              </w:rPr>
              <w:t>1</w:t>
            </w:r>
          </w:p>
        </w:tc>
        <w:tc>
          <w:tcPr>
            <w:tcW w:w="993" w:type="dxa"/>
            <w:tcBorders>
              <w:bottom w:val="single" w:sz="4" w:space="0" w:color="auto"/>
            </w:tcBorders>
          </w:tcPr>
          <w:p w14:paraId="7AD579EC" w14:textId="3427EECF" w:rsidR="00714FF1" w:rsidRPr="00E46A0B" w:rsidRDefault="00714FF1" w:rsidP="00BE1922">
            <w:pPr>
              <w:spacing w:after="200" w:line="276" w:lineRule="auto"/>
              <w:jc w:val="center"/>
              <w:rPr>
                <w:rFonts w:cstheme="minorHAnsi"/>
              </w:rPr>
            </w:pPr>
          </w:p>
        </w:tc>
      </w:tr>
      <w:tr w:rsidR="00BC2FCE" w:rsidRPr="00E46A0B" w14:paraId="0E0868F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A64B6C3" w14:textId="66E36078" w:rsidR="00BC2FCE" w:rsidRPr="00E46A0B" w:rsidRDefault="00E01EA6" w:rsidP="00E01EA6">
            <w:pPr>
              <w:spacing w:line="276" w:lineRule="auto"/>
              <w:jc w:val="center"/>
              <w:rPr>
                <w:rFonts w:cstheme="minorHAnsi"/>
                <w:b/>
                <w:bCs/>
              </w:rPr>
            </w:pPr>
            <w:r w:rsidRPr="00E01EA6">
              <w:rPr>
                <w:rFonts w:cstheme="minorHAnsi"/>
                <w:b/>
                <w:bCs/>
              </w:rPr>
              <w:t>Przewijak z materacem i pojemnikami płytkimi</w:t>
            </w:r>
          </w:p>
        </w:tc>
        <w:tc>
          <w:tcPr>
            <w:tcW w:w="5106" w:type="dxa"/>
            <w:tcBorders>
              <w:top w:val="single" w:sz="4" w:space="0" w:color="auto"/>
              <w:left w:val="single" w:sz="4" w:space="0" w:color="auto"/>
              <w:bottom w:val="single" w:sz="4" w:space="0" w:color="auto"/>
              <w:right w:val="single" w:sz="4" w:space="0" w:color="auto"/>
            </w:tcBorders>
            <w:vAlign w:val="center"/>
          </w:tcPr>
          <w:p w14:paraId="77221940" w14:textId="509E5CF1" w:rsidR="00E01EA6" w:rsidRDefault="00E01EA6" w:rsidP="00E01EA6">
            <w:pPr>
              <w:spacing w:line="276" w:lineRule="auto"/>
              <w:jc w:val="both"/>
            </w:pPr>
            <w:r>
              <w:t xml:space="preserve">wym. 104 x 75 x 113 cm </w:t>
            </w:r>
            <w:r w:rsidRPr="00E01EA6">
              <w:t>+/-5%</w:t>
            </w:r>
            <w:r>
              <w:t>,  wys. blatu 88 cm</w:t>
            </w:r>
          </w:p>
          <w:p w14:paraId="722FAD46" w14:textId="77777777" w:rsidR="00E01EA6" w:rsidRDefault="00E01EA6" w:rsidP="00E01EA6">
            <w:pPr>
              <w:spacing w:line="276" w:lineRule="auto"/>
              <w:jc w:val="both"/>
            </w:pPr>
            <w:r>
              <w:t>burty zabezpieczające o wys. 25 cm</w:t>
            </w:r>
          </w:p>
          <w:p w14:paraId="5B2CE490" w14:textId="1D8965B5" w:rsidR="00E01EA6" w:rsidRDefault="00E01EA6" w:rsidP="00E01EA6">
            <w:pPr>
              <w:spacing w:line="276" w:lineRule="auto"/>
              <w:jc w:val="both"/>
            </w:pPr>
            <w:r>
              <w:t>Materac pokryty trwałą tkaniną PCV, łatwą do utrzymania w czystości. pojemnik z wytrzymałego tworzywa sztucznego. Dostarczany z prowadnicami.</w:t>
            </w:r>
          </w:p>
          <w:p w14:paraId="64495FBF" w14:textId="647D5239" w:rsidR="00E01EA6" w:rsidRDefault="00E01EA6" w:rsidP="00E01EA6">
            <w:pPr>
              <w:spacing w:line="276" w:lineRule="auto"/>
              <w:jc w:val="both"/>
            </w:pPr>
            <w:r>
              <w:t xml:space="preserve"> wym. 31,2 x 42,7 x 7,5 cm</w:t>
            </w:r>
            <w:r w:rsidRPr="00E01EA6">
              <w:t>+/-5%</w:t>
            </w:r>
          </w:p>
          <w:p w14:paraId="6DEB10C1" w14:textId="121257F8" w:rsidR="00E01EA6" w:rsidRDefault="00E01EA6" w:rsidP="00E01EA6">
            <w:pPr>
              <w:spacing w:line="276" w:lineRule="auto"/>
              <w:jc w:val="both"/>
            </w:pPr>
            <w:r>
              <w:t xml:space="preserve">wym. </w:t>
            </w:r>
            <w:proofErr w:type="spellStart"/>
            <w:r>
              <w:t>wewn</w:t>
            </w:r>
            <w:proofErr w:type="spellEnd"/>
            <w:r>
              <w:t>. 27 x 35,5 cm</w:t>
            </w:r>
            <w:r w:rsidRPr="00E01EA6">
              <w:t>+/-5%</w:t>
            </w:r>
          </w:p>
          <w:p w14:paraId="782EBE74" w14:textId="08F9B055" w:rsidR="00E01EA6" w:rsidRDefault="00E01EA6" w:rsidP="00E01EA6">
            <w:pPr>
              <w:spacing w:line="276" w:lineRule="auto"/>
              <w:jc w:val="both"/>
            </w:pPr>
            <w:r>
              <w:t>1 szt. kolor jasnoszary</w:t>
            </w:r>
          </w:p>
          <w:p w14:paraId="64C44090" w14:textId="34788084" w:rsidR="00BC2FCE" w:rsidRPr="00E46A0B" w:rsidRDefault="00BC2FCE" w:rsidP="00E01EA6">
            <w:pPr>
              <w:spacing w:line="276" w:lineRule="auto"/>
              <w:jc w:val="both"/>
            </w:pPr>
          </w:p>
        </w:tc>
        <w:tc>
          <w:tcPr>
            <w:tcW w:w="993" w:type="dxa"/>
            <w:tcBorders>
              <w:bottom w:val="single" w:sz="4" w:space="0" w:color="auto"/>
            </w:tcBorders>
          </w:tcPr>
          <w:p w14:paraId="57EDB977" w14:textId="01C7312D" w:rsidR="00BC2FCE" w:rsidRPr="00E46A0B" w:rsidRDefault="00E01EA6" w:rsidP="00E01EA6">
            <w:pPr>
              <w:spacing w:line="276" w:lineRule="auto"/>
              <w:jc w:val="center"/>
              <w:rPr>
                <w:rFonts w:cstheme="minorHAnsi"/>
              </w:rPr>
            </w:pPr>
            <w:r>
              <w:rPr>
                <w:rFonts w:cstheme="minorHAnsi"/>
              </w:rPr>
              <w:t>Szt.</w:t>
            </w:r>
          </w:p>
        </w:tc>
        <w:tc>
          <w:tcPr>
            <w:tcW w:w="709" w:type="dxa"/>
            <w:tcBorders>
              <w:bottom w:val="single" w:sz="4" w:space="0" w:color="auto"/>
            </w:tcBorders>
          </w:tcPr>
          <w:p w14:paraId="55F0EC50" w14:textId="16876F6C" w:rsidR="00BC2FCE" w:rsidRPr="00E46A0B" w:rsidRDefault="00E01EA6" w:rsidP="00E01EA6">
            <w:pPr>
              <w:spacing w:line="276" w:lineRule="auto"/>
              <w:jc w:val="center"/>
              <w:rPr>
                <w:rFonts w:cstheme="minorHAnsi"/>
              </w:rPr>
            </w:pPr>
            <w:r>
              <w:rPr>
                <w:rFonts w:cstheme="minorHAnsi"/>
              </w:rPr>
              <w:t>1</w:t>
            </w:r>
          </w:p>
        </w:tc>
        <w:tc>
          <w:tcPr>
            <w:tcW w:w="993" w:type="dxa"/>
            <w:tcBorders>
              <w:bottom w:val="single" w:sz="4" w:space="0" w:color="auto"/>
            </w:tcBorders>
          </w:tcPr>
          <w:p w14:paraId="16A689FD" w14:textId="7B013929" w:rsidR="00BC2FCE" w:rsidRPr="00E46A0B" w:rsidRDefault="00BC2FCE" w:rsidP="00E01EA6">
            <w:pPr>
              <w:spacing w:line="276" w:lineRule="auto"/>
              <w:jc w:val="center"/>
              <w:rPr>
                <w:rFonts w:cstheme="minorHAnsi"/>
              </w:rPr>
            </w:pPr>
          </w:p>
        </w:tc>
      </w:tr>
      <w:tr w:rsidR="00714FF1" w:rsidRPr="00E46A0B" w14:paraId="4E44C54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76E8F5F" w14:textId="53E2998F" w:rsidR="00714FF1" w:rsidRPr="00E46A0B" w:rsidRDefault="00E01EA6" w:rsidP="00686725">
            <w:pPr>
              <w:spacing w:after="200" w:line="276" w:lineRule="auto"/>
              <w:jc w:val="center"/>
              <w:rPr>
                <w:rFonts w:cstheme="minorHAnsi"/>
                <w:b/>
                <w:bCs/>
              </w:rPr>
            </w:pPr>
            <w:r w:rsidRPr="00E01EA6">
              <w:rPr>
                <w:rFonts w:cstheme="minorHAnsi"/>
                <w:b/>
                <w:bCs/>
              </w:rPr>
              <w:t>Kosz na pieluchy</w:t>
            </w:r>
          </w:p>
        </w:tc>
        <w:tc>
          <w:tcPr>
            <w:tcW w:w="5106" w:type="dxa"/>
            <w:tcBorders>
              <w:top w:val="single" w:sz="4" w:space="0" w:color="auto"/>
              <w:left w:val="single" w:sz="4" w:space="0" w:color="auto"/>
              <w:bottom w:val="single" w:sz="4" w:space="0" w:color="auto"/>
              <w:right w:val="single" w:sz="4" w:space="0" w:color="auto"/>
            </w:tcBorders>
            <w:vAlign w:val="center"/>
          </w:tcPr>
          <w:p w14:paraId="2F7A99E8" w14:textId="5304E676" w:rsidR="00E01EA6" w:rsidRDefault="00E01EA6" w:rsidP="00E01EA6">
            <w:pPr>
              <w:spacing w:line="276" w:lineRule="auto"/>
              <w:jc w:val="both"/>
            </w:pPr>
            <w:r>
              <w:t>Ekonomiczny, łatwy w użyciu, przyjazny środowisku kosz na pieluchy. Wyposażony w duży, wygodny otwór o średnicy 13,5 cm. W celu opróżnienia kosza należy wcisnąć klapę znajdującą się w jego dolnej części. Można wtedy wysunąć górną część kosza umożliwiając usunięcie pełnego pieluch worka. biało-srebrny</w:t>
            </w:r>
          </w:p>
          <w:p w14:paraId="177F1C76" w14:textId="13A76BB0" w:rsidR="00714FF1" w:rsidRPr="00E01EA6" w:rsidRDefault="00E01EA6" w:rsidP="00E01EA6">
            <w:pPr>
              <w:spacing w:line="276" w:lineRule="auto"/>
              <w:jc w:val="both"/>
            </w:pPr>
            <w:r>
              <w:t xml:space="preserve"> wym. 34 x 46 x 92 cm</w:t>
            </w:r>
            <w:r w:rsidRPr="00E01EA6">
              <w:t>+/-5%</w:t>
            </w:r>
            <w:r>
              <w:t>, poj. 120 l: ok. 75 pieluch</w:t>
            </w:r>
          </w:p>
        </w:tc>
        <w:tc>
          <w:tcPr>
            <w:tcW w:w="993" w:type="dxa"/>
            <w:tcBorders>
              <w:bottom w:val="single" w:sz="4" w:space="0" w:color="auto"/>
            </w:tcBorders>
          </w:tcPr>
          <w:p w14:paraId="02739265" w14:textId="0025D868" w:rsidR="00714FF1" w:rsidRPr="00E46A0B" w:rsidRDefault="00E01EA6" w:rsidP="00BE1922">
            <w:pPr>
              <w:spacing w:after="200" w:line="276" w:lineRule="auto"/>
              <w:jc w:val="center"/>
              <w:rPr>
                <w:rFonts w:cstheme="minorHAnsi"/>
              </w:rPr>
            </w:pPr>
            <w:r w:rsidRPr="00E46A0B">
              <w:rPr>
                <w:rFonts w:cstheme="minorHAnsi"/>
              </w:rPr>
              <w:t>S</w:t>
            </w:r>
            <w:r w:rsidR="0077670E" w:rsidRPr="00E46A0B">
              <w:rPr>
                <w:rFonts w:cstheme="minorHAnsi"/>
              </w:rPr>
              <w:t>zt</w:t>
            </w:r>
            <w:r>
              <w:rPr>
                <w:rFonts w:cstheme="minorHAnsi"/>
              </w:rPr>
              <w:t>.</w:t>
            </w:r>
          </w:p>
        </w:tc>
        <w:tc>
          <w:tcPr>
            <w:tcW w:w="709" w:type="dxa"/>
            <w:tcBorders>
              <w:bottom w:val="single" w:sz="4" w:space="0" w:color="auto"/>
            </w:tcBorders>
          </w:tcPr>
          <w:p w14:paraId="26C3D0A9" w14:textId="15CE0E2A" w:rsidR="00714FF1" w:rsidRPr="00E46A0B" w:rsidRDefault="0077670E" w:rsidP="00BE1922">
            <w:pPr>
              <w:spacing w:after="200" w:line="276" w:lineRule="auto"/>
              <w:jc w:val="center"/>
              <w:rPr>
                <w:rFonts w:cstheme="minorHAnsi"/>
              </w:rPr>
            </w:pPr>
            <w:r w:rsidRPr="00E46A0B">
              <w:rPr>
                <w:rFonts w:cstheme="minorHAnsi"/>
              </w:rPr>
              <w:t>1</w:t>
            </w:r>
          </w:p>
        </w:tc>
        <w:tc>
          <w:tcPr>
            <w:tcW w:w="993" w:type="dxa"/>
            <w:tcBorders>
              <w:bottom w:val="single" w:sz="4" w:space="0" w:color="auto"/>
            </w:tcBorders>
          </w:tcPr>
          <w:p w14:paraId="41289E11" w14:textId="78FAE269" w:rsidR="00714FF1" w:rsidRPr="00E46A0B" w:rsidRDefault="00714FF1" w:rsidP="00BE1922">
            <w:pPr>
              <w:spacing w:after="200" w:line="276" w:lineRule="auto"/>
              <w:jc w:val="center"/>
              <w:rPr>
                <w:rFonts w:cstheme="minorHAnsi"/>
              </w:rPr>
            </w:pPr>
          </w:p>
        </w:tc>
      </w:tr>
      <w:tr w:rsidR="00714FF1" w:rsidRPr="00E46A0B" w14:paraId="38D0F82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D217868" w14:textId="391F61A8" w:rsidR="00714FF1" w:rsidRPr="00E46A0B" w:rsidRDefault="00E01EA6" w:rsidP="00686725">
            <w:pPr>
              <w:spacing w:after="200" w:line="276" w:lineRule="auto"/>
              <w:jc w:val="center"/>
              <w:rPr>
                <w:rFonts w:cstheme="minorHAnsi"/>
                <w:b/>
                <w:bCs/>
              </w:rPr>
            </w:pPr>
            <w:r w:rsidRPr="00E01EA6">
              <w:rPr>
                <w:rFonts w:cstheme="minorHAnsi"/>
                <w:b/>
                <w:bCs/>
              </w:rPr>
              <w:t>Szafa Drzemka na pościel dla 24 dzieci</w:t>
            </w:r>
          </w:p>
        </w:tc>
        <w:tc>
          <w:tcPr>
            <w:tcW w:w="5106" w:type="dxa"/>
            <w:tcBorders>
              <w:top w:val="single" w:sz="4" w:space="0" w:color="auto"/>
              <w:left w:val="single" w:sz="4" w:space="0" w:color="auto"/>
              <w:bottom w:val="single" w:sz="4" w:space="0" w:color="auto"/>
              <w:right w:val="single" w:sz="4" w:space="0" w:color="auto"/>
            </w:tcBorders>
            <w:vAlign w:val="center"/>
          </w:tcPr>
          <w:p w14:paraId="41E9923B" w14:textId="61BE2CBB" w:rsidR="00E01EA6" w:rsidRPr="00E01EA6" w:rsidRDefault="009C0F90" w:rsidP="00E01EA6">
            <w:pPr>
              <w:spacing w:after="200" w:line="276" w:lineRule="auto"/>
              <w:jc w:val="both"/>
              <w:rPr>
                <w:rFonts w:cstheme="minorHAnsi"/>
              </w:rPr>
            </w:pPr>
            <w:r>
              <w:rPr>
                <w:rFonts w:cstheme="minorHAnsi"/>
              </w:rPr>
              <w:t xml:space="preserve">Kolor jasny, </w:t>
            </w:r>
            <w:r w:rsidR="00E01EA6" w:rsidRPr="00E01EA6">
              <w:rPr>
                <w:rFonts w:cstheme="minorHAnsi"/>
              </w:rPr>
              <w:t>W szafie znajdują się 24 schowki</w:t>
            </w:r>
          </w:p>
          <w:p w14:paraId="2814DCEA" w14:textId="4F8DA914" w:rsidR="00714FF1" w:rsidRPr="00E46A0B" w:rsidRDefault="00E01EA6" w:rsidP="00E01EA6">
            <w:pPr>
              <w:spacing w:after="200" w:line="276" w:lineRule="auto"/>
              <w:jc w:val="both"/>
              <w:rPr>
                <w:rFonts w:cstheme="minorHAnsi"/>
              </w:rPr>
            </w:pPr>
            <w:r w:rsidRPr="00E01EA6">
              <w:rPr>
                <w:rFonts w:cstheme="minorHAnsi"/>
              </w:rPr>
              <w:t>wym. 97,2 x 70 x 187,8 cm</w:t>
            </w:r>
            <w:r w:rsidR="009C0F90" w:rsidRPr="009C0F90">
              <w:rPr>
                <w:rFonts w:cstheme="minorHAnsi"/>
              </w:rPr>
              <w:t>+/-5%</w:t>
            </w:r>
          </w:p>
        </w:tc>
        <w:tc>
          <w:tcPr>
            <w:tcW w:w="993" w:type="dxa"/>
            <w:tcBorders>
              <w:bottom w:val="single" w:sz="4" w:space="0" w:color="auto"/>
            </w:tcBorders>
          </w:tcPr>
          <w:p w14:paraId="436BBA26" w14:textId="344F13C0" w:rsidR="00714FF1" w:rsidRPr="00E46A0B" w:rsidRDefault="009C0F90" w:rsidP="00BE1922">
            <w:pPr>
              <w:spacing w:after="200" w:line="276" w:lineRule="auto"/>
              <w:jc w:val="center"/>
              <w:rPr>
                <w:rFonts w:cstheme="minorHAnsi"/>
              </w:rPr>
            </w:pPr>
            <w:r w:rsidRPr="00E46A0B">
              <w:rPr>
                <w:rFonts w:cstheme="minorHAnsi"/>
              </w:rPr>
              <w:t>S</w:t>
            </w:r>
            <w:r w:rsidR="006B53F9" w:rsidRPr="00E46A0B">
              <w:rPr>
                <w:rFonts w:cstheme="minorHAnsi"/>
              </w:rPr>
              <w:t>zt</w:t>
            </w:r>
            <w:r>
              <w:rPr>
                <w:rFonts w:cstheme="minorHAnsi"/>
              </w:rPr>
              <w:t>.</w:t>
            </w:r>
          </w:p>
        </w:tc>
        <w:tc>
          <w:tcPr>
            <w:tcW w:w="709" w:type="dxa"/>
            <w:tcBorders>
              <w:bottom w:val="single" w:sz="4" w:space="0" w:color="auto"/>
            </w:tcBorders>
          </w:tcPr>
          <w:p w14:paraId="16D1260A" w14:textId="6E354025" w:rsidR="00714FF1" w:rsidRPr="00E46A0B" w:rsidRDefault="006B53F9" w:rsidP="00BE1922">
            <w:pPr>
              <w:spacing w:after="200" w:line="276" w:lineRule="auto"/>
              <w:jc w:val="center"/>
              <w:rPr>
                <w:rFonts w:cstheme="minorHAnsi"/>
              </w:rPr>
            </w:pPr>
            <w:r w:rsidRPr="00E46A0B">
              <w:rPr>
                <w:rFonts w:cstheme="minorHAnsi"/>
              </w:rPr>
              <w:t>1</w:t>
            </w:r>
          </w:p>
        </w:tc>
        <w:tc>
          <w:tcPr>
            <w:tcW w:w="993" w:type="dxa"/>
            <w:tcBorders>
              <w:bottom w:val="single" w:sz="4" w:space="0" w:color="auto"/>
            </w:tcBorders>
          </w:tcPr>
          <w:p w14:paraId="70AD0620" w14:textId="4BCCD48C" w:rsidR="00714FF1" w:rsidRPr="00E46A0B" w:rsidRDefault="00714FF1" w:rsidP="00BE1922">
            <w:pPr>
              <w:spacing w:after="200" w:line="276" w:lineRule="auto"/>
              <w:jc w:val="center"/>
              <w:rPr>
                <w:rFonts w:cstheme="minorHAnsi"/>
              </w:rPr>
            </w:pPr>
          </w:p>
        </w:tc>
      </w:tr>
      <w:tr w:rsidR="00714FF1" w:rsidRPr="00E46A0B" w14:paraId="1DCEA0E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7A36C11" w14:textId="31BF7095" w:rsidR="00714FF1" w:rsidRPr="00E46A0B" w:rsidRDefault="009F2513" w:rsidP="00686725">
            <w:pPr>
              <w:spacing w:after="200" w:line="276" w:lineRule="auto"/>
              <w:jc w:val="center"/>
              <w:rPr>
                <w:rFonts w:cstheme="minorHAnsi"/>
                <w:b/>
                <w:bCs/>
              </w:rPr>
            </w:pPr>
            <w:r w:rsidRPr="009F2513">
              <w:rPr>
                <w:rFonts w:cstheme="minorHAnsi"/>
                <w:b/>
                <w:bCs/>
              </w:rPr>
              <w:t>ręczniczki</w:t>
            </w:r>
          </w:p>
        </w:tc>
        <w:tc>
          <w:tcPr>
            <w:tcW w:w="5106" w:type="dxa"/>
            <w:tcBorders>
              <w:top w:val="single" w:sz="4" w:space="0" w:color="auto"/>
              <w:left w:val="single" w:sz="4" w:space="0" w:color="auto"/>
              <w:bottom w:val="single" w:sz="4" w:space="0" w:color="auto"/>
              <w:right w:val="single" w:sz="4" w:space="0" w:color="auto"/>
            </w:tcBorders>
            <w:vAlign w:val="center"/>
          </w:tcPr>
          <w:p w14:paraId="23758B17" w14:textId="49BDE510" w:rsidR="00714FF1" w:rsidRPr="00E46A0B" w:rsidRDefault="009F2513" w:rsidP="009F2513">
            <w:pPr>
              <w:spacing w:line="276" w:lineRule="auto"/>
              <w:jc w:val="both"/>
              <w:rPr>
                <w:rFonts w:cstheme="minorHAnsi"/>
              </w:rPr>
            </w:pPr>
            <w:r w:rsidRPr="009F2513">
              <w:rPr>
                <w:rFonts w:cstheme="minorHAnsi"/>
              </w:rPr>
              <w:t>Małe ręczniki z zawieszką. Mają wszywkę, na której można zapisać imię dziecka</w:t>
            </w:r>
            <w:r>
              <w:rPr>
                <w:rFonts w:cstheme="minorHAnsi"/>
              </w:rPr>
              <w:t xml:space="preserve">, </w:t>
            </w:r>
            <w:r w:rsidRPr="009F2513">
              <w:rPr>
                <w:rFonts w:cstheme="minorHAnsi"/>
              </w:rPr>
              <w:t>•</w:t>
            </w:r>
            <w:r>
              <w:rPr>
                <w:rFonts w:cstheme="minorHAnsi"/>
              </w:rPr>
              <w:t xml:space="preserve"> po</w:t>
            </w:r>
            <w:r w:rsidRPr="009F2513">
              <w:rPr>
                <w:rFonts w:cstheme="minorHAnsi"/>
              </w:rPr>
              <w:t xml:space="preserve"> 6 szt.</w:t>
            </w:r>
            <w:r>
              <w:rPr>
                <w:rFonts w:cstheme="minorHAnsi"/>
              </w:rPr>
              <w:t xml:space="preserve"> </w:t>
            </w:r>
            <w:r w:rsidRPr="009F2513">
              <w:rPr>
                <w:rFonts w:cstheme="minorHAnsi"/>
              </w:rPr>
              <w:t>• wym. 44 x 30 cm</w:t>
            </w:r>
            <w:r>
              <w:rPr>
                <w:rFonts w:cstheme="minorHAnsi"/>
              </w:rPr>
              <w:t xml:space="preserve"> </w:t>
            </w:r>
            <w:r w:rsidRPr="009F2513">
              <w:rPr>
                <w:rFonts w:cstheme="minorHAnsi"/>
              </w:rPr>
              <w:t>+/-5%</w:t>
            </w:r>
            <w:r>
              <w:rPr>
                <w:rFonts w:cstheme="minorHAnsi"/>
              </w:rPr>
              <w:t xml:space="preserve">, </w:t>
            </w:r>
            <w:r w:rsidRPr="009F2513">
              <w:rPr>
                <w:rFonts w:cstheme="minorHAnsi"/>
              </w:rPr>
              <w:t xml:space="preserve">• wym. wszywki 7 x 2 cm </w:t>
            </w:r>
            <w:r w:rsidR="006E3D70" w:rsidRPr="00E46A0B">
              <w:rPr>
                <w:rFonts w:cstheme="minorHAnsi"/>
              </w:rPr>
              <w:t xml:space="preserve">siedziskiem. </w:t>
            </w:r>
            <w:r w:rsidR="006E3D70" w:rsidRPr="00E419D1">
              <w:rPr>
                <w:rFonts w:cstheme="minorHAnsi"/>
                <w:strike/>
              </w:rPr>
              <w:t>Zatyczki z tworzywa chroniące podłogę przed zarysowaniem</w:t>
            </w:r>
            <w:r w:rsidR="006E3D70" w:rsidRPr="00E46A0B">
              <w:rPr>
                <w:rFonts w:cstheme="minorHAnsi"/>
              </w:rPr>
              <w:t>. Kolor dowolny</w:t>
            </w:r>
            <w:r>
              <w:rPr>
                <w:rFonts w:cstheme="minorHAnsi"/>
              </w:rPr>
              <w:t>, kolory różowy i fioletowy</w:t>
            </w:r>
          </w:p>
        </w:tc>
        <w:tc>
          <w:tcPr>
            <w:tcW w:w="993" w:type="dxa"/>
            <w:tcBorders>
              <w:bottom w:val="single" w:sz="4" w:space="0" w:color="auto"/>
            </w:tcBorders>
          </w:tcPr>
          <w:p w14:paraId="6F65ACB2" w14:textId="36A79884" w:rsidR="00714FF1" w:rsidRPr="00E46A0B" w:rsidRDefault="009F2513" w:rsidP="00BE1922">
            <w:pPr>
              <w:spacing w:after="200" w:line="276" w:lineRule="auto"/>
              <w:jc w:val="center"/>
              <w:rPr>
                <w:rFonts w:cstheme="minorHAnsi"/>
              </w:rPr>
            </w:pPr>
            <w:proofErr w:type="spellStart"/>
            <w:r>
              <w:rPr>
                <w:rFonts w:cstheme="minorHAnsi"/>
              </w:rPr>
              <w:t>Kpl</w:t>
            </w:r>
            <w:proofErr w:type="spellEnd"/>
            <w:r>
              <w:rPr>
                <w:rFonts w:cstheme="minorHAnsi"/>
              </w:rPr>
              <w:t>.</w:t>
            </w:r>
          </w:p>
        </w:tc>
        <w:tc>
          <w:tcPr>
            <w:tcW w:w="709" w:type="dxa"/>
            <w:tcBorders>
              <w:bottom w:val="single" w:sz="4" w:space="0" w:color="auto"/>
            </w:tcBorders>
          </w:tcPr>
          <w:p w14:paraId="2A9F2379" w14:textId="3115E9C3" w:rsidR="00714FF1" w:rsidRPr="00E46A0B" w:rsidRDefault="00E419D1" w:rsidP="00BE1922">
            <w:pPr>
              <w:spacing w:after="200" w:line="276" w:lineRule="auto"/>
              <w:jc w:val="center"/>
              <w:rPr>
                <w:rFonts w:cstheme="minorHAnsi"/>
              </w:rPr>
            </w:pPr>
            <w:r>
              <w:rPr>
                <w:rFonts w:cstheme="minorHAnsi"/>
              </w:rPr>
              <w:t>4</w:t>
            </w:r>
          </w:p>
        </w:tc>
        <w:tc>
          <w:tcPr>
            <w:tcW w:w="993" w:type="dxa"/>
            <w:tcBorders>
              <w:bottom w:val="single" w:sz="4" w:space="0" w:color="auto"/>
            </w:tcBorders>
          </w:tcPr>
          <w:p w14:paraId="3620A7B5" w14:textId="63DB8578" w:rsidR="00FF73FB" w:rsidRPr="00E46A0B" w:rsidRDefault="00FF73FB" w:rsidP="00BE1922">
            <w:pPr>
              <w:spacing w:after="200" w:line="276" w:lineRule="auto"/>
              <w:jc w:val="center"/>
              <w:rPr>
                <w:rFonts w:cstheme="minorHAnsi"/>
              </w:rPr>
            </w:pPr>
          </w:p>
        </w:tc>
      </w:tr>
      <w:tr w:rsidR="00714FF1" w:rsidRPr="00E46A0B" w14:paraId="0004F3D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15D7390" w14:textId="2ED3F342" w:rsidR="00714FF1" w:rsidRPr="00E46A0B" w:rsidRDefault="009F2513" w:rsidP="00686725">
            <w:pPr>
              <w:spacing w:after="200" w:line="276" w:lineRule="auto"/>
              <w:jc w:val="center"/>
              <w:rPr>
                <w:rFonts w:cstheme="minorHAnsi"/>
                <w:b/>
                <w:bCs/>
              </w:rPr>
            </w:pPr>
            <w:r w:rsidRPr="009F2513">
              <w:rPr>
                <w:rFonts w:cstheme="minorHAnsi"/>
                <w:b/>
                <w:bCs/>
              </w:rPr>
              <w:t xml:space="preserve">szafa na nocniki z pojemnikami </w:t>
            </w:r>
          </w:p>
        </w:tc>
        <w:tc>
          <w:tcPr>
            <w:tcW w:w="5106" w:type="dxa"/>
            <w:tcBorders>
              <w:top w:val="single" w:sz="4" w:space="0" w:color="auto"/>
              <w:left w:val="single" w:sz="4" w:space="0" w:color="auto"/>
              <w:bottom w:val="single" w:sz="4" w:space="0" w:color="auto"/>
              <w:right w:val="single" w:sz="4" w:space="0" w:color="auto"/>
            </w:tcBorders>
            <w:vAlign w:val="center"/>
          </w:tcPr>
          <w:p w14:paraId="20E15762" w14:textId="345E0180" w:rsidR="009F2513" w:rsidRPr="009F2513" w:rsidRDefault="009F2513" w:rsidP="009F2513">
            <w:pPr>
              <w:spacing w:line="276" w:lineRule="auto"/>
              <w:jc w:val="both"/>
              <w:rPr>
                <w:rFonts w:cstheme="minorHAnsi"/>
              </w:rPr>
            </w:pPr>
            <w:r w:rsidRPr="009F2513">
              <w:rPr>
                <w:rFonts w:cstheme="minorHAnsi"/>
              </w:rPr>
              <w:t>W skład zestawu wchodzą:</w:t>
            </w:r>
            <w:r>
              <w:rPr>
                <w:rFonts w:cstheme="minorHAnsi"/>
              </w:rPr>
              <w:t xml:space="preserve"> </w:t>
            </w:r>
            <w:r w:rsidRPr="009F2513">
              <w:rPr>
                <w:rFonts w:cstheme="minorHAnsi"/>
              </w:rPr>
              <w:t>Szafa na nocniki z metalowymi półkami, 1 szt.</w:t>
            </w:r>
            <w:r>
              <w:rPr>
                <w:rFonts w:cstheme="minorHAnsi"/>
              </w:rPr>
              <w:t xml:space="preserve">, </w:t>
            </w:r>
            <w:r w:rsidRPr="009F2513">
              <w:rPr>
                <w:rFonts w:cstheme="minorHAnsi"/>
              </w:rPr>
              <w:t xml:space="preserve"> Pojemnik płytki 1 srebrny, 2 szt.</w:t>
            </w:r>
            <w:r>
              <w:rPr>
                <w:rFonts w:cstheme="minorHAnsi"/>
              </w:rPr>
              <w:t xml:space="preserve">, </w:t>
            </w:r>
            <w:r w:rsidRPr="009F2513">
              <w:rPr>
                <w:rFonts w:cstheme="minorHAnsi"/>
              </w:rPr>
              <w:t xml:space="preserve">Drzwi do szafy na nocniki z metalowymi półkami - białe lub szare lub </w:t>
            </w:r>
            <w:proofErr w:type="spellStart"/>
            <w:r w:rsidRPr="009F2513">
              <w:rPr>
                <w:rFonts w:cstheme="minorHAnsi"/>
              </w:rPr>
              <w:t>limonkowe</w:t>
            </w:r>
            <w:proofErr w:type="spellEnd"/>
            <w:r w:rsidRPr="009F2513">
              <w:rPr>
                <w:rFonts w:cstheme="minorHAnsi"/>
              </w:rPr>
              <w:t>, 2 szt.</w:t>
            </w:r>
          </w:p>
          <w:p w14:paraId="09274A23" w14:textId="7CC5F1E6" w:rsidR="00714FF1" w:rsidRPr="00E46A0B" w:rsidRDefault="009F2513" w:rsidP="009F2513">
            <w:pPr>
              <w:spacing w:line="276" w:lineRule="auto"/>
              <w:jc w:val="both"/>
              <w:rPr>
                <w:rFonts w:cstheme="minorHAnsi"/>
              </w:rPr>
            </w:pPr>
            <w:r w:rsidRPr="009F2513">
              <w:rPr>
                <w:rFonts w:cstheme="minorHAnsi"/>
              </w:rPr>
              <w:t>Szafa w płyty laminowanej tonacji klonu o gr. 18 mm, z półkami z blachy perforowanej. Wym. wnęki: 36,7 x 40 x 25,3 cm .  Wym. szafy: 79,2 x 43,3 x 170,8 cm+/-5%</w:t>
            </w:r>
          </w:p>
        </w:tc>
        <w:tc>
          <w:tcPr>
            <w:tcW w:w="993" w:type="dxa"/>
          </w:tcPr>
          <w:p w14:paraId="4353C6A1" w14:textId="7F9FA516" w:rsidR="00714FF1" w:rsidRPr="00E46A0B" w:rsidRDefault="009F2513" w:rsidP="00BE1922">
            <w:pPr>
              <w:spacing w:after="200" w:line="276" w:lineRule="auto"/>
              <w:jc w:val="center"/>
              <w:rPr>
                <w:rFonts w:cstheme="minorHAnsi"/>
              </w:rPr>
            </w:pPr>
            <w:r w:rsidRPr="00E46A0B">
              <w:rPr>
                <w:rFonts w:cstheme="minorHAnsi"/>
              </w:rPr>
              <w:t>S</w:t>
            </w:r>
            <w:r w:rsidR="00165B5D" w:rsidRPr="00E46A0B">
              <w:rPr>
                <w:rFonts w:cstheme="minorHAnsi"/>
              </w:rPr>
              <w:t>zt</w:t>
            </w:r>
            <w:r>
              <w:rPr>
                <w:rFonts w:cstheme="minorHAnsi"/>
              </w:rPr>
              <w:t>.</w:t>
            </w:r>
          </w:p>
        </w:tc>
        <w:tc>
          <w:tcPr>
            <w:tcW w:w="709" w:type="dxa"/>
          </w:tcPr>
          <w:p w14:paraId="7FF7E4E1" w14:textId="724C427E" w:rsidR="00714FF1" w:rsidRPr="00E46A0B" w:rsidRDefault="009F2513" w:rsidP="00BE1922">
            <w:pPr>
              <w:spacing w:after="200" w:line="276" w:lineRule="auto"/>
              <w:jc w:val="center"/>
              <w:rPr>
                <w:rFonts w:cstheme="minorHAnsi"/>
              </w:rPr>
            </w:pPr>
            <w:r>
              <w:rPr>
                <w:rFonts w:cstheme="minorHAnsi"/>
              </w:rPr>
              <w:t>1</w:t>
            </w:r>
          </w:p>
        </w:tc>
        <w:tc>
          <w:tcPr>
            <w:tcW w:w="993" w:type="dxa"/>
          </w:tcPr>
          <w:p w14:paraId="64147622" w14:textId="45424E8A" w:rsidR="00FF73FB" w:rsidRPr="00E46A0B" w:rsidRDefault="00FF73FB" w:rsidP="00B64EE0">
            <w:pPr>
              <w:spacing w:after="200" w:line="276" w:lineRule="auto"/>
              <w:jc w:val="center"/>
              <w:rPr>
                <w:rFonts w:cstheme="minorHAnsi"/>
              </w:rPr>
            </w:pPr>
          </w:p>
        </w:tc>
      </w:tr>
      <w:tr w:rsidR="00285F5D" w:rsidRPr="00E46A0B" w14:paraId="4521C7B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BF68C20" w14:textId="48355A81" w:rsidR="00285F5D" w:rsidRPr="00E46A0B" w:rsidRDefault="009F2513" w:rsidP="00686725">
            <w:pPr>
              <w:spacing w:after="200" w:line="276" w:lineRule="auto"/>
              <w:jc w:val="center"/>
              <w:rPr>
                <w:rFonts w:cstheme="minorHAnsi"/>
                <w:b/>
                <w:bCs/>
              </w:rPr>
            </w:pPr>
            <w:r w:rsidRPr="009F2513">
              <w:rPr>
                <w:rFonts w:cstheme="minorHAnsi"/>
                <w:b/>
                <w:bCs/>
              </w:rPr>
              <w:t>Nocnik</w:t>
            </w:r>
          </w:p>
        </w:tc>
        <w:tc>
          <w:tcPr>
            <w:tcW w:w="5106" w:type="dxa"/>
            <w:tcBorders>
              <w:top w:val="single" w:sz="4" w:space="0" w:color="auto"/>
              <w:left w:val="single" w:sz="4" w:space="0" w:color="auto"/>
              <w:bottom w:val="single" w:sz="4" w:space="0" w:color="auto"/>
              <w:right w:val="single" w:sz="4" w:space="0" w:color="auto"/>
            </w:tcBorders>
            <w:vAlign w:val="center"/>
          </w:tcPr>
          <w:p w14:paraId="751D14E0" w14:textId="77777777" w:rsidR="009F2513" w:rsidRPr="009F2513" w:rsidRDefault="009F2513" w:rsidP="009F2513">
            <w:pPr>
              <w:spacing w:line="276" w:lineRule="auto"/>
              <w:jc w:val="both"/>
              <w:rPr>
                <w:rFonts w:cstheme="minorHAnsi"/>
              </w:rPr>
            </w:pPr>
            <w:r w:rsidRPr="009F2513">
              <w:rPr>
                <w:rFonts w:cstheme="minorHAnsi"/>
              </w:rPr>
              <w:t xml:space="preserve">Ergonomicznie uformowany nocnik z wysokiej jakości tworzywa sztucznego, wyposażony w gumowe, </w:t>
            </w:r>
            <w:r w:rsidRPr="009F2513">
              <w:rPr>
                <w:rFonts w:cstheme="minorHAnsi"/>
              </w:rPr>
              <w:lastRenderedPageBreak/>
              <w:t>antypoślizgowe podkładki. Powierzchnia siedziska posiada opływowy kształt. Wyższa część z przodu nocnika stanowi ochronną osłonkę przed rozpryskiwaniem. Wyższa część tylna to wygodne oparcie.</w:t>
            </w:r>
          </w:p>
          <w:p w14:paraId="77B6BDBF" w14:textId="77777777" w:rsidR="009F2513" w:rsidRPr="009F2513" w:rsidRDefault="009F2513" w:rsidP="009F2513">
            <w:pPr>
              <w:spacing w:line="276" w:lineRule="auto"/>
              <w:jc w:val="both"/>
              <w:rPr>
                <w:rFonts w:cstheme="minorHAnsi"/>
              </w:rPr>
            </w:pPr>
            <w:r w:rsidRPr="009F2513">
              <w:rPr>
                <w:rFonts w:cstheme="minorHAnsi"/>
              </w:rPr>
              <w:t>• maksymalne obciążenie: 15 kg</w:t>
            </w:r>
          </w:p>
          <w:p w14:paraId="5C6A5F85" w14:textId="1207D8CB" w:rsidR="00285F5D" w:rsidRPr="00E46A0B" w:rsidRDefault="009F2513" w:rsidP="009F2513">
            <w:pPr>
              <w:spacing w:line="276" w:lineRule="auto"/>
              <w:jc w:val="both"/>
              <w:rPr>
                <w:rFonts w:cstheme="minorHAnsi"/>
              </w:rPr>
            </w:pPr>
            <w:r w:rsidRPr="009F2513">
              <w:rPr>
                <w:rFonts w:cstheme="minorHAnsi"/>
              </w:rPr>
              <w:t>• wym. 38 x 27 x 24 cm</w:t>
            </w:r>
            <w:r>
              <w:rPr>
                <w:rFonts w:cstheme="minorHAnsi"/>
              </w:rPr>
              <w:t xml:space="preserve"> </w:t>
            </w:r>
            <w:r w:rsidR="00FD00FE" w:rsidRPr="00E46A0B">
              <w:rPr>
                <w:rFonts w:cstheme="minorHAnsi"/>
              </w:rPr>
              <w:t>(+/-5%).</w:t>
            </w:r>
          </w:p>
        </w:tc>
        <w:tc>
          <w:tcPr>
            <w:tcW w:w="993" w:type="dxa"/>
          </w:tcPr>
          <w:p w14:paraId="77DF5E7C" w14:textId="540BF0B8" w:rsidR="00285F5D" w:rsidRPr="00E46A0B" w:rsidRDefault="009F2513" w:rsidP="00BE1922">
            <w:pPr>
              <w:spacing w:after="200" w:line="276" w:lineRule="auto"/>
              <w:jc w:val="center"/>
              <w:rPr>
                <w:rFonts w:cstheme="minorHAnsi"/>
              </w:rPr>
            </w:pPr>
            <w:r w:rsidRPr="00E46A0B">
              <w:rPr>
                <w:rFonts w:cstheme="minorHAnsi"/>
              </w:rPr>
              <w:lastRenderedPageBreak/>
              <w:t>S</w:t>
            </w:r>
            <w:r w:rsidR="00627B34" w:rsidRPr="00E46A0B">
              <w:rPr>
                <w:rFonts w:cstheme="minorHAnsi"/>
              </w:rPr>
              <w:t>zt</w:t>
            </w:r>
            <w:r>
              <w:rPr>
                <w:rFonts w:cstheme="minorHAnsi"/>
              </w:rPr>
              <w:t>.</w:t>
            </w:r>
          </w:p>
        </w:tc>
        <w:tc>
          <w:tcPr>
            <w:tcW w:w="709" w:type="dxa"/>
          </w:tcPr>
          <w:p w14:paraId="4F38ADD6" w14:textId="4D021988" w:rsidR="00285F5D" w:rsidRPr="00E46A0B" w:rsidRDefault="009F2513" w:rsidP="00BE1922">
            <w:pPr>
              <w:spacing w:after="200" w:line="276" w:lineRule="auto"/>
              <w:jc w:val="center"/>
              <w:rPr>
                <w:rFonts w:cstheme="minorHAnsi"/>
              </w:rPr>
            </w:pPr>
            <w:r>
              <w:rPr>
                <w:rFonts w:cstheme="minorHAnsi"/>
              </w:rPr>
              <w:t>10</w:t>
            </w:r>
          </w:p>
        </w:tc>
        <w:tc>
          <w:tcPr>
            <w:tcW w:w="993" w:type="dxa"/>
          </w:tcPr>
          <w:p w14:paraId="4C71CF12" w14:textId="0C02E930" w:rsidR="00FE01C5" w:rsidRPr="00E46A0B" w:rsidRDefault="00FE01C5" w:rsidP="00BE1922">
            <w:pPr>
              <w:spacing w:after="200" w:line="276" w:lineRule="auto"/>
              <w:jc w:val="center"/>
              <w:rPr>
                <w:rFonts w:cstheme="minorHAnsi"/>
              </w:rPr>
            </w:pPr>
          </w:p>
        </w:tc>
      </w:tr>
      <w:tr w:rsidR="00285F5D" w:rsidRPr="00E46A0B" w14:paraId="6169F1C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F01D9DC" w14:textId="259D1D02" w:rsidR="00285F5D" w:rsidRPr="00E46A0B" w:rsidRDefault="009F2513" w:rsidP="00686725">
            <w:pPr>
              <w:spacing w:after="200" w:line="276" w:lineRule="auto"/>
              <w:jc w:val="center"/>
              <w:rPr>
                <w:rFonts w:cstheme="minorHAnsi"/>
                <w:b/>
                <w:bCs/>
              </w:rPr>
            </w:pPr>
            <w:r w:rsidRPr="009F2513">
              <w:rPr>
                <w:rFonts w:cstheme="minorHAnsi"/>
                <w:b/>
                <w:bCs/>
              </w:rPr>
              <w:t>Podest dwustopniowy biały</w:t>
            </w:r>
            <w:r>
              <w:rPr>
                <w:rFonts w:cstheme="minorHAnsi"/>
                <w:b/>
                <w:bCs/>
              </w:rPr>
              <w:t xml:space="preserve"> dla dzieci </w:t>
            </w:r>
          </w:p>
        </w:tc>
        <w:tc>
          <w:tcPr>
            <w:tcW w:w="5106" w:type="dxa"/>
            <w:tcBorders>
              <w:top w:val="single" w:sz="4" w:space="0" w:color="auto"/>
              <w:left w:val="single" w:sz="4" w:space="0" w:color="auto"/>
              <w:bottom w:val="single" w:sz="4" w:space="0" w:color="auto"/>
              <w:right w:val="single" w:sz="4" w:space="0" w:color="auto"/>
            </w:tcBorders>
            <w:vAlign w:val="center"/>
          </w:tcPr>
          <w:p w14:paraId="70551902" w14:textId="77777777" w:rsidR="009F2513" w:rsidRPr="009F2513" w:rsidRDefault="009F2513" w:rsidP="009F2513">
            <w:pPr>
              <w:spacing w:line="276" w:lineRule="auto"/>
              <w:jc w:val="both"/>
              <w:rPr>
                <w:rFonts w:cstheme="minorHAnsi"/>
              </w:rPr>
            </w:pPr>
            <w:r w:rsidRPr="009F2513">
              <w:rPr>
                <w:rFonts w:cstheme="minorHAnsi"/>
              </w:rPr>
              <w:t>Podest ze schodkiem wykonany z wysokiej jakości tworzywa sztucznego. Nóżki, schodek oraz górę podestu wyposażono w gumowe, antypoślizgowe elementy.</w:t>
            </w:r>
          </w:p>
          <w:p w14:paraId="0BAD5FD6" w14:textId="77777777" w:rsidR="009F2513" w:rsidRPr="009F2513" w:rsidRDefault="009F2513" w:rsidP="009F2513">
            <w:pPr>
              <w:spacing w:line="276" w:lineRule="auto"/>
              <w:jc w:val="both"/>
              <w:rPr>
                <w:rFonts w:cstheme="minorHAnsi"/>
              </w:rPr>
            </w:pPr>
            <w:r w:rsidRPr="009F2513">
              <w:rPr>
                <w:rFonts w:cstheme="minorHAnsi"/>
              </w:rPr>
              <w:t>• maksymalne obciążenie: 120 kg</w:t>
            </w:r>
          </w:p>
          <w:p w14:paraId="15423CD5" w14:textId="77777777" w:rsidR="009F2513" w:rsidRPr="009F2513" w:rsidRDefault="009F2513" w:rsidP="009F2513">
            <w:pPr>
              <w:spacing w:line="276" w:lineRule="auto"/>
              <w:jc w:val="both"/>
              <w:rPr>
                <w:rFonts w:cstheme="minorHAnsi"/>
              </w:rPr>
            </w:pPr>
            <w:r w:rsidRPr="009F2513">
              <w:rPr>
                <w:rFonts w:cstheme="minorHAnsi"/>
              </w:rPr>
              <w:t>• wys. schodka: 10,5 cm</w:t>
            </w:r>
          </w:p>
          <w:p w14:paraId="350FC9D4" w14:textId="2C27D895" w:rsidR="00627B34" w:rsidRPr="00E46A0B" w:rsidRDefault="009F2513" w:rsidP="009F2513">
            <w:pPr>
              <w:spacing w:line="276" w:lineRule="auto"/>
              <w:jc w:val="both"/>
              <w:rPr>
                <w:rFonts w:cstheme="minorHAnsi"/>
              </w:rPr>
            </w:pPr>
            <w:r w:rsidRPr="009F2513">
              <w:rPr>
                <w:rFonts w:cstheme="minorHAnsi"/>
              </w:rPr>
              <w:t>• wym. 40 x 37 x 21 cm</w:t>
            </w:r>
            <w:r w:rsidR="0027697A">
              <w:rPr>
                <w:rFonts w:cstheme="minorHAnsi"/>
              </w:rPr>
              <w:t xml:space="preserve"> </w:t>
            </w:r>
            <w:r w:rsidRPr="009F2513">
              <w:rPr>
                <w:rFonts w:cstheme="minorHAnsi"/>
              </w:rPr>
              <w:t>(+/-5%).</w:t>
            </w:r>
          </w:p>
        </w:tc>
        <w:tc>
          <w:tcPr>
            <w:tcW w:w="993" w:type="dxa"/>
          </w:tcPr>
          <w:p w14:paraId="39BE9C10" w14:textId="082068A1" w:rsidR="00285F5D" w:rsidRPr="00E46A0B" w:rsidRDefault="009F2513" w:rsidP="00BE1922">
            <w:pPr>
              <w:spacing w:after="200" w:line="276" w:lineRule="auto"/>
              <w:jc w:val="center"/>
              <w:rPr>
                <w:rFonts w:cstheme="minorHAnsi"/>
              </w:rPr>
            </w:pPr>
            <w:r w:rsidRPr="00E46A0B">
              <w:rPr>
                <w:rFonts w:cstheme="minorHAnsi"/>
              </w:rPr>
              <w:t>S</w:t>
            </w:r>
            <w:r w:rsidR="00627B34" w:rsidRPr="00E46A0B">
              <w:rPr>
                <w:rFonts w:cstheme="minorHAnsi"/>
              </w:rPr>
              <w:t>zt</w:t>
            </w:r>
            <w:r>
              <w:rPr>
                <w:rFonts w:cstheme="minorHAnsi"/>
              </w:rPr>
              <w:t>.</w:t>
            </w:r>
          </w:p>
        </w:tc>
        <w:tc>
          <w:tcPr>
            <w:tcW w:w="709" w:type="dxa"/>
          </w:tcPr>
          <w:p w14:paraId="6075E7AE" w14:textId="54B6A90F" w:rsidR="00285F5D" w:rsidRPr="00E46A0B" w:rsidRDefault="009F2513" w:rsidP="00BE1922">
            <w:pPr>
              <w:spacing w:after="200" w:line="276" w:lineRule="auto"/>
              <w:jc w:val="center"/>
              <w:rPr>
                <w:rFonts w:cstheme="minorHAnsi"/>
              </w:rPr>
            </w:pPr>
            <w:r>
              <w:rPr>
                <w:rFonts w:cstheme="minorHAnsi"/>
              </w:rPr>
              <w:t>2</w:t>
            </w:r>
          </w:p>
        </w:tc>
        <w:tc>
          <w:tcPr>
            <w:tcW w:w="993" w:type="dxa"/>
          </w:tcPr>
          <w:p w14:paraId="2645DE32" w14:textId="66B8803F" w:rsidR="00285F5D" w:rsidRPr="00E46A0B" w:rsidRDefault="00285F5D" w:rsidP="00BE1922">
            <w:pPr>
              <w:spacing w:after="200" w:line="276" w:lineRule="auto"/>
              <w:jc w:val="center"/>
              <w:rPr>
                <w:rFonts w:cstheme="minorHAnsi"/>
              </w:rPr>
            </w:pPr>
          </w:p>
        </w:tc>
      </w:tr>
      <w:tr w:rsidR="00285F5D" w:rsidRPr="00E46A0B" w14:paraId="6A14928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1DC4D3E" w14:textId="13173889" w:rsidR="00285F5D" w:rsidRPr="00E46A0B" w:rsidRDefault="0027697A" w:rsidP="00686725">
            <w:pPr>
              <w:spacing w:after="200" w:line="276" w:lineRule="auto"/>
              <w:jc w:val="center"/>
              <w:rPr>
                <w:rFonts w:cstheme="minorHAnsi"/>
                <w:b/>
                <w:bCs/>
              </w:rPr>
            </w:pPr>
            <w:r w:rsidRPr="0027697A">
              <w:rPr>
                <w:rFonts w:cstheme="minorHAnsi"/>
                <w:b/>
                <w:bCs/>
              </w:rPr>
              <w:t>Nakładka sedesowa</w:t>
            </w:r>
          </w:p>
        </w:tc>
        <w:tc>
          <w:tcPr>
            <w:tcW w:w="5106" w:type="dxa"/>
            <w:tcBorders>
              <w:top w:val="single" w:sz="4" w:space="0" w:color="auto"/>
              <w:left w:val="single" w:sz="4" w:space="0" w:color="auto"/>
              <w:bottom w:val="single" w:sz="4" w:space="0" w:color="auto"/>
              <w:right w:val="single" w:sz="4" w:space="0" w:color="auto"/>
            </w:tcBorders>
            <w:vAlign w:val="center"/>
          </w:tcPr>
          <w:p w14:paraId="6B8C17E4" w14:textId="3A84F40D" w:rsidR="00285F5D" w:rsidRPr="00E46A0B" w:rsidRDefault="0027697A" w:rsidP="00627B34">
            <w:pPr>
              <w:spacing w:after="200" w:line="276" w:lineRule="auto"/>
              <w:jc w:val="both"/>
              <w:rPr>
                <w:rFonts w:cstheme="minorHAnsi"/>
              </w:rPr>
            </w:pPr>
            <w:r w:rsidRPr="0027697A">
              <w:rPr>
                <w:rFonts w:cstheme="minorHAnsi"/>
              </w:rPr>
              <w:t>Nakładka na sedes antypoślizgow</w:t>
            </w:r>
            <w:r>
              <w:rPr>
                <w:rFonts w:cstheme="minorHAnsi"/>
              </w:rPr>
              <w:t xml:space="preserve">a dla dzieci do lat 3, </w:t>
            </w:r>
            <w:r>
              <w:t xml:space="preserve"> </w:t>
            </w:r>
            <w:r w:rsidRPr="0027697A">
              <w:rPr>
                <w:rFonts w:cstheme="minorHAnsi"/>
              </w:rPr>
              <w:t>maksymalne obciążenie: 2</w:t>
            </w:r>
            <w:r>
              <w:rPr>
                <w:rFonts w:cstheme="minorHAnsi"/>
              </w:rPr>
              <w:t>5</w:t>
            </w:r>
            <w:r w:rsidRPr="0027697A">
              <w:rPr>
                <w:rFonts w:cstheme="minorHAnsi"/>
              </w:rPr>
              <w:t xml:space="preserve"> kg</w:t>
            </w:r>
          </w:p>
        </w:tc>
        <w:tc>
          <w:tcPr>
            <w:tcW w:w="993" w:type="dxa"/>
          </w:tcPr>
          <w:p w14:paraId="787D73E5" w14:textId="68BEE73F" w:rsidR="00285F5D" w:rsidRPr="00E46A0B" w:rsidRDefault="0027697A" w:rsidP="00BE1922">
            <w:pPr>
              <w:spacing w:after="200" w:line="276" w:lineRule="auto"/>
              <w:jc w:val="center"/>
              <w:rPr>
                <w:rFonts w:cstheme="minorHAnsi"/>
              </w:rPr>
            </w:pPr>
            <w:r w:rsidRPr="00E46A0B">
              <w:rPr>
                <w:rFonts w:cstheme="minorHAnsi"/>
              </w:rPr>
              <w:t>S</w:t>
            </w:r>
            <w:r w:rsidR="00627B34" w:rsidRPr="00E46A0B">
              <w:rPr>
                <w:rFonts w:cstheme="minorHAnsi"/>
              </w:rPr>
              <w:t>zt</w:t>
            </w:r>
            <w:r>
              <w:rPr>
                <w:rFonts w:cstheme="minorHAnsi"/>
              </w:rPr>
              <w:t>.</w:t>
            </w:r>
          </w:p>
        </w:tc>
        <w:tc>
          <w:tcPr>
            <w:tcW w:w="709" w:type="dxa"/>
          </w:tcPr>
          <w:p w14:paraId="7FD411F2" w14:textId="50E4CDE2" w:rsidR="00285F5D" w:rsidRPr="00E46A0B" w:rsidRDefault="0027697A" w:rsidP="00BE1922">
            <w:pPr>
              <w:spacing w:after="200" w:line="276" w:lineRule="auto"/>
              <w:jc w:val="center"/>
              <w:rPr>
                <w:rFonts w:cstheme="minorHAnsi"/>
              </w:rPr>
            </w:pPr>
            <w:r>
              <w:rPr>
                <w:rFonts w:cstheme="minorHAnsi"/>
              </w:rPr>
              <w:t>2</w:t>
            </w:r>
          </w:p>
        </w:tc>
        <w:tc>
          <w:tcPr>
            <w:tcW w:w="993" w:type="dxa"/>
          </w:tcPr>
          <w:p w14:paraId="05C17790" w14:textId="4F1CD85D" w:rsidR="00285F5D" w:rsidRPr="00E46A0B" w:rsidRDefault="00285F5D" w:rsidP="00BE1922">
            <w:pPr>
              <w:spacing w:after="200" w:line="276" w:lineRule="auto"/>
              <w:jc w:val="center"/>
              <w:rPr>
                <w:rFonts w:cstheme="minorHAnsi"/>
              </w:rPr>
            </w:pPr>
          </w:p>
        </w:tc>
      </w:tr>
      <w:tr w:rsidR="00285F5D" w:rsidRPr="00E46A0B" w14:paraId="2C2F4D2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40F8E69" w14:textId="39724122" w:rsidR="00285F5D" w:rsidRPr="0027697A" w:rsidRDefault="0027697A" w:rsidP="00686725">
            <w:pPr>
              <w:spacing w:after="200" w:line="276" w:lineRule="auto"/>
              <w:jc w:val="center"/>
              <w:rPr>
                <w:rFonts w:cstheme="minorHAnsi"/>
                <w:b/>
                <w:bCs/>
                <w:sz w:val="20"/>
                <w:szCs w:val="20"/>
              </w:rPr>
            </w:pPr>
            <w:r w:rsidRPr="0027697A">
              <w:rPr>
                <w:rFonts w:cstheme="minorHAnsi"/>
                <w:b/>
                <w:bCs/>
                <w:sz w:val="20"/>
                <w:szCs w:val="20"/>
              </w:rPr>
              <w:t>Szczotka WC do czyszczenia toalety łazienkowa w pojemniku</w:t>
            </w:r>
          </w:p>
        </w:tc>
        <w:tc>
          <w:tcPr>
            <w:tcW w:w="5106" w:type="dxa"/>
            <w:tcBorders>
              <w:top w:val="single" w:sz="4" w:space="0" w:color="auto"/>
              <w:left w:val="single" w:sz="4" w:space="0" w:color="auto"/>
              <w:bottom w:val="single" w:sz="4" w:space="0" w:color="auto"/>
              <w:right w:val="single" w:sz="4" w:space="0" w:color="auto"/>
            </w:tcBorders>
            <w:vAlign w:val="center"/>
          </w:tcPr>
          <w:p w14:paraId="13B35D3C" w14:textId="25AA5435" w:rsidR="0027697A" w:rsidRPr="0027697A" w:rsidRDefault="0027697A" w:rsidP="0027697A">
            <w:pPr>
              <w:spacing w:line="276" w:lineRule="auto"/>
              <w:jc w:val="both"/>
              <w:rPr>
                <w:rFonts w:cstheme="minorHAnsi"/>
              </w:rPr>
            </w:pPr>
            <w:r w:rsidRPr="0027697A">
              <w:rPr>
                <w:rFonts w:cstheme="minorHAnsi"/>
              </w:rPr>
              <w:t xml:space="preserve">Szczotka </w:t>
            </w:r>
            <w:r>
              <w:rPr>
                <w:rFonts w:cstheme="minorHAnsi"/>
              </w:rPr>
              <w:t xml:space="preserve">bambusowa </w:t>
            </w:r>
            <w:r w:rsidRPr="0027697A">
              <w:rPr>
                <w:rFonts w:cstheme="minorHAnsi"/>
              </w:rPr>
              <w:t>WC do czyszczenia toalety łazienkowa w pojemniku</w:t>
            </w:r>
            <w:r>
              <w:rPr>
                <w:rFonts w:cstheme="minorHAnsi"/>
              </w:rPr>
              <w:t xml:space="preserve">, </w:t>
            </w:r>
            <w:r>
              <w:t xml:space="preserve"> </w:t>
            </w:r>
            <w:r w:rsidRPr="0027697A">
              <w:rPr>
                <w:rFonts w:cstheme="minorHAnsi"/>
              </w:rPr>
              <w:t>Kolor: zielony, brązowy</w:t>
            </w:r>
          </w:p>
          <w:p w14:paraId="630C8E94" w14:textId="77777777" w:rsidR="0027697A" w:rsidRPr="0027697A" w:rsidRDefault="0027697A" w:rsidP="0027697A">
            <w:pPr>
              <w:spacing w:line="276" w:lineRule="auto"/>
              <w:jc w:val="both"/>
              <w:rPr>
                <w:rFonts w:cstheme="minorHAnsi"/>
              </w:rPr>
            </w:pPr>
            <w:r w:rsidRPr="0027697A">
              <w:rPr>
                <w:rFonts w:cstheme="minorHAnsi"/>
              </w:rPr>
              <w:t>• Wysokość: 37 cm</w:t>
            </w:r>
          </w:p>
          <w:p w14:paraId="33D717D4" w14:textId="73C69E0D" w:rsidR="00285F5D" w:rsidRPr="00E46A0B" w:rsidRDefault="0027697A" w:rsidP="0027697A">
            <w:pPr>
              <w:spacing w:line="276" w:lineRule="auto"/>
              <w:jc w:val="both"/>
              <w:rPr>
                <w:rFonts w:cstheme="minorHAnsi"/>
              </w:rPr>
            </w:pPr>
            <w:r w:rsidRPr="0027697A">
              <w:rPr>
                <w:rFonts w:cstheme="minorHAnsi"/>
              </w:rPr>
              <w:t>• Materiał: tworzywo, bambus</w:t>
            </w:r>
          </w:p>
        </w:tc>
        <w:tc>
          <w:tcPr>
            <w:tcW w:w="993" w:type="dxa"/>
          </w:tcPr>
          <w:p w14:paraId="5DB9F702" w14:textId="0625E89A" w:rsidR="00285F5D" w:rsidRPr="00E46A0B" w:rsidRDefault="0027697A" w:rsidP="00BE1922">
            <w:pPr>
              <w:spacing w:after="200" w:line="276" w:lineRule="auto"/>
              <w:jc w:val="center"/>
              <w:rPr>
                <w:rFonts w:cstheme="minorHAnsi"/>
              </w:rPr>
            </w:pPr>
            <w:r w:rsidRPr="00E46A0B">
              <w:rPr>
                <w:rFonts w:cstheme="minorHAnsi"/>
              </w:rPr>
              <w:t>S</w:t>
            </w:r>
            <w:r w:rsidR="00C025F7" w:rsidRPr="00E46A0B">
              <w:rPr>
                <w:rFonts w:cstheme="minorHAnsi"/>
              </w:rPr>
              <w:t>zt</w:t>
            </w:r>
            <w:r>
              <w:rPr>
                <w:rFonts w:cstheme="minorHAnsi"/>
              </w:rPr>
              <w:t>.</w:t>
            </w:r>
          </w:p>
        </w:tc>
        <w:tc>
          <w:tcPr>
            <w:tcW w:w="709" w:type="dxa"/>
          </w:tcPr>
          <w:p w14:paraId="4245DD25" w14:textId="17AA3440" w:rsidR="00285F5D" w:rsidRPr="00E46A0B" w:rsidRDefault="0027697A" w:rsidP="00BE1922">
            <w:pPr>
              <w:spacing w:after="200" w:line="276" w:lineRule="auto"/>
              <w:jc w:val="center"/>
              <w:rPr>
                <w:rFonts w:cstheme="minorHAnsi"/>
              </w:rPr>
            </w:pPr>
            <w:r>
              <w:rPr>
                <w:rFonts w:cstheme="minorHAnsi"/>
              </w:rPr>
              <w:t>3</w:t>
            </w:r>
          </w:p>
        </w:tc>
        <w:tc>
          <w:tcPr>
            <w:tcW w:w="993" w:type="dxa"/>
          </w:tcPr>
          <w:p w14:paraId="0D41B0FB" w14:textId="20A53BB5" w:rsidR="00285F5D" w:rsidRPr="00E46A0B" w:rsidRDefault="00285F5D" w:rsidP="00BE1922">
            <w:pPr>
              <w:spacing w:after="200" w:line="276" w:lineRule="auto"/>
              <w:jc w:val="center"/>
              <w:rPr>
                <w:rFonts w:cstheme="minorHAnsi"/>
              </w:rPr>
            </w:pPr>
          </w:p>
        </w:tc>
      </w:tr>
      <w:tr w:rsidR="009E3FBF" w:rsidRPr="00E46A0B" w14:paraId="08DDB6B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8EE054F" w14:textId="5DA7FAA7" w:rsidR="009E3FBF" w:rsidRPr="00E46A0B" w:rsidRDefault="0027697A" w:rsidP="00686725">
            <w:pPr>
              <w:spacing w:after="200" w:line="276" w:lineRule="auto"/>
              <w:jc w:val="center"/>
              <w:rPr>
                <w:rFonts w:cstheme="minorHAnsi"/>
                <w:b/>
                <w:bCs/>
              </w:rPr>
            </w:pPr>
            <w:r w:rsidRPr="0027697A">
              <w:rPr>
                <w:rFonts w:cstheme="minorHAnsi"/>
                <w:b/>
                <w:bCs/>
              </w:rPr>
              <w:t>Uchwyt na papier toaletowy chrom</w:t>
            </w:r>
          </w:p>
        </w:tc>
        <w:tc>
          <w:tcPr>
            <w:tcW w:w="5106" w:type="dxa"/>
            <w:tcBorders>
              <w:top w:val="single" w:sz="4" w:space="0" w:color="auto"/>
              <w:left w:val="single" w:sz="4" w:space="0" w:color="auto"/>
              <w:bottom w:val="single" w:sz="4" w:space="0" w:color="auto"/>
              <w:right w:val="single" w:sz="4" w:space="0" w:color="auto"/>
            </w:tcBorders>
            <w:vAlign w:val="center"/>
          </w:tcPr>
          <w:p w14:paraId="6E4E7A1E" w14:textId="30C4E565" w:rsidR="009E3FBF" w:rsidRPr="00E46A0B" w:rsidRDefault="0027697A" w:rsidP="000124C2">
            <w:pPr>
              <w:spacing w:line="276" w:lineRule="auto"/>
              <w:jc w:val="both"/>
              <w:rPr>
                <w:rFonts w:cstheme="minorHAnsi"/>
              </w:rPr>
            </w:pPr>
            <w:r w:rsidRPr="0027697A">
              <w:rPr>
                <w:rFonts w:cstheme="minorHAnsi"/>
              </w:rPr>
              <w:t>Uchwyt na papier toaletowy chrom</w:t>
            </w:r>
          </w:p>
        </w:tc>
        <w:tc>
          <w:tcPr>
            <w:tcW w:w="993" w:type="dxa"/>
          </w:tcPr>
          <w:p w14:paraId="53AFC99B" w14:textId="3D5335D5" w:rsidR="009E3FBF" w:rsidRPr="00E46A0B" w:rsidRDefault="0027697A" w:rsidP="00BE1922">
            <w:pPr>
              <w:spacing w:after="200" w:line="276" w:lineRule="auto"/>
              <w:jc w:val="center"/>
              <w:rPr>
                <w:rFonts w:cstheme="minorHAnsi"/>
              </w:rPr>
            </w:pPr>
            <w:r w:rsidRPr="00E46A0B">
              <w:rPr>
                <w:rFonts w:cstheme="minorHAnsi"/>
              </w:rPr>
              <w:t>S</w:t>
            </w:r>
            <w:r w:rsidR="00B87895" w:rsidRPr="00E46A0B">
              <w:rPr>
                <w:rFonts w:cstheme="minorHAnsi"/>
              </w:rPr>
              <w:t>zt</w:t>
            </w:r>
            <w:r>
              <w:rPr>
                <w:rFonts w:cstheme="minorHAnsi"/>
              </w:rPr>
              <w:t>.</w:t>
            </w:r>
          </w:p>
        </w:tc>
        <w:tc>
          <w:tcPr>
            <w:tcW w:w="709" w:type="dxa"/>
          </w:tcPr>
          <w:p w14:paraId="19D63121" w14:textId="412BAB93" w:rsidR="009E3FBF" w:rsidRPr="00E46A0B" w:rsidRDefault="0027697A" w:rsidP="00BE1922">
            <w:pPr>
              <w:spacing w:after="200" w:line="276" w:lineRule="auto"/>
              <w:jc w:val="center"/>
              <w:rPr>
                <w:rFonts w:cstheme="minorHAnsi"/>
              </w:rPr>
            </w:pPr>
            <w:r>
              <w:rPr>
                <w:rFonts w:cstheme="minorHAnsi"/>
              </w:rPr>
              <w:t>3</w:t>
            </w:r>
          </w:p>
        </w:tc>
        <w:tc>
          <w:tcPr>
            <w:tcW w:w="993" w:type="dxa"/>
          </w:tcPr>
          <w:p w14:paraId="49276F18" w14:textId="7DF05303" w:rsidR="00B87895" w:rsidRPr="00E46A0B" w:rsidRDefault="00B87895" w:rsidP="00BE1922">
            <w:pPr>
              <w:spacing w:after="200" w:line="276" w:lineRule="auto"/>
              <w:jc w:val="center"/>
              <w:rPr>
                <w:rFonts w:cstheme="minorHAnsi"/>
              </w:rPr>
            </w:pPr>
          </w:p>
        </w:tc>
      </w:tr>
      <w:tr w:rsidR="00B81DB6" w:rsidRPr="00E46A0B" w14:paraId="02649C10"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24F811ED" w14:textId="0A0337E7" w:rsidR="00B81DB6" w:rsidRPr="00E46A0B" w:rsidRDefault="00B81DB6" w:rsidP="00B81DB6">
            <w:pPr>
              <w:spacing w:after="200" w:line="276" w:lineRule="auto"/>
              <w:jc w:val="right"/>
              <w:rPr>
                <w:rFonts w:cstheme="minorHAnsi"/>
                <w:b/>
                <w:bCs/>
              </w:rPr>
            </w:pPr>
            <w:r w:rsidRPr="00E46A0B">
              <w:rPr>
                <w:rFonts w:cstheme="minorHAnsi"/>
                <w:b/>
                <w:bCs/>
              </w:rPr>
              <w:t>RAZEM</w:t>
            </w:r>
          </w:p>
        </w:tc>
        <w:tc>
          <w:tcPr>
            <w:tcW w:w="993" w:type="dxa"/>
          </w:tcPr>
          <w:p w14:paraId="5BD480F8" w14:textId="77777777" w:rsidR="00B81DB6" w:rsidRPr="00E46A0B" w:rsidRDefault="00B81DB6" w:rsidP="00BE1922">
            <w:pPr>
              <w:spacing w:after="200" w:line="276" w:lineRule="auto"/>
              <w:jc w:val="center"/>
              <w:rPr>
                <w:rFonts w:cstheme="minorHAnsi"/>
              </w:rPr>
            </w:pPr>
          </w:p>
        </w:tc>
      </w:tr>
      <w:tr w:rsidR="00696DCD" w:rsidRPr="00E46A0B" w14:paraId="4929FAE0"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2E77E8C8" w14:textId="339B7BD3" w:rsidR="00696DCD" w:rsidRPr="00783282" w:rsidRDefault="0027697A" w:rsidP="00783282">
            <w:pPr>
              <w:pStyle w:val="Akapitzlist"/>
              <w:numPr>
                <w:ilvl w:val="0"/>
                <w:numId w:val="3"/>
              </w:numPr>
              <w:spacing w:after="200" w:line="276" w:lineRule="auto"/>
              <w:rPr>
                <w:rFonts w:cstheme="minorHAnsi"/>
                <w:b/>
                <w:bCs/>
              </w:rPr>
            </w:pPr>
            <w:r w:rsidRPr="00783282">
              <w:rPr>
                <w:rFonts w:cstheme="minorHAnsi"/>
                <w:b/>
                <w:bCs/>
              </w:rPr>
              <w:t>Pomieszczenie socjalne</w:t>
            </w:r>
          </w:p>
        </w:tc>
      </w:tr>
      <w:tr w:rsidR="009E3FBF" w:rsidRPr="00E46A0B" w14:paraId="677E346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8AA213E" w14:textId="145DBFA5" w:rsidR="009E3FBF" w:rsidRPr="00E46A0B" w:rsidRDefault="00FB0460" w:rsidP="00686725">
            <w:pPr>
              <w:spacing w:after="200" w:line="276" w:lineRule="auto"/>
              <w:jc w:val="center"/>
              <w:rPr>
                <w:rFonts w:cstheme="minorHAnsi"/>
                <w:b/>
                <w:bCs/>
              </w:rPr>
            </w:pPr>
            <w:r w:rsidRPr="00FB0460">
              <w:rPr>
                <w:rFonts w:cstheme="minorHAnsi"/>
                <w:b/>
                <w:bCs/>
              </w:rPr>
              <w:t>Komplet sztućców</w:t>
            </w:r>
          </w:p>
        </w:tc>
        <w:tc>
          <w:tcPr>
            <w:tcW w:w="5106" w:type="dxa"/>
            <w:tcBorders>
              <w:top w:val="single" w:sz="4" w:space="0" w:color="auto"/>
              <w:left w:val="single" w:sz="4" w:space="0" w:color="auto"/>
              <w:bottom w:val="single" w:sz="4" w:space="0" w:color="auto"/>
              <w:right w:val="single" w:sz="4" w:space="0" w:color="auto"/>
            </w:tcBorders>
            <w:vAlign w:val="center"/>
          </w:tcPr>
          <w:p w14:paraId="2FB4C5B7" w14:textId="7ACEBE6B" w:rsidR="00FB0460" w:rsidRPr="00FB0460" w:rsidRDefault="00FB0460" w:rsidP="00FB0460">
            <w:pPr>
              <w:spacing w:after="200" w:line="276" w:lineRule="auto"/>
              <w:jc w:val="both"/>
              <w:rPr>
                <w:rFonts w:cstheme="minorHAnsi"/>
              </w:rPr>
            </w:pPr>
            <w:r w:rsidRPr="00FB0460">
              <w:rPr>
                <w:rFonts w:cstheme="minorHAnsi"/>
              </w:rPr>
              <w:t>Komplet sztućców składa się z noży, widelców, łyżek i łyżeczek dla 4 osób</w:t>
            </w:r>
            <w:r>
              <w:rPr>
                <w:rFonts w:cstheme="minorHAnsi"/>
              </w:rPr>
              <w:t xml:space="preserve">, </w:t>
            </w:r>
            <w:r w:rsidRPr="00FB0460">
              <w:rPr>
                <w:rFonts w:cstheme="minorHAnsi"/>
              </w:rPr>
              <w:t>Do ich produkcji użyto dobrej jakości stali nierdzewnej</w:t>
            </w:r>
            <w:r>
              <w:rPr>
                <w:rFonts w:cstheme="minorHAnsi"/>
              </w:rPr>
              <w:t xml:space="preserve">, </w:t>
            </w:r>
            <w:r w:rsidRPr="00FB0460">
              <w:rPr>
                <w:rFonts w:cstheme="minorHAnsi"/>
              </w:rPr>
              <w:t>Proste zdobienie, które sprawia, że projekt jest uniwersalny i dobrze wpasuje się w klimat twojej kuchni lub jadalni</w:t>
            </w:r>
          </w:p>
          <w:p w14:paraId="41CA31C6" w14:textId="019DBC67" w:rsidR="009E3FBF" w:rsidRPr="00E46A0B" w:rsidRDefault="009E3FBF" w:rsidP="00264867">
            <w:pPr>
              <w:spacing w:after="200" w:line="276" w:lineRule="auto"/>
              <w:jc w:val="both"/>
              <w:rPr>
                <w:rFonts w:cstheme="minorHAnsi"/>
              </w:rPr>
            </w:pPr>
          </w:p>
        </w:tc>
        <w:tc>
          <w:tcPr>
            <w:tcW w:w="993" w:type="dxa"/>
          </w:tcPr>
          <w:p w14:paraId="04E44223" w14:textId="448B353E" w:rsidR="009E3FBF" w:rsidRPr="00E46A0B" w:rsidRDefault="00FB0460" w:rsidP="00BE1922">
            <w:pPr>
              <w:spacing w:after="200" w:line="276" w:lineRule="auto"/>
              <w:jc w:val="center"/>
              <w:rPr>
                <w:rFonts w:cstheme="minorHAnsi"/>
              </w:rPr>
            </w:pPr>
            <w:proofErr w:type="spellStart"/>
            <w:r>
              <w:rPr>
                <w:rFonts w:cstheme="minorHAnsi"/>
              </w:rPr>
              <w:t>Kpl</w:t>
            </w:r>
            <w:proofErr w:type="spellEnd"/>
            <w:r>
              <w:rPr>
                <w:rFonts w:cstheme="minorHAnsi"/>
              </w:rPr>
              <w:t>.</w:t>
            </w:r>
          </w:p>
        </w:tc>
        <w:tc>
          <w:tcPr>
            <w:tcW w:w="709" w:type="dxa"/>
          </w:tcPr>
          <w:p w14:paraId="43C9FDF3" w14:textId="06ED8DD2" w:rsidR="009E3FBF" w:rsidRPr="00E46A0B" w:rsidRDefault="00FB0460" w:rsidP="00BE1922">
            <w:pPr>
              <w:spacing w:after="200" w:line="276" w:lineRule="auto"/>
              <w:jc w:val="center"/>
              <w:rPr>
                <w:rFonts w:cstheme="minorHAnsi"/>
              </w:rPr>
            </w:pPr>
            <w:r>
              <w:rPr>
                <w:rFonts w:cstheme="minorHAnsi"/>
              </w:rPr>
              <w:t>2</w:t>
            </w:r>
          </w:p>
        </w:tc>
        <w:tc>
          <w:tcPr>
            <w:tcW w:w="993" w:type="dxa"/>
          </w:tcPr>
          <w:p w14:paraId="372026D3" w14:textId="26FFC3DC" w:rsidR="009E3FBF" w:rsidRPr="00E46A0B" w:rsidRDefault="009E3FBF" w:rsidP="00BE1922">
            <w:pPr>
              <w:spacing w:after="200" w:line="276" w:lineRule="auto"/>
              <w:jc w:val="center"/>
              <w:rPr>
                <w:rFonts w:cstheme="minorHAnsi"/>
              </w:rPr>
            </w:pPr>
          </w:p>
        </w:tc>
      </w:tr>
      <w:tr w:rsidR="000E0F8D" w:rsidRPr="00E46A0B" w14:paraId="1AB20B7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8247D25" w14:textId="3BEC5941" w:rsidR="000E0F8D" w:rsidRPr="00E46A0B" w:rsidRDefault="00FB0460" w:rsidP="00686725">
            <w:pPr>
              <w:spacing w:after="200" w:line="276" w:lineRule="auto"/>
              <w:jc w:val="center"/>
              <w:rPr>
                <w:rFonts w:cstheme="minorHAnsi"/>
                <w:b/>
                <w:bCs/>
              </w:rPr>
            </w:pPr>
            <w:r w:rsidRPr="00FB0460">
              <w:rPr>
                <w:rFonts w:cstheme="minorHAnsi"/>
                <w:b/>
                <w:bCs/>
              </w:rPr>
              <w:t>Krzesło</w:t>
            </w:r>
          </w:p>
        </w:tc>
        <w:tc>
          <w:tcPr>
            <w:tcW w:w="5106" w:type="dxa"/>
            <w:tcBorders>
              <w:top w:val="single" w:sz="4" w:space="0" w:color="auto"/>
              <w:left w:val="single" w:sz="4" w:space="0" w:color="auto"/>
              <w:bottom w:val="single" w:sz="4" w:space="0" w:color="auto"/>
              <w:right w:val="single" w:sz="4" w:space="0" w:color="auto"/>
            </w:tcBorders>
            <w:vAlign w:val="center"/>
          </w:tcPr>
          <w:p w14:paraId="414BBEB8" w14:textId="01822529" w:rsidR="00FB0460" w:rsidRPr="00FB0460" w:rsidRDefault="00FB0460" w:rsidP="00FB0460">
            <w:pPr>
              <w:spacing w:line="276" w:lineRule="auto"/>
              <w:jc w:val="both"/>
              <w:rPr>
                <w:rFonts w:cstheme="minorHAnsi"/>
              </w:rPr>
            </w:pPr>
            <w:r w:rsidRPr="00FB0460">
              <w:rPr>
                <w:rFonts w:cstheme="minorHAnsi"/>
              </w:rPr>
              <w:t>To tradycyjne drewniane krzesło z krzyżakowym oparciem, tapicerowane</w:t>
            </w:r>
            <w:r>
              <w:rPr>
                <w:rFonts w:cstheme="minorHAnsi"/>
              </w:rPr>
              <w:t>,</w:t>
            </w:r>
            <w:r w:rsidRPr="00FB0460">
              <w:rPr>
                <w:rFonts w:cstheme="minorHAnsi"/>
              </w:rPr>
              <w:t xml:space="preserve"> </w:t>
            </w:r>
            <w:r>
              <w:rPr>
                <w:rFonts w:cstheme="minorHAnsi"/>
              </w:rPr>
              <w:t>obciążenie</w:t>
            </w:r>
            <w:r w:rsidRPr="00FB0460">
              <w:rPr>
                <w:rFonts w:cstheme="minorHAnsi"/>
              </w:rPr>
              <w:t>: 110 kg</w:t>
            </w:r>
            <w:r>
              <w:rPr>
                <w:rFonts w:cstheme="minorHAnsi"/>
              </w:rPr>
              <w:t>, wymiary około:</w:t>
            </w:r>
          </w:p>
          <w:p w14:paraId="11E068A5" w14:textId="33CE9B68" w:rsidR="00FB0460" w:rsidRPr="00FB0460" w:rsidRDefault="00FB0460" w:rsidP="00FB0460">
            <w:pPr>
              <w:spacing w:line="276" w:lineRule="auto"/>
              <w:jc w:val="both"/>
              <w:rPr>
                <w:rFonts w:cstheme="minorHAnsi"/>
              </w:rPr>
            </w:pPr>
            <w:r w:rsidRPr="00FB0460">
              <w:rPr>
                <w:rFonts w:cstheme="minorHAnsi"/>
              </w:rPr>
              <w:t>Szerokość: 40 cm</w:t>
            </w:r>
            <w:r>
              <w:rPr>
                <w:rFonts w:cstheme="minorHAnsi"/>
              </w:rPr>
              <w:t>,</w:t>
            </w:r>
            <w:r>
              <w:t xml:space="preserve"> </w:t>
            </w:r>
            <w:r w:rsidRPr="00FB0460">
              <w:rPr>
                <w:rFonts w:cstheme="minorHAnsi"/>
              </w:rPr>
              <w:t>Szerokość siedziska: 42 cm</w:t>
            </w:r>
          </w:p>
          <w:p w14:paraId="691B4693" w14:textId="13086ED3" w:rsidR="00FB0460" w:rsidRPr="00FB0460" w:rsidRDefault="00FB0460" w:rsidP="00FB0460">
            <w:pPr>
              <w:spacing w:line="276" w:lineRule="auto"/>
              <w:jc w:val="both"/>
              <w:rPr>
                <w:rFonts w:cstheme="minorHAnsi"/>
              </w:rPr>
            </w:pPr>
            <w:r w:rsidRPr="00FB0460">
              <w:rPr>
                <w:rFonts w:cstheme="minorHAnsi"/>
              </w:rPr>
              <w:t>Głębokość: 53 cm</w:t>
            </w:r>
            <w:r>
              <w:rPr>
                <w:rFonts w:cstheme="minorHAnsi"/>
              </w:rPr>
              <w:t xml:space="preserve">, </w:t>
            </w:r>
            <w:r>
              <w:t xml:space="preserve"> </w:t>
            </w:r>
            <w:r w:rsidRPr="00FB0460">
              <w:rPr>
                <w:rFonts w:cstheme="minorHAnsi"/>
              </w:rPr>
              <w:t>Głębokość siedziska: 38 cm</w:t>
            </w:r>
          </w:p>
          <w:p w14:paraId="566F5DED" w14:textId="30838CF8" w:rsidR="00FB0460" w:rsidRPr="00FB0460" w:rsidRDefault="00FB0460" w:rsidP="00FB0460">
            <w:pPr>
              <w:spacing w:line="276" w:lineRule="auto"/>
              <w:jc w:val="both"/>
              <w:rPr>
                <w:rFonts w:cstheme="minorHAnsi"/>
              </w:rPr>
            </w:pPr>
            <w:r w:rsidRPr="00FB0460">
              <w:rPr>
                <w:rFonts w:cstheme="minorHAnsi"/>
              </w:rPr>
              <w:t>Wysokość: 91 cm</w:t>
            </w:r>
            <w:r>
              <w:rPr>
                <w:rFonts w:cstheme="minorHAnsi"/>
              </w:rPr>
              <w:t xml:space="preserve">, </w:t>
            </w:r>
            <w:r>
              <w:t xml:space="preserve"> </w:t>
            </w:r>
            <w:r w:rsidRPr="00FB0460">
              <w:rPr>
                <w:rFonts w:cstheme="minorHAnsi"/>
              </w:rPr>
              <w:t>Wysokość siedziska: 47 cm</w:t>
            </w:r>
          </w:p>
          <w:p w14:paraId="4AE1B242" w14:textId="7CCC67F3" w:rsidR="00B41A19" w:rsidRPr="00E46A0B" w:rsidRDefault="00B41A19" w:rsidP="00FB0460">
            <w:pPr>
              <w:spacing w:line="276" w:lineRule="auto"/>
              <w:jc w:val="both"/>
              <w:rPr>
                <w:rFonts w:cstheme="minorHAnsi"/>
              </w:rPr>
            </w:pPr>
          </w:p>
        </w:tc>
        <w:tc>
          <w:tcPr>
            <w:tcW w:w="993" w:type="dxa"/>
          </w:tcPr>
          <w:p w14:paraId="4F806232" w14:textId="57B70A0E" w:rsidR="000E0F8D" w:rsidRPr="00E46A0B" w:rsidRDefault="00FB0460" w:rsidP="00BE1922">
            <w:pPr>
              <w:spacing w:after="200" w:line="276" w:lineRule="auto"/>
              <w:jc w:val="center"/>
              <w:rPr>
                <w:rFonts w:cstheme="minorHAnsi"/>
              </w:rPr>
            </w:pPr>
            <w:r w:rsidRPr="00E46A0B">
              <w:rPr>
                <w:rFonts w:cstheme="minorHAnsi"/>
              </w:rPr>
              <w:t>S</w:t>
            </w:r>
            <w:r w:rsidR="000E0F8D" w:rsidRPr="00E46A0B">
              <w:rPr>
                <w:rFonts w:cstheme="minorHAnsi"/>
              </w:rPr>
              <w:t>zt</w:t>
            </w:r>
            <w:r>
              <w:rPr>
                <w:rFonts w:cstheme="minorHAnsi"/>
              </w:rPr>
              <w:t>.</w:t>
            </w:r>
          </w:p>
        </w:tc>
        <w:tc>
          <w:tcPr>
            <w:tcW w:w="709" w:type="dxa"/>
          </w:tcPr>
          <w:p w14:paraId="0B43F84D" w14:textId="2CD98008" w:rsidR="000E0F8D" w:rsidRPr="00E46A0B" w:rsidRDefault="000E0F8D" w:rsidP="00BE1922">
            <w:pPr>
              <w:spacing w:after="200" w:line="276" w:lineRule="auto"/>
              <w:jc w:val="center"/>
              <w:rPr>
                <w:rFonts w:cstheme="minorHAnsi"/>
              </w:rPr>
            </w:pPr>
            <w:r w:rsidRPr="00E46A0B">
              <w:rPr>
                <w:rFonts w:cstheme="minorHAnsi"/>
              </w:rPr>
              <w:t>1</w:t>
            </w:r>
          </w:p>
        </w:tc>
        <w:tc>
          <w:tcPr>
            <w:tcW w:w="993" w:type="dxa"/>
          </w:tcPr>
          <w:p w14:paraId="4999572C" w14:textId="3D098BEA" w:rsidR="000E0F8D" w:rsidRPr="00E46A0B" w:rsidRDefault="000E0F8D" w:rsidP="00BE1922">
            <w:pPr>
              <w:spacing w:after="200" w:line="276" w:lineRule="auto"/>
              <w:jc w:val="center"/>
              <w:rPr>
                <w:rFonts w:cstheme="minorHAnsi"/>
              </w:rPr>
            </w:pPr>
          </w:p>
        </w:tc>
      </w:tr>
      <w:tr w:rsidR="00540C48" w:rsidRPr="00E46A0B" w14:paraId="69FE2D3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AC601A1" w14:textId="0E3C54A0" w:rsidR="00540C48" w:rsidRPr="00E46A0B" w:rsidRDefault="00FB0460" w:rsidP="00686725">
            <w:pPr>
              <w:spacing w:after="200" w:line="276" w:lineRule="auto"/>
              <w:jc w:val="center"/>
              <w:rPr>
                <w:rFonts w:cstheme="minorHAnsi"/>
                <w:b/>
                <w:bCs/>
              </w:rPr>
            </w:pPr>
            <w:r w:rsidRPr="00FB0460">
              <w:rPr>
                <w:rFonts w:cstheme="minorHAnsi"/>
                <w:b/>
                <w:bCs/>
              </w:rPr>
              <w:t xml:space="preserve">komplet obiadowy </w:t>
            </w:r>
            <w:r w:rsidRPr="00FB0460">
              <w:rPr>
                <w:rFonts w:cstheme="minorHAnsi"/>
                <w:b/>
                <w:bCs/>
              </w:rPr>
              <w:lastRenderedPageBreak/>
              <w:t>porcelanowy 12 el.</w:t>
            </w:r>
          </w:p>
        </w:tc>
        <w:tc>
          <w:tcPr>
            <w:tcW w:w="5106" w:type="dxa"/>
            <w:tcBorders>
              <w:top w:val="single" w:sz="4" w:space="0" w:color="auto"/>
              <w:left w:val="single" w:sz="4" w:space="0" w:color="auto"/>
              <w:bottom w:val="single" w:sz="4" w:space="0" w:color="auto"/>
              <w:right w:val="single" w:sz="4" w:space="0" w:color="auto"/>
            </w:tcBorders>
            <w:vAlign w:val="center"/>
          </w:tcPr>
          <w:p w14:paraId="1EAF1619" w14:textId="5B0829C8" w:rsidR="00FB0460" w:rsidRPr="00FB0460" w:rsidRDefault="00FB0460" w:rsidP="00FB0460">
            <w:pPr>
              <w:spacing w:line="276" w:lineRule="auto"/>
              <w:jc w:val="both"/>
              <w:rPr>
                <w:rFonts w:cstheme="minorHAnsi"/>
              </w:rPr>
            </w:pPr>
            <w:r w:rsidRPr="00FB0460">
              <w:rPr>
                <w:rFonts w:cstheme="minorHAnsi"/>
              </w:rPr>
              <w:lastRenderedPageBreak/>
              <w:t>W skład kompletu obiadowego  wchodzi:</w:t>
            </w:r>
          </w:p>
          <w:p w14:paraId="3DEF829E" w14:textId="28D7CE99" w:rsidR="00FB0460" w:rsidRPr="00FB0460" w:rsidRDefault="00FB0460" w:rsidP="00FB0460">
            <w:pPr>
              <w:spacing w:line="276" w:lineRule="auto"/>
              <w:jc w:val="both"/>
              <w:rPr>
                <w:rFonts w:cstheme="minorHAnsi"/>
              </w:rPr>
            </w:pPr>
            <w:r w:rsidRPr="00FB0460">
              <w:rPr>
                <w:rFonts w:cstheme="minorHAnsi"/>
              </w:rPr>
              <w:t xml:space="preserve">4 talerzy śniadaniowych o średnicy </w:t>
            </w:r>
            <w:r>
              <w:rPr>
                <w:rFonts w:cstheme="minorHAnsi"/>
              </w:rPr>
              <w:t xml:space="preserve"> około </w:t>
            </w:r>
            <w:r w:rsidRPr="00FB0460">
              <w:rPr>
                <w:rFonts w:cstheme="minorHAnsi"/>
              </w:rPr>
              <w:t>19 cm</w:t>
            </w:r>
          </w:p>
          <w:p w14:paraId="2872B075" w14:textId="7A1D8C56" w:rsidR="00FB0460" w:rsidRPr="00FB0460" w:rsidRDefault="00FB0460" w:rsidP="00FB0460">
            <w:pPr>
              <w:spacing w:line="276" w:lineRule="auto"/>
              <w:jc w:val="both"/>
              <w:rPr>
                <w:rFonts w:cstheme="minorHAnsi"/>
              </w:rPr>
            </w:pPr>
            <w:r w:rsidRPr="00FB0460">
              <w:rPr>
                <w:rFonts w:cstheme="minorHAnsi"/>
              </w:rPr>
              <w:t xml:space="preserve">4 talerzy obiadowych o średnicy </w:t>
            </w:r>
            <w:r>
              <w:rPr>
                <w:rFonts w:cstheme="minorHAnsi"/>
              </w:rPr>
              <w:t xml:space="preserve">około </w:t>
            </w:r>
            <w:r w:rsidRPr="00FB0460">
              <w:rPr>
                <w:rFonts w:cstheme="minorHAnsi"/>
              </w:rPr>
              <w:t>26,8 cm</w:t>
            </w:r>
          </w:p>
          <w:p w14:paraId="093953A9" w14:textId="67D3A8F5" w:rsidR="00540C48" w:rsidRPr="00E46A0B" w:rsidRDefault="00FB0460" w:rsidP="00FB0460">
            <w:pPr>
              <w:spacing w:line="276" w:lineRule="auto"/>
              <w:jc w:val="both"/>
              <w:rPr>
                <w:rFonts w:cstheme="minorHAnsi"/>
              </w:rPr>
            </w:pPr>
            <w:r w:rsidRPr="00FB0460">
              <w:rPr>
                <w:rFonts w:cstheme="minorHAnsi"/>
              </w:rPr>
              <w:lastRenderedPageBreak/>
              <w:t xml:space="preserve">4 misek o średnicy </w:t>
            </w:r>
            <w:r>
              <w:rPr>
                <w:rFonts w:cstheme="minorHAnsi"/>
              </w:rPr>
              <w:t xml:space="preserve">około </w:t>
            </w:r>
            <w:r w:rsidRPr="00FB0460">
              <w:rPr>
                <w:rFonts w:cstheme="minorHAnsi"/>
              </w:rPr>
              <w:t xml:space="preserve">15 cm, głębokość </w:t>
            </w:r>
            <w:r>
              <w:rPr>
                <w:rFonts w:cstheme="minorHAnsi"/>
              </w:rPr>
              <w:t xml:space="preserve">około </w:t>
            </w:r>
            <w:r w:rsidRPr="00FB0460">
              <w:rPr>
                <w:rFonts w:cstheme="minorHAnsi"/>
              </w:rPr>
              <w:t>6,8 cm</w:t>
            </w:r>
          </w:p>
        </w:tc>
        <w:tc>
          <w:tcPr>
            <w:tcW w:w="993" w:type="dxa"/>
          </w:tcPr>
          <w:p w14:paraId="774B2985" w14:textId="28CF2F20" w:rsidR="00540C48" w:rsidRPr="00E46A0B" w:rsidRDefault="00FB0460" w:rsidP="00BE1922">
            <w:pPr>
              <w:spacing w:after="200" w:line="276" w:lineRule="auto"/>
              <w:jc w:val="center"/>
              <w:rPr>
                <w:rFonts w:cstheme="minorHAnsi"/>
              </w:rPr>
            </w:pPr>
            <w:proofErr w:type="spellStart"/>
            <w:r>
              <w:rPr>
                <w:rFonts w:cstheme="minorHAnsi"/>
              </w:rPr>
              <w:lastRenderedPageBreak/>
              <w:t>Kpl</w:t>
            </w:r>
            <w:proofErr w:type="spellEnd"/>
            <w:r>
              <w:rPr>
                <w:rFonts w:cstheme="minorHAnsi"/>
              </w:rPr>
              <w:t>.</w:t>
            </w:r>
          </w:p>
        </w:tc>
        <w:tc>
          <w:tcPr>
            <w:tcW w:w="709" w:type="dxa"/>
          </w:tcPr>
          <w:p w14:paraId="1984DD30" w14:textId="6B23A565" w:rsidR="00540C48" w:rsidRPr="00E46A0B" w:rsidRDefault="00540C48" w:rsidP="00BE1922">
            <w:pPr>
              <w:spacing w:after="200" w:line="276" w:lineRule="auto"/>
              <w:jc w:val="center"/>
              <w:rPr>
                <w:rFonts w:cstheme="minorHAnsi"/>
              </w:rPr>
            </w:pPr>
            <w:r w:rsidRPr="00E46A0B">
              <w:rPr>
                <w:rFonts w:cstheme="minorHAnsi"/>
              </w:rPr>
              <w:t>2</w:t>
            </w:r>
          </w:p>
        </w:tc>
        <w:tc>
          <w:tcPr>
            <w:tcW w:w="993" w:type="dxa"/>
          </w:tcPr>
          <w:p w14:paraId="1926364F" w14:textId="3249644E" w:rsidR="00540C48" w:rsidRPr="00E46A0B" w:rsidRDefault="00540C48" w:rsidP="00BE1922">
            <w:pPr>
              <w:spacing w:after="200" w:line="276" w:lineRule="auto"/>
              <w:jc w:val="center"/>
              <w:rPr>
                <w:rFonts w:cstheme="minorHAnsi"/>
              </w:rPr>
            </w:pPr>
          </w:p>
        </w:tc>
      </w:tr>
      <w:tr w:rsidR="00540C48" w:rsidRPr="00E46A0B" w14:paraId="2DA2DDE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818CF10" w14:textId="481C8D67" w:rsidR="00540C48" w:rsidRPr="00E46A0B" w:rsidRDefault="00E8346D" w:rsidP="00686725">
            <w:pPr>
              <w:spacing w:after="200" w:line="276" w:lineRule="auto"/>
              <w:jc w:val="center"/>
              <w:rPr>
                <w:rFonts w:cstheme="minorHAnsi"/>
                <w:b/>
                <w:bCs/>
              </w:rPr>
            </w:pPr>
            <w:r w:rsidRPr="00E8346D">
              <w:rPr>
                <w:rFonts w:cstheme="minorHAnsi"/>
                <w:b/>
                <w:bCs/>
              </w:rPr>
              <w:t>Kubek</w:t>
            </w:r>
          </w:p>
        </w:tc>
        <w:tc>
          <w:tcPr>
            <w:tcW w:w="5106" w:type="dxa"/>
            <w:tcBorders>
              <w:top w:val="single" w:sz="4" w:space="0" w:color="auto"/>
              <w:left w:val="single" w:sz="4" w:space="0" w:color="auto"/>
              <w:bottom w:val="single" w:sz="4" w:space="0" w:color="auto"/>
              <w:right w:val="single" w:sz="4" w:space="0" w:color="auto"/>
            </w:tcBorders>
            <w:vAlign w:val="center"/>
          </w:tcPr>
          <w:p w14:paraId="6ACC7DD0" w14:textId="18D7A306" w:rsidR="00540C48" w:rsidRPr="00E46A0B" w:rsidRDefault="00E8346D" w:rsidP="00E8346D">
            <w:pPr>
              <w:spacing w:after="200" w:line="276" w:lineRule="auto"/>
              <w:jc w:val="both"/>
              <w:rPr>
                <w:rFonts w:cstheme="minorHAnsi"/>
              </w:rPr>
            </w:pPr>
            <w:r w:rsidRPr="00E8346D">
              <w:rPr>
                <w:rFonts w:cstheme="minorHAnsi"/>
              </w:rPr>
              <w:t>Kubek</w:t>
            </w:r>
            <w:r>
              <w:rPr>
                <w:rFonts w:cstheme="minorHAnsi"/>
              </w:rPr>
              <w:t xml:space="preserve">, </w:t>
            </w:r>
            <w:r>
              <w:t xml:space="preserve"> </w:t>
            </w:r>
            <w:r w:rsidRPr="00E8346D">
              <w:rPr>
                <w:rFonts w:cstheme="minorHAnsi"/>
              </w:rPr>
              <w:t>Wys. 11 cm</w:t>
            </w:r>
            <w:r>
              <w:rPr>
                <w:rFonts w:cstheme="minorHAnsi"/>
              </w:rPr>
              <w:t xml:space="preserve">, </w:t>
            </w:r>
            <w:r w:rsidRPr="00E8346D">
              <w:rPr>
                <w:rFonts w:cstheme="minorHAnsi"/>
              </w:rPr>
              <w:t>Szer. 10.5</w:t>
            </w:r>
            <w:r>
              <w:rPr>
                <w:rFonts w:cstheme="minorHAnsi"/>
              </w:rPr>
              <w:t xml:space="preserve">, </w:t>
            </w:r>
            <w:r w:rsidRPr="00E8346D">
              <w:rPr>
                <w:rFonts w:cstheme="minorHAnsi"/>
              </w:rPr>
              <w:t>Średnica 7,8</w:t>
            </w:r>
            <w:r>
              <w:rPr>
                <w:rFonts w:cstheme="minorHAnsi"/>
              </w:rPr>
              <w:t xml:space="preserve">, </w:t>
            </w:r>
            <w:r w:rsidRPr="00E8346D">
              <w:rPr>
                <w:rFonts w:cstheme="minorHAnsi"/>
              </w:rPr>
              <w:t>Pojemność 300ml</w:t>
            </w:r>
            <w:r>
              <w:rPr>
                <w:rFonts w:cstheme="minorHAnsi"/>
              </w:rPr>
              <w:t xml:space="preserve"> +/-5%</w:t>
            </w:r>
          </w:p>
        </w:tc>
        <w:tc>
          <w:tcPr>
            <w:tcW w:w="993" w:type="dxa"/>
          </w:tcPr>
          <w:p w14:paraId="42038F12" w14:textId="3A4B4EEA" w:rsidR="00540C48" w:rsidRPr="00E46A0B" w:rsidRDefault="00540C48" w:rsidP="00BE1922">
            <w:pPr>
              <w:spacing w:after="200" w:line="276" w:lineRule="auto"/>
              <w:jc w:val="center"/>
              <w:rPr>
                <w:rFonts w:cstheme="minorHAnsi"/>
              </w:rPr>
            </w:pPr>
            <w:proofErr w:type="spellStart"/>
            <w:r w:rsidRPr="00E46A0B">
              <w:rPr>
                <w:rFonts w:cstheme="minorHAnsi"/>
              </w:rPr>
              <w:t>szt</w:t>
            </w:r>
            <w:proofErr w:type="spellEnd"/>
          </w:p>
        </w:tc>
        <w:tc>
          <w:tcPr>
            <w:tcW w:w="709" w:type="dxa"/>
          </w:tcPr>
          <w:p w14:paraId="1D947EC8" w14:textId="48976A7E" w:rsidR="00540C48" w:rsidRPr="00E46A0B" w:rsidRDefault="00E8346D" w:rsidP="00BE1922">
            <w:pPr>
              <w:spacing w:after="200" w:line="276" w:lineRule="auto"/>
              <w:jc w:val="center"/>
              <w:rPr>
                <w:rFonts w:cstheme="minorHAnsi"/>
              </w:rPr>
            </w:pPr>
            <w:r>
              <w:rPr>
                <w:rFonts w:cstheme="minorHAnsi"/>
              </w:rPr>
              <w:t>6</w:t>
            </w:r>
          </w:p>
        </w:tc>
        <w:tc>
          <w:tcPr>
            <w:tcW w:w="993" w:type="dxa"/>
          </w:tcPr>
          <w:p w14:paraId="64D07EF1" w14:textId="4499C513" w:rsidR="00540C48" w:rsidRPr="00E46A0B" w:rsidRDefault="00540C48" w:rsidP="00BE1922">
            <w:pPr>
              <w:spacing w:after="200" w:line="276" w:lineRule="auto"/>
              <w:jc w:val="center"/>
              <w:rPr>
                <w:rFonts w:cstheme="minorHAnsi"/>
              </w:rPr>
            </w:pPr>
          </w:p>
        </w:tc>
      </w:tr>
      <w:tr w:rsidR="00540C48" w:rsidRPr="00E46A0B" w14:paraId="3B012F4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98837C0" w14:textId="62BBD53A" w:rsidR="00540C48" w:rsidRPr="00E46A0B" w:rsidRDefault="00E8346D" w:rsidP="00686725">
            <w:pPr>
              <w:spacing w:after="200" w:line="276" w:lineRule="auto"/>
              <w:jc w:val="center"/>
              <w:rPr>
                <w:rFonts w:cstheme="minorHAnsi"/>
                <w:b/>
                <w:bCs/>
              </w:rPr>
            </w:pPr>
            <w:r>
              <w:rPr>
                <w:rFonts w:cstheme="minorHAnsi"/>
                <w:b/>
                <w:bCs/>
              </w:rPr>
              <w:t>Szafka socjalna</w:t>
            </w:r>
          </w:p>
        </w:tc>
        <w:tc>
          <w:tcPr>
            <w:tcW w:w="5106" w:type="dxa"/>
            <w:tcBorders>
              <w:top w:val="single" w:sz="4" w:space="0" w:color="auto"/>
              <w:left w:val="single" w:sz="4" w:space="0" w:color="auto"/>
              <w:bottom w:val="single" w:sz="4" w:space="0" w:color="auto"/>
              <w:right w:val="single" w:sz="4" w:space="0" w:color="auto"/>
            </w:tcBorders>
            <w:vAlign w:val="center"/>
          </w:tcPr>
          <w:p w14:paraId="0F8660EC" w14:textId="3E6922C9" w:rsidR="00E8346D" w:rsidRPr="00E8346D" w:rsidRDefault="00E8346D" w:rsidP="00E8346D">
            <w:pPr>
              <w:spacing w:line="276" w:lineRule="auto"/>
              <w:jc w:val="both"/>
              <w:rPr>
                <w:rFonts w:cstheme="minorHAnsi"/>
              </w:rPr>
            </w:pPr>
            <w:r w:rsidRPr="00E8346D">
              <w:rPr>
                <w:rFonts w:cstheme="minorHAnsi"/>
              </w:rPr>
              <w:t>Melaminowa powierzchnia w obudowach i drzwiczkach szafek jest odporna na zarysowania i łatwa do czyszczenia.</w:t>
            </w:r>
            <w:r>
              <w:rPr>
                <w:rFonts w:cstheme="minorHAnsi"/>
              </w:rPr>
              <w:t xml:space="preserve"> </w:t>
            </w:r>
            <w:r w:rsidRPr="00E8346D">
              <w:rPr>
                <w:rFonts w:cstheme="minorHAnsi"/>
              </w:rPr>
              <w:t>Blat laminowany jest odporny na wilgoć, wysoką temperaturę i zarysowania, a także łatwy do czyszczenia.</w:t>
            </w:r>
            <w:r>
              <w:rPr>
                <w:rFonts w:cstheme="minorHAnsi"/>
              </w:rPr>
              <w:t xml:space="preserve"> </w:t>
            </w:r>
            <w:r w:rsidRPr="00E8346D">
              <w:rPr>
                <w:rFonts w:cstheme="minorHAnsi"/>
              </w:rPr>
              <w:t>Drzwiczki można zamontować, aby otwierały się w lewo lub w prawo, a zawiasy można regulować, aby ustawić drzwi dokładnie na wysokość, szerokość i głębokość.</w:t>
            </w:r>
            <w:r>
              <w:rPr>
                <w:rFonts w:cstheme="minorHAnsi"/>
              </w:rPr>
              <w:t xml:space="preserve"> wymiary: +/-5%</w:t>
            </w:r>
          </w:p>
          <w:p w14:paraId="3140E7EC" w14:textId="77777777" w:rsidR="00E8346D" w:rsidRPr="00E8346D" w:rsidRDefault="00E8346D" w:rsidP="00E8346D">
            <w:pPr>
              <w:spacing w:line="276" w:lineRule="auto"/>
              <w:jc w:val="both"/>
              <w:rPr>
                <w:rFonts w:cstheme="minorHAnsi"/>
              </w:rPr>
            </w:pPr>
            <w:r w:rsidRPr="00E8346D">
              <w:rPr>
                <w:rFonts w:cstheme="minorHAnsi"/>
              </w:rPr>
              <w:t>Długość blatu: 182.0 cm</w:t>
            </w:r>
          </w:p>
          <w:p w14:paraId="220E0654" w14:textId="77777777" w:rsidR="00E8346D" w:rsidRPr="00E8346D" w:rsidRDefault="00E8346D" w:rsidP="00E8346D">
            <w:pPr>
              <w:spacing w:line="276" w:lineRule="auto"/>
              <w:jc w:val="both"/>
              <w:rPr>
                <w:rFonts w:cstheme="minorHAnsi"/>
              </w:rPr>
            </w:pPr>
            <w:r w:rsidRPr="00E8346D">
              <w:rPr>
                <w:rFonts w:cstheme="minorHAnsi"/>
              </w:rPr>
              <w:t>Szerokość: 180.0 cm</w:t>
            </w:r>
          </w:p>
          <w:p w14:paraId="0F1583D5" w14:textId="77777777" w:rsidR="00E8346D" w:rsidRPr="00E8346D" w:rsidRDefault="00E8346D" w:rsidP="00E8346D">
            <w:pPr>
              <w:spacing w:line="276" w:lineRule="auto"/>
              <w:jc w:val="both"/>
              <w:rPr>
                <w:rFonts w:cstheme="minorHAnsi"/>
              </w:rPr>
            </w:pPr>
            <w:r w:rsidRPr="00E8346D">
              <w:rPr>
                <w:rFonts w:cstheme="minorHAnsi"/>
              </w:rPr>
              <w:t>Głębokość: 61.0 cm</w:t>
            </w:r>
          </w:p>
          <w:p w14:paraId="49CF80AA" w14:textId="476F4883" w:rsidR="00540C48" w:rsidRPr="00E46A0B" w:rsidRDefault="00E8346D" w:rsidP="00E8346D">
            <w:pPr>
              <w:spacing w:line="276" w:lineRule="auto"/>
              <w:jc w:val="both"/>
              <w:rPr>
                <w:rFonts w:cstheme="minorHAnsi"/>
              </w:rPr>
            </w:pPr>
            <w:r w:rsidRPr="00E8346D">
              <w:rPr>
                <w:rFonts w:cstheme="minorHAnsi"/>
              </w:rPr>
              <w:t>Wysokość: 91.0 cm</w:t>
            </w:r>
          </w:p>
        </w:tc>
        <w:tc>
          <w:tcPr>
            <w:tcW w:w="993" w:type="dxa"/>
          </w:tcPr>
          <w:p w14:paraId="3887D146" w14:textId="656AEAAF" w:rsidR="00540C48" w:rsidRPr="00E46A0B" w:rsidRDefault="00E8346D" w:rsidP="00BE1922">
            <w:pPr>
              <w:spacing w:after="200" w:line="276" w:lineRule="auto"/>
              <w:jc w:val="center"/>
              <w:rPr>
                <w:rFonts w:cstheme="minorHAnsi"/>
              </w:rPr>
            </w:pPr>
            <w:r w:rsidRPr="00E46A0B">
              <w:rPr>
                <w:rFonts w:cstheme="minorHAnsi"/>
              </w:rPr>
              <w:t>S</w:t>
            </w:r>
            <w:r w:rsidR="00F021CE" w:rsidRPr="00E46A0B">
              <w:rPr>
                <w:rFonts w:cstheme="minorHAnsi"/>
              </w:rPr>
              <w:t>zt</w:t>
            </w:r>
            <w:r>
              <w:rPr>
                <w:rFonts w:cstheme="minorHAnsi"/>
              </w:rPr>
              <w:t>.</w:t>
            </w:r>
          </w:p>
        </w:tc>
        <w:tc>
          <w:tcPr>
            <w:tcW w:w="709" w:type="dxa"/>
          </w:tcPr>
          <w:p w14:paraId="4D744A43" w14:textId="56DAF81E" w:rsidR="00540C48" w:rsidRPr="00E46A0B" w:rsidRDefault="00E8346D" w:rsidP="00BE1922">
            <w:pPr>
              <w:spacing w:after="200" w:line="276" w:lineRule="auto"/>
              <w:jc w:val="center"/>
              <w:rPr>
                <w:rFonts w:cstheme="minorHAnsi"/>
              </w:rPr>
            </w:pPr>
            <w:r>
              <w:rPr>
                <w:rFonts w:cstheme="minorHAnsi"/>
              </w:rPr>
              <w:t>1</w:t>
            </w:r>
          </w:p>
        </w:tc>
        <w:tc>
          <w:tcPr>
            <w:tcW w:w="993" w:type="dxa"/>
          </w:tcPr>
          <w:p w14:paraId="0151D265" w14:textId="5A2A4158" w:rsidR="00F021CE" w:rsidRPr="00E46A0B" w:rsidRDefault="00F021CE" w:rsidP="00BE1922">
            <w:pPr>
              <w:spacing w:after="200" w:line="276" w:lineRule="auto"/>
              <w:jc w:val="center"/>
              <w:rPr>
                <w:rFonts w:cstheme="minorHAnsi"/>
              </w:rPr>
            </w:pPr>
          </w:p>
        </w:tc>
      </w:tr>
      <w:tr w:rsidR="00540C48" w:rsidRPr="00E46A0B" w14:paraId="0B2C905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7E98A18" w14:textId="1EDAD4FF" w:rsidR="00540C48" w:rsidRPr="00E46A0B" w:rsidRDefault="00E8346D" w:rsidP="00686725">
            <w:pPr>
              <w:spacing w:after="200" w:line="276" w:lineRule="auto"/>
              <w:jc w:val="center"/>
              <w:rPr>
                <w:rFonts w:cstheme="minorHAnsi"/>
                <w:b/>
                <w:bCs/>
              </w:rPr>
            </w:pPr>
            <w:r w:rsidRPr="00E8346D">
              <w:rPr>
                <w:rFonts w:cstheme="minorHAnsi"/>
                <w:b/>
                <w:bCs/>
              </w:rPr>
              <w:t>Zlew wpuszczany, 1 komorowy</w:t>
            </w:r>
          </w:p>
        </w:tc>
        <w:tc>
          <w:tcPr>
            <w:tcW w:w="5106" w:type="dxa"/>
            <w:tcBorders>
              <w:top w:val="single" w:sz="4" w:space="0" w:color="auto"/>
              <w:left w:val="single" w:sz="4" w:space="0" w:color="auto"/>
              <w:bottom w:val="single" w:sz="4" w:space="0" w:color="auto"/>
              <w:right w:val="single" w:sz="4" w:space="0" w:color="auto"/>
            </w:tcBorders>
            <w:vAlign w:val="center"/>
          </w:tcPr>
          <w:p w14:paraId="5472658F" w14:textId="2BDB941A" w:rsidR="00E8346D" w:rsidRPr="00E8346D" w:rsidRDefault="00E8346D" w:rsidP="00E8346D">
            <w:pPr>
              <w:spacing w:line="276" w:lineRule="auto"/>
              <w:jc w:val="both"/>
              <w:rPr>
                <w:rFonts w:cstheme="minorHAnsi"/>
              </w:rPr>
            </w:pPr>
            <w:r w:rsidRPr="00E8346D">
              <w:rPr>
                <w:rFonts w:cstheme="minorHAnsi"/>
              </w:rPr>
              <w:t>Zlew wpuszczany, 1 komorowy, stal nierdz</w:t>
            </w:r>
            <w:r>
              <w:rPr>
                <w:rFonts w:cstheme="minorHAnsi"/>
              </w:rPr>
              <w:t>ewnej</w:t>
            </w:r>
            <w:r w:rsidRPr="00E8346D">
              <w:rPr>
                <w:rFonts w:cstheme="minorHAnsi"/>
              </w:rPr>
              <w:t>, 45 cm</w:t>
            </w:r>
          </w:p>
          <w:p w14:paraId="0563A169" w14:textId="43AF0860" w:rsidR="00540C48" w:rsidRPr="00E46A0B" w:rsidRDefault="00E8346D" w:rsidP="00E8346D">
            <w:pPr>
              <w:spacing w:line="276" w:lineRule="auto"/>
              <w:jc w:val="both"/>
              <w:rPr>
                <w:rFonts w:cstheme="minorHAnsi"/>
              </w:rPr>
            </w:pPr>
            <w:r w:rsidRPr="00E8346D">
              <w:rPr>
                <w:rFonts w:cstheme="minorHAnsi"/>
              </w:rPr>
              <w:t>W zestawie z syfonem i sitkiem</w:t>
            </w:r>
          </w:p>
        </w:tc>
        <w:tc>
          <w:tcPr>
            <w:tcW w:w="993" w:type="dxa"/>
          </w:tcPr>
          <w:p w14:paraId="5A33FD7A" w14:textId="0309E233" w:rsidR="00540C48" w:rsidRPr="00E46A0B" w:rsidRDefault="00E8346D" w:rsidP="00BE1922">
            <w:pPr>
              <w:spacing w:after="200" w:line="276" w:lineRule="auto"/>
              <w:jc w:val="center"/>
              <w:rPr>
                <w:rFonts w:cstheme="minorHAnsi"/>
              </w:rPr>
            </w:pPr>
            <w:r w:rsidRPr="00E46A0B">
              <w:rPr>
                <w:rFonts w:cstheme="minorHAnsi"/>
              </w:rPr>
              <w:t>S</w:t>
            </w:r>
            <w:r w:rsidR="00E80549" w:rsidRPr="00E46A0B">
              <w:rPr>
                <w:rFonts w:cstheme="minorHAnsi"/>
              </w:rPr>
              <w:t>zt</w:t>
            </w:r>
            <w:r>
              <w:rPr>
                <w:rFonts w:cstheme="minorHAnsi"/>
              </w:rPr>
              <w:t>.</w:t>
            </w:r>
          </w:p>
        </w:tc>
        <w:tc>
          <w:tcPr>
            <w:tcW w:w="709" w:type="dxa"/>
          </w:tcPr>
          <w:p w14:paraId="17902457" w14:textId="6F0CAA33" w:rsidR="00540C48" w:rsidRPr="00E46A0B" w:rsidRDefault="00E80549" w:rsidP="00BE1922">
            <w:pPr>
              <w:spacing w:after="200" w:line="276" w:lineRule="auto"/>
              <w:jc w:val="center"/>
              <w:rPr>
                <w:rFonts w:cstheme="minorHAnsi"/>
              </w:rPr>
            </w:pPr>
            <w:r w:rsidRPr="00E46A0B">
              <w:rPr>
                <w:rFonts w:cstheme="minorHAnsi"/>
              </w:rPr>
              <w:t>1</w:t>
            </w:r>
          </w:p>
        </w:tc>
        <w:tc>
          <w:tcPr>
            <w:tcW w:w="993" w:type="dxa"/>
          </w:tcPr>
          <w:p w14:paraId="0FCECA1E" w14:textId="2219A5D6" w:rsidR="00540C48" w:rsidRPr="00E46A0B" w:rsidRDefault="00540C48" w:rsidP="00BE1922">
            <w:pPr>
              <w:spacing w:after="200" w:line="276" w:lineRule="auto"/>
              <w:jc w:val="center"/>
              <w:rPr>
                <w:rFonts w:cstheme="minorHAnsi"/>
              </w:rPr>
            </w:pPr>
          </w:p>
        </w:tc>
      </w:tr>
      <w:tr w:rsidR="00540C48" w:rsidRPr="00E46A0B" w14:paraId="71C17E3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B3DDD27" w14:textId="224B7ED8" w:rsidR="00540C48" w:rsidRPr="00E46A0B" w:rsidRDefault="00E8346D" w:rsidP="000B63B3">
            <w:pPr>
              <w:spacing w:line="276" w:lineRule="auto"/>
              <w:jc w:val="center"/>
              <w:rPr>
                <w:rFonts w:cstheme="minorHAnsi"/>
                <w:b/>
                <w:bCs/>
              </w:rPr>
            </w:pPr>
            <w:r w:rsidRPr="00E8346D">
              <w:rPr>
                <w:rFonts w:cstheme="minorHAnsi"/>
                <w:b/>
                <w:bCs/>
              </w:rPr>
              <w:t>Bateria kuchenna, stalow</w:t>
            </w:r>
            <w:r>
              <w:rPr>
                <w:rFonts w:cstheme="minorHAnsi"/>
                <w:b/>
                <w:bCs/>
              </w:rPr>
              <w:t>a</w:t>
            </w:r>
          </w:p>
        </w:tc>
        <w:tc>
          <w:tcPr>
            <w:tcW w:w="5106" w:type="dxa"/>
            <w:tcBorders>
              <w:top w:val="single" w:sz="4" w:space="0" w:color="auto"/>
              <w:left w:val="single" w:sz="4" w:space="0" w:color="auto"/>
              <w:bottom w:val="single" w:sz="4" w:space="0" w:color="auto"/>
              <w:right w:val="single" w:sz="4" w:space="0" w:color="auto"/>
            </w:tcBorders>
            <w:vAlign w:val="center"/>
          </w:tcPr>
          <w:p w14:paraId="2F59E953" w14:textId="261E74F6" w:rsidR="00540C48" w:rsidRPr="00E46A0B" w:rsidRDefault="00E8346D" w:rsidP="00E8346D">
            <w:pPr>
              <w:spacing w:line="276" w:lineRule="auto"/>
              <w:jc w:val="both"/>
              <w:rPr>
                <w:rFonts w:cstheme="minorHAnsi"/>
              </w:rPr>
            </w:pPr>
            <w:r w:rsidRPr="00E8346D">
              <w:rPr>
                <w:rFonts w:cstheme="minorHAnsi"/>
              </w:rPr>
              <w:t xml:space="preserve">Bateria kuchenna, stalowa </w:t>
            </w:r>
            <w:r>
              <w:rPr>
                <w:rFonts w:cstheme="minorHAnsi"/>
              </w:rPr>
              <w:t xml:space="preserve">w zestawie z </w:t>
            </w:r>
            <w:r w:rsidRPr="00E8346D">
              <w:rPr>
                <w:rFonts w:cstheme="minorHAnsi"/>
              </w:rPr>
              <w:t>Węż</w:t>
            </w:r>
            <w:r>
              <w:rPr>
                <w:rFonts w:cstheme="minorHAnsi"/>
              </w:rPr>
              <w:t>ami</w:t>
            </w:r>
            <w:r w:rsidRPr="00E8346D">
              <w:rPr>
                <w:rFonts w:cstheme="minorHAnsi"/>
              </w:rPr>
              <w:t xml:space="preserve"> przyłączeniow</w:t>
            </w:r>
            <w:r>
              <w:rPr>
                <w:rFonts w:cstheme="minorHAnsi"/>
              </w:rPr>
              <w:t>ymi</w:t>
            </w:r>
            <w:r w:rsidRPr="00E8346D">
              <w:rPr>
                <w:rFonts w:cstheme="minorHAnsi"/>
              </w:rPr>
              <w:t xml:space="preserve"> o średnicy 10 mm (3/8 "). </w:t>
            </w:r>
            <w:r>
              <w:rPr>
                <w:rFonts w:cstheme="minorHAnsi"/>
              </w:rPr>
              <w:t xml:space="preserve">Wymiary: +/-5% </w:t>
            </w:r>
            <w:r w:rsidR="00951E27">
              <w:rPr>
                <w:rFonts w:cstheme="minorHAnsi"/>
              </w:rPr>
              <w:t xml:space="preserve">- </w:t>
            </w:r>
            <w:r w:rsidRPr="00E8346D">
              <w:rPr>
                <w:rFonts w:cstheme="minorHAnsi"/>
              </w:rPr>
              <w:t>35 cm</w:t>
            </w:r>
            <w:r w:rsidR="00951E27">
              <w:rPr>
                <w:rFonts w:cstheme="minorHAnsi"/>
              </w:rPr>
              <w:t xml:space="preserve"> x </w:t>
            </w:r>
            <w:r w:rsidRPr="00E8346D">
              <w:rPr>
                <w:rFonts w:cstheme="minorHAnsi"/>
              </w:rPr>
              <w:t>21 cm</w:t>
            </w:r>
            <w:r w:rsidR="00951E27">
              <w:rPr>
                <w:rFonts w:cstheme="minorHAnsi"/>
              </w:rPr>
              <w:t xml:space="preserve"> </w:t>
            </w:r>
            <w:r>
              <w:rPr>
                <w:rFonts w:cstheme="minorHAnsi"/>
              </w:rPr>
              <w:t xml:space="preserve"> </w:t>
            </w:r>
            <w:r w:rsidR="00951E27">
              <w:rPr>
                <w:rFonts w:cstheme="minorHAnsi"/>
              </w:rPr>
              <w:t>X</w:t>
            </w:r>
            <w:r w:rsidRPr="00E8346D">
              <w:rPr>
                <w:rFonts w:cstheme="minorHAnsi"/>
              </w:rPr>
              <w:t xml:space="preserve"> 36 cm</w:t>
            </w:r>
          </w:p>
        </w:tc>
        <w:tc>
          <w:tcPr>
            <w:tcW w:w="993" w:type="dxa"/>
          </w:tcPr>
          <w:p w14:paraId="2758EBEC" w14:textId="6E19F075" w:rsidR="00540C48" w:rsidRPr="00E46A0B" w:rsidRDefault="00E8346D" w:rsidP="000B63B3">
            <w:pPr>
              <w:spacing w:line="276" w:lineRule="auto"/>
              <w:jc w:val="center"/>
              <w:rPr>
                <w:rFonts w:cstheme="minorHAnsi"/>
              </w:rPr>
            </w:pPr>
            <w:r w:rsidRPr="00E46A0B">
              <w:rPr>
                <w:rFonts w:cstheme="minorHAnsi"/>
              </w:rPr>
              <w:t>S</w:t>
            </w:r>
            <w:r w:rsidR="00E80549" w:rsidRPr="00E46A0B">
              <w:rPr>
                <w:rFonts w:cstheme="minorHAnsi"/>
              </w:rPr>
              <w:t>zt</w:t>
            </w:r>
            <w:r>
              <w:rPr>
                <w:rFonts w:cstheme="minorHAnsi"/>
              </w:rPr>
              <w:t>.</w:t>
            </w:r>
          </w:p>
        </w:tc>
        <w:tc>
          <w:tcPr>
            <w:tcW w:w="709" w:type="dxa"/>
          </w:tcPr>
          <w:p w14:paraId="195F7D40" w14:textId="17338FEB" w:rsidR="00540C48" w:rsidRPr="00E46A0B" w:rsidRDefault="00E80549" w:rsidP="000B63B3">
            <w:pPr>
              <w:spacing w:line="276" w:lineRule="auto"/>
              <w:jc w:val="center"/>
              <w:rPr>
                <w:rFonts w:cstheme="minorHAnsi"/>
              </w:rPr>
            </w:pPr>
            <w:r w:rsidRPr="00E46A0B">
              <w:rPr>
                <w:rFonts w:cstheme="minorHAnsi"/>
              </w:rPr>
              <w:t>1</w:t>
            </w:r>
          </w:p>
        </w:tc>
        <w:tc>
          <w:tcPr>
            <w:tcW w:w="993" w:type="dxa"/>
          </w:tcPr>
          <w:p w14:paraId="7F54C2C8" w14:textId="4CFBC68D" w:rsidR="00540C48" w:rsidRPr="00E46A0B" w:rsidRDefault="00540C48" w:rsidP="000B63B3">
            <w:pPr>
              <w:spacing w:line="276" w:lineRule="auto"/>
              <w:jc w:val="center"/>
              <w:rPr>
                <w:rFonts w:cstheme="minorHAnsi"/>
              </w:rPr>
            </w:pPr>
          </w:p>
        </w:tc>
      </w:tr>
      <w:tr w:rsidR="00540C48" w:rsidRPr="00E46A0B" w14:paraId="3E7DC8B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13C0544" w14:textId="43FC6590" w:rsidR="00540C48" w:rsidRPr="00E46A0B" w:rsidRDefault="00951E27" w:rsidP="00686725">
            <w:pPr>
              <w:spacing w:after="200" w:line="276" w:lineRule="auto"/>
              <w:jc w:val="center"/>
              <w:rPr>
                <w:rFonts w:cstheme="minorHAnsi"/>
                <w:b/>
                <w:bCs/>
              </w:rPr>
            </w:pPr>
            <w:r w:rsidRPr="00951E27">
              <w:rPr>
                <w:rFonts w:cstheme="minorHAnsi"/>
                <w:b/>
                <w:bCs/>
              </w:rPr>
              <w:t>Szafka wisząca z drzwiczkami, biały, 60x60 cm</w:t>
            </w:r>
          </w:p>
        </w:tc>
        <w:tc>
          <w:tcPr>
            <w:tcW w:w="5106" w:type="dxa"/>
            <w:tcBorders>
              <w:top w:val="single" w:sz="4" w:space="0" w:color="auto"/>
              <w:left w:val="single" w:sz="4" w:space="0" w:color="auto"/>
              <w:bottom w:val="single" w:sz="4" w:space="0" w:color="auto"/>
              <w:right w:val="single" w:sz="4" w:space="0" w:color="auto"/>
            </w:tcBorders>
            <w:vAlign w:val="center"/>
          </w:tcPr>
          <w:p w14:paraId="6962F85C" w14:textId="0474932A" w:rsidR="00951E27" w:rsidRPr="00951E27" w:rsidRDefault="00951E27" w:rsidP="00951E27">
            <w:pPr>
              <w:spacing w:line="276" w:lineRule="auto"/>
              <w:jc w:val="both"/>
              <w:rPr>
                <w:rFonts w:cstheme="minorHAnsi"/>
              </w:rPr>
            </w:pPr>
            <w:r w:rsidRPr="00951E27">
              <w:rPr>
                <w:rFonts w:cstheme="minorHAnsi"/>
              </w:rPr>
              <w:t>Szafka wisząca z drzwiczkami, biał</w:t>
            </w:r>
            <w:r>
              <w:rPr>
                <w:rFonts w:cstheme="minorHAnsi"/>
              </w:rPr>
              <w:t xml:space="preserve">a o wymiarach +/-5% </w:t>
            </w:r>
            <w:r w:rsidRPr="00951E27">
              <w:rPr>
                <w:rFonts w:cstheme="minorHAnsi"/>
              </w:rPr>
              <w:t>Szerokość: 60 cm</w:t>
            </w:r>
          </w:p>
          <w:p w14:paraId="14DED1F8" w14:textId="77777777" w:rsidR="00951E27" w:rsidRPr="00951E27" w:rsidRDefault="00951E27" w:rsidP="00951E27">
            <w:pPr>
              <w:spacing w:line="276" w:lineRule="auto"/>
              <w:jc w:val="both"/>
              <w:rPr>
                <w:rFonts w:cstheme="minorHAnsi"/>
              </w:rPr>
            </w:pPr>
            <w:r w:rsidRPr="00951E27">
              <w:rPr>
                <w:rFonts w:cstheme="minorHAnsi"/>
              </w:rPr>
              <w:t>Głębokość: 31 cm</w:t>
            </w:r>
          </w:p>
          <w:p w14:paraId="4329C3D3" w14:textId="77777777" w:rsidR="00951E27" w:rsidRPr="00951E27" w:rsidRDefault="00951E27" w:rsidP="00951E27">
            <w:pPr>
              <w:spacing w:line="276" w:lineRule="auto"/>
              <w:jc w:val="both"/>
              <w:rPr>
                <w:rFonts w:cstheme="minorHAnsi"/>
              </w:rPr>
            </w:pPr>
            <w:r w:rsidRPr="00951E27">
              <w:rPr>
                <w:rFonts w:cstheme="minorHAnsi"/>
              </w:rPr>
              <w:t>Wysokość: 60 cm</w:t>
            </w:r>
          </w:p>
          <w:p w14:paraId="66A2CD3B" w14:textId="3C6B8E94" w:rsidR="00540C48" w:rsidRPr="00E46A0B" w:rsidRDefault="00951E27" w:rsidP="00CB46CD">
            <w:pPr>
              <w:spacing w:line="276" w:lineRule="auto"/>
              <w:jc w:val="both"/>
              <w:rPr>
                <w:rFonts w:cstheme="minorHAnsi"/>
              </w:rPr>
            </w:pPr>
            <w:r w:rsidRPr="00951E27">
              <w:rPr>
                <w:rFonts w:cstheme="minorHAnsi"/>
              </w:rPr>
              <w:t>Melaminowa powierzchnia w obudowach i drzwiczkach szafek jest odporna na zarysowania i łatwa do czyszczenia.</w:t>
            </w:r>
            <w:r>
              <w:rPr>
                <w:rFonts w:cstheme="minorHAnsi"/>
              </w:rPr>
              <w:t xml:space="preserve"> </w:t>
            </w:r>
            <w:r w:rsidRPr="00951E27">
              <w:rPr>
                <w:rFonts w:cstheme="minorHAnsi"/>
              </w:rPr>
              <w:t>Drzwiczki można zamontować, aby otwierały się w lewo lub w prawo, a zawiasy można regulować, aby ustawić drzwi dokładnie na wysokość, szerokość i głębokość.</w:t>
            </w:r>
          </w:p>
        </w:tc>
        <w:tc>
          <w:tcPr>
            <w:tcW w:w="993" w:type="dxa"/>
          </w:tcPr>
          <w:p w14:paraId="0EA82DDF" w14:textId="086BD8FD" w:rsidR="00540C48" w:rsidRPr="00E46A0B" w:rsidRDefault="00E80549" w:rsidP="00BE1922">
            <w:pPr>
              <w:spacing w:after="200" w:line="276" w:lineRule="auto"/>
              <w:jc w:val="center"/>
              <w:rPr>
                <w:rFonts w:cstheme="minorHAnsi"/>
              </w:rPr>
            </w:pPr>
            <w:proofErr w:type="spellStart"/>
            <w:r w:rsidRPr="00E46A0B">
              <w:rPr>
                <w:rFonts w:cstheme="minorHAnsi"/>
              </w:rPr>
              <w:t>szt</w:t>
            </w:r>
            <w:proofErr w:type="spellEnd"/>
          </w:p>
        </w:tc>
        <w:tc>
          <w:tcPr>
            <w:tcW w:w="709" w:type="dxa"/>
          </w:tcPr>
          <w:p w14:paraId="64F48AE4" w14:textId="2C70118D" w:rsidR="00540C48" w:rsidRPr="00E46A0B" w:rsidRDefault="00E80549" w:rsidP="00BE1922">
            <w:pPr>
              <w:spacing w:after="200" w:line="276" w:lineRule="auto"/>
              <w:jc w:val="center"/>
              <w:rPr>
                <w:rFonts w:cstheme="minorHAnsi"/>
              </w:rPr>
            </w:pPr>
            <w:r w:rsidRPr="00E46A0B">
              <w:rPr>
                <w:rFonts w:cstheme="minorHAnsi"/>
              </w:rPr>
              <w:t>1</w:t>
            </w:r>
          </w:p>
        </w:tc>
        <w:tc>
          <w:tcPr>
            <w:tcW w:w="993" w:type="dxa"/>
          </w:tcPr>
          <w:p w14:paraId="14814697" w14:textId="71FCF7D2" w:rsidR="00540C48" w:rsidRPr="00E46A0B" w:rsidRDefault="00540C48" w:rsidP="00BE1922">
            <w:pPr>
              <w:spacing w:after="200" w:line="276" w:lineRule="auto"/>
              <w:jc w:val="center"/>
              <w:rPr>
                <w:rFonts w:cstheme="minorHAnsi"/>
              </w:rPr>
            </w:pPr>
          </w:p>
        </w:tc>
      </w:tr>
      <w:tr w:rsidR="00F41A29" w:rsidRPr="00E46A0B" w14:paraId="583C9E1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B7B49D4" w14:textId="79B917BA" w:rsidR="00F41A29" w:rsidRPr="00E46A0B" w:rsidRDefault="00951E27" w:rsidP="00686725">
            <w:pPr>
              <w:spacing w:after="200" w:line="276" w:lineRule="auto"/>
              <w:jc w:val="center"/>
              <w:rPr>
                <w:rFonts w:cstheme="minorHAnsi"/>
                <w:b/>
                <w:bCs/>
              </w:rPr>
            </w:pPr>
            <w:r w:rsidRPr="00951E27">
              <w:rPr>
                <w:rFonts w:cstheme="minorHAnsi"/>
                <w:b/>
                <w:bCs/>
              </w:rPr>
              <w:t>S</w:t>
            </w:r>
            <w:r>
              <w:rPr>
                <w:rFonts w:cstheme="minorHAnsi"/>
                <w:b/>
                <w:bCs/>
              </w:rPr>
              <w:t>zafa</w:t>
            </w:r>
            <w:r w:rsidRPr="00951E27">
              <w:rPr>
                <w:rFonts w:cstheme="minorHAnsi"/>
                <w:b/>
                <w:bCs/>
              </w:rPr>
              <w:t xml:space="preserve"> </w:t>
            </w:r>
            <w:r>
              <w:rPr>
                <w:rFonts w:cstheme="minorHAnsi"/>
                <w:b/>
                <w:bCs/>
              </w:rPr>
              <w:t>garderobiana biał</w:t>
            </w:r>
            <w:r w:rsidRPr="00951E27">
              <w:rPr>
                <w:rFonts w:cstheme="minorHAnsi"/>
                <w:b/>
                <w:bCs/>
              </w:rPr>
              <w:t>a</w:t>
            </w:r>
          </w:p>
        </w:tc>
        <w:tc>
          <w:tcPr>
            <w:tcW w:w="5106" w:type="dxa"/>
            <w:tcBorders>
              <w:top w:val="single" w:sz="4" w:space="0" w:color="auto"/>
              <w:left w:val="single" w:sz="4" w:space="0" w:color="auto"/>
              <w:bottom w:val="single" w:sz="4" w:space="0" w:color="auto"/>
              <w:right w:val="single" w:sz="4" w:space="0" w:color="auto"/>
            </w:tcBorders>
            <w:vAlign w:val="center"/>
          </w:tcPr>
          <w:p w14:paraId="23CC2DBF" w14:textId="3AEAC9EB" w:rsidR="00F41A29" w:rsidRPr="00E46A0B" w:rsidRDefault="00951E27" w:rsidP="005330CE">
            <w:pPr>
              <w:spacing w:after="200" w:line="276" w:lineRule="auto"/>
              <w:jc w:val="both"/>
              <w:rPr>
                <w:rFonts w:cstheme="minorHAnsi"/>
              </w:rPr>
            </w:pPr>
            <w:r w:rsidRPr="00951E27">
              <w:rPr>
                <w:rFonts w:cstheme="minorHAnsi"/>
              </w:rPr>
              <w:t>Szafa garderobiana biała</w:t>
            </w:r>
            <w:r w:rsidR="005330CE">
              <w:t xml:space="preserve"> </w:t>
            </w:r>
            <w:r w:rsidR="005330CE" w:rsidRPr="005330CE">
              <w:rPr>
                <w:rFonts w:cstheme="minorHAnsi"/>
              </w:rPr>
              <w:t>dwudrzwiowa</w:t>
            </w:r>
            <w:r w:rsidR="005330CE">
              <w:rPr>
                <w:rFonts w:cstheme="minorHAnsi"/>
              </w:rPr>
              <w:t xml:space="preserve">. Wymiary około </w:t>
            </w:r>
            <w:r w:rsidR="005330CE">
              <w:t xml:space="preserve"> </w:t>
            </w:r>
            <w:r w:rsidR="005330CE" w:rsidRPr="005330CE">
              <w:rPr>
                <w:rFonts w:cstheme="minorHAnsi"/>
              </w:rPr>
              <w:t>Szerokość: 90 cm</w:t>
            </w:r>
            <w:r w:rsidR="005330CE">
              <w:rPr>
                <w:rFonts w:cstheme="minorHAnsi"/>
              </w:rPr>
              <w:t xml:space="preserve">, </w:t>
            </w:r>
            <w:r w:rsidR="005330CE" w:rsidRPr="005330CE">
              <w:rPr>
                <w:rFonts w:cstheme="minorHAnsi"/>
              </w:rPr>
              <w:t>Wysokość: 180 cm</w:t>
            </w:r>
            <w:r w:rsidR="005330CE">
              <w:rPr>
                <w:rFonts w:cstheme="minorHAnsi"/>
              </w:rPr>
              <w:t xml:space="preserve">, </w:t>
            </w:r>
            <w:r w:rsidR="005330CE" w:rsidRPr="005330CE">
              <w:rPr>
                <w:rFonts w:cstheme="minorHAnsi"/>
              </w:rPr>
              <w:t>Głębokość: 50 cm</w:t>
            </w:r>
            <w:r w:rsidR="005330CE">
              <w:rPr>
                <w:rFonts w:cstheme="minorHAnsi"/>
              </w:rPr>
              <w:t xml:space="preserve"> +/-5% , dzielona na pół-półki i wieszak na ubrania</w:t>
            </w:r>
          </w:p>
        </w:tc>
        <w:tc>
          <w:tcPr>
            <w:tcW w:w="993" w:type="dxa"/>
          </w:tcPr>
          <w:p w14:paraId="6B03C928" w14:textId="158CB680" w:rsidR="00F41A29" w:rsidRPr="00E46A0B" w:rsidRDefault="00951E27" w:rsidP="00BE1922">
            <w:pPr>
              <w:spacing w:after="200" w:line="276" w:lineRule="auto"/>
              <w:jc w:val="center"/>
              <w:rPr>
                <w:rFonts w:cstheme="minorHAnsi"/>
              </w:rPr>
            </w:pPr>
            <w:r w:rsidRPr="00E46A0B">
              <w:rPr>
                <w:rFonts w:cstheme="minorHAnsi"/>
              </w:rPr>
              <w:t>S</w:t>
            </w:r>
            <w:r w:rsidR="00F41A29" w:rsidRPr="00E46A0B">
              <w:rPr>
                <w:rFonts w:cstheme="minorHAnsi"/>
              </w:rPr>
              <w:t>zt</w:t>
            </w:r>
            <w:r>
              <w:rPr>
                <w:rFonts w:cstheme="minorHAnsi"/>
              </w:rPr>
              <w:t>.</w:t>
            </w:r>
          </w:p>
        </w:tc>
        <w:tc>
          <w:tcPr>
            <w:tcW w:w="709" w:type="dxa"/>
          </w:tcPr>
          <w:p w14:paraId="0B48FC65" w14:textId="6F04B71F" w:rsidR="00F41A29" w:rsidRPr="00E46A0B" w:rsidRDefault="00835A0B" w:rsidP="00BE1922">
            <w:pPr>
              <w:spacing w:after="200" w:line="276" w:lineRule="auto"/>
              <w:jc w:val="center"/>
              <w:rPr>
                <w:rFonts w:cstheme="minorHAnsi"/>
              </w:rPr>
            </w:pPr>
            <w:r w:rsidRPr="00E46A0B">
              <w:rPr>
                <w:rFonts w:cstheme="minorHAnsi"/>
              </w:rPr>
              <w:t>1</w:t>
            </w:r>
          </w:p>
        </w:tc>
        <w:tc>
          <w:tcPr>
            <w:tcW w:w="993" w:type="dxa"/>
          </w:tcPr>
          <w:p w14:paraId="0A0761B9" w14:textId="10BC2303" w:rsidR="00F41A29" w:rsidRPr="00E46A0B" w:rsidRDefault="00F41A29" w:rsidP="00BE1922">
            <w:pPr>
              <w:spacing w:after="200" w:line="276" w:lineRule="auto"/>
              <w:jc w:val="center"/>
              <w:rPr>
                <w:rFonts w:cstheme="minorHAnsi"/>
              </w:rPr>
            </w:pPr>
          </w:p>
        </w:tc>
      </w:tr>
      <w:tr w:rsidR="0043575A" w:rsidRPr="00E46A0B" w14:paraId="34DA9606"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162591B6" w14:textId="57DD3976" w:rsidR="0043575A" w:rsidRPr="00E46A0B" w:rsidRDefault="0043575A" w:rsidP="0043575A">
            <w:pPr>
              <w:spacing w:after="200" w:line="276" w:lineRule="auto"/>
              <w:jc w:val="right"/>
              <w:rPr>
                <w:rFonts w:cstheme="minorHAnsi"/>
                <w:b/>
                <w:bCs/>
              </w:rPr>
            </w:pPr>
            <w:r w:rsidRPr="00E46A0B">
              <w:rPr>
                <w:rFonts w:cstheme="minorHAnsi"/>
                <w:b/>
                <w:bCs/>
              </w:rPr>
              <w:t>RAZEM</w:t>
            </w:r>
          </w:p>
        </w:tc>
        <w:tc>
          <w:tcPr>
            <w:tcW w:w="993" w:type="dxa"/>
          </w:tcPr>
          <w:p w14:paraId="3A539DD4" w14:textId="77777777" w:rsidR="0043575A" w:rsidRPr="00E46A0B" w:rsidRDefault="0043575A" w:rsidP="002D558C">
            <w:pPr>
              <w:spacing w:after="200" w:line="276" w:lineRule="auto"/>
              <w:jc w:val="center"/>
              <w:rPr>
                <w:rFonts w:cstheme="minorHAnsi"/>
              </w:rPr>
            </w:pPr>
          </w:p>
        </w:tc>
      </w:tr>
      <w:tr w:rsidR="003A2F42" w:rsidRPr="00E46A0B" w14:paraId="38B328DD"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3E14A2B7" w14:textId="3CE7B9FA" w:rsidR="003A2F42" w:rsidRPr="00783282" w:rsidRDefault="005330CE" w:rsidP="00783282">
            <w:pPr>
              <w:pStyle w:val="Akapitzlist"/>
              <w:numPr>
                <w:ilvl w:val="0"/>
                <w:numId w:val="3"/>
              </w:numPr>
              <w:spacing w:after="200" w:line="276" w:lineRule="auto"/>
              <w:rPr>
                <w:rFonts w:cstheme="minorHAnsi"/>
                <w:b/>
                <w:bCs/>
              </w:rPr>
            </w:pPr>
            <w:r w:rsidRPr="00783282">
              <w:rPr>
                <w:rFonts w:cstheme="minorHAnsi"/>
                <w:b/>
                <w:bCs/>
              </w:rPr>
              <w:t>Sala główna</w:t>
            </w:r>
          </w:p>
        </w:tc>
      </w:tr>
      <w:tr w:rsidR="0058229E" w:rsidRPr="00E46A0B" w14:paraId="343AAF1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43893ED" w14:textId="2850C963" w:rsidR="0058229E" w:rsidRPr="00E46A0B" w:rsidRDefault="004942D7" w:rsidP="00686725">
            <w:pPr>
              <w:spacing w:after="200" w:line="276" w:lineRule="auto"/>
              <w:jc w:val="center"/>
              <w:rPr>
                <w:rFonts w:cstheme="minorHAnsi"/>
                <w:b/>
                <w:bCs/>
              </w:rPr>
            </w:pPr>
            <w:r>
              <w:rPr>
                <w:rFonts w:cstheme="minorHAnsi"/>
                <w:b/>
                <w:bCs/>
              </w:rPr>
              <w:t>Z</w:t>
            </w:r>
            <w:r w:rsidRPr="004942D7">
              <w:rPr>
                <w:rFonts w:cstheme="minorHAnsi"/>
                <w:b/>
                <w:bCs/>
              </w:rPr>
              <w:t xml:space="preserve">estaw </w:t>
            </w:r>
            <w:r>
              <w:rPr>
                <w:rFonts w:cstheme="minorHAnsi"/>
                <w:b/>
                <w:bCs/>
              </w:rPr>
              <w:t xml:space="preserve">typu: </w:t>
            </w:r>
            <w:r w:rsidRPr="004942D7">
              <w:rPr>
                <w:rFonts w:cstheme="minorHAnsi"/>
                <w:b/>
                <w:bCs/>
              </w:rPr>
              <w:t>Bajkowy Ogród, klonowa skrzynia</w:t>
            </w:r>
          </w:p>
        </w:tc>
        <w:tc>
          <w:tcPr>
            <w:tcW w:w="5106" w:type="dxa"/>
            <w:tcBorders>
              <w:top w:val="single" w:sz="4" w:space="0" w:color="auto"/>
              <w:left w:val="single" w:sz="4" w:space="0" w:color="auto"/>
              <w:bottom w:val="single" w:sz="4" w:space="0" w:color="auto"/>
              <w:right w:val="single" w:sz="4" w:space="0" w:color="auto"/>
            </w:tcBorders>
            <w:vAlign w:val="center"/>
          </w:tcPr>
          <w:p w14:paraId="198FCB88" w14:textId="3CD815B5" w:rsidR="0058229E" w:rsidRPr="00E46A0B" w:rsidRDefault="004942D7" w:rsidP="004942D7">
            <w:pPr>
              <w:spacing w:after="200" w:line="276" w:lineRule="auto"/>
              <w:jc w:val="both"/>
              <w:rPr>
                <w:rFonts w:cstheme="minorHAnsi"/>
              </w:rPr>
            </w:pPr>
            <w:r w:rsidRPr="004942D7">
              <w:rPr>
                <w:rFonts w:cstheme="minorHAnsi"/>
              </w:rPr>
              <w:t>Zestaw typu: Bajkowy Ogród</w:t>
            </w:r>
            <w:r>
              <w:rPr>
                <w:rFonts w:cstheme="minorHAnsi"/>
              </w:rPr>
              <w:t xml:space="preserve"> lub podobny</w:t>
            </w:r>
            <w:r w:rsidRPr="004942D7">
              <w:rPr>
                <w:rFonts w:cstheme="minorHAnsi"/>
              </w:rPr>
              <w:t>,</w:t>
            </w:r>
            <w:r>
              <w:rPr>
                <w:rFonts w:cstheme="minorHAnsi"/>
              </w:rPr>
              <w:t xml:space="preserve"> składający się z regału, szafki, nadstawki, regału szafy, nadstawki i szafki.</w:t>
            </w:r>
            <w:r w:rsidRPr="004942D7">
              <w:rPr>
                <w:rFonts w:cstheme="minorHAnsi"/>
              </w:rPr>
              <w:t xml:space="preserve"> </w:t>
            </w:r>
            <w:r>
              <w:t xml:space="preserve"> </w:t>
            </w:r>
            <w:r w:rsidRPr="004942D7">
              <w:rPr>
                <w:rFonts w:cstheme="minorHAnsi"/>
              </w:rPr>
              <w:t>Meble wykonane z płyty laminowanej o gr. 18 mm, w tonacji brzozy</w:t>
            </w:r>
            <w:r>
              <w:rPr>
                <w:rFonts w:cstheme="minorHAnsi"/>
              </w:rPr>
              <w:t xml:space="preserve"> lub klonu</w:t>
            </w:r>
            <w:r w:rsidRPr="004942D7">
              <w:rPr>
                <w:rFonts w:cstheme="minorHAnsi"/>
              </w:rPr>
              <w:t xml:space="preserve"> uzupełnione </w:t>
            </w:r>
            <w:r w:rsidRPr="004942D7">
              <w:rPr>
                <w:rFonts w:cstheme="minorHAnsi"/>
              </w:rPr>
              <w:lastRenderedPageBreak/>
              <w:t>nadrukowanymi detalami.</w:t>
            </w:r>
            <w:r>
              <w:rPr>
                <w:rFonts w:cstheme="minorHAnsi"/>
              </w:rPr>
              <w:t xml:space="preserve"> </w:t>
            </w:r>
            <w:r w:rsidRPr="004942D7">
              <w:rPr>
                <w:rFonts w:cstheme="minorHAnsi"/>
              </w:rPr>
              <w:t>długość zestawu:</w:t>
            </w:r>
            <w:r>
              <w:rPr>
                <w:rFonts w:cstheme="minorHAnsi"/>
              </w:rPr>
              <w:t xml:space="preserve"> +/-5% </w:t>
            </w:r>
            <w:r w:rsidRPr="004942D7">
              <w:rPr>
                <w:rFonts w:cstheme="minorHAnsi"/>
              </w:rPr>
              <w:t xml:space="preserve"> 3,90 m</w:t>
            </w:r>
            <w:r>
              <w:rPr>
                <w:rFonts w:cstheme="minorHAnsi"/>
              </w:rPr>
              <w:t>, wysokość regał od 0,87 do 1,70 m</w:t>
            </w:r>
            <w:r w:rsidRPr="004942D7">
              <w:rPr>
                <w:rFonts w:cstheme="minorHAnsi"/>
              </w:rPr>
              <w:t xml:space="preserve">+/-5%  </w:t>
            </w:r>
            <w:r>
              <w:rPr>
                <w:rFonts w:cstheme="minorHAnsi"/>
              </w:rPr>
              <w:t xml:space="preserve">, wysokość szafki z nadstawką </w:t>
            </w:r>
            <w:r w:rsidRPr="004942D7">
              <w:rPr>
                <w:rFonts w:cstheme="minorHAnsi"/>
              </w:rPr>
              <w:t>1,70 m</w:t>
            </w:r>
            <w:r>
              <w:rPr>
                <w:rFonts w:cstheme="minorHAnsi"/>
              </w:rPr>
              <w:t xml:space="preserve"> </w:t>
            </w:r>
            <w:r w:rsidRPr="004942D7">
              <w:rPr>
                <w:rFonts w:cstheme="minorHAnsi"/>
              </w:rPr>
              <w:t xml:space="preserve">+/-5%  </w:t>
            </w:r>
          </w:p>
        </w:tc>
        <w:tc>
          <w:tcPr>
            <w:tcW w:w="993" w:type="dxa"/>
          </w:tcPr>
          <w:p w14:paraId="3C7FF17B" w14:textId="1EB88847" w:rsidR="0058229E" w:rsidRPr="00E46A0B" w:rsidRDefault="004942D7" w:rsidP="00BE1922">
            <w:pPr>
              <w:spacing w:after="200" w:line="276" w:lineRule="auto"/>
              <w:jc w:val="center"/>
              <w:rPr>
                <w:rFonts w:cstheme="minorHAnsi"/>
              </w:rPr>
            </w:pPr>
            <w:proofErr w:type="spellStart"/>
            <w:r>
              <w:rPr>
                <w:rFonts w:cstheme="minorHAnsi"/>
              </w:rPr>
              <w:lastRenderedPageBreak/>
              <w:t>Kpl</w:t>
            </w:r>
            <w:proofErr w:type="spellEnd"/>
            <w:r>
              <w:rPr>
                <w:rFonts w:cstheme="minorHAnsi"/>
              </w:rPr>
              <w:t>.</w:t>
            </w:r>
          </w:p>
        </w:tc>
        <w:tc>
          <w:tcPr>
            <w:tcW w:w="709" w:type="dxa"/>
          </w:tcPr>
          <w:p w14:paraId="135FC3B1" w14:textId="44D1C9BB" w:rsidR="0058229E" w:rsidRPr="00E46A0B" w:rsidRDefault="0058229E" w:rsidP="00BE1922">
            <w:pPr>
              <w:spacing w:after="200" w:line="276" w:lineRule="auto"/>
              <w:jc w:val="center"/>
              <w:rPr>
                <w:rFonts w:cstheme="minorHAnsi"/>
              </w:rPr>
            </w:pPr>
            <w:r w:rsidRPr="00E46A0B">
              <w:rPr>
                <w:rFonts w:cstheme="minorHAnsi"/>
              </w:rPr>
              <w:t>1</w:t>
            </w:r>
          </w:p>
        </w:tc>
        <w:tc>
          <w:tcPr>
            <w:tcW w:w="993" w:type="dxa"/>
          </w:tcPr>
          <w:p w14:paraId="5BE32621" w14:textId="5DCB809B" w:rsidR="0058229E" w:rsidRPr="00E46A0B" w:rsidRDefault="0058229E" w:rsidP="00BE1922">
            <w:pPr>
              <w:spacing w:after="200" w:line="276" w:lineRule="auto"/>
              <w:jc w:val="center"/>
              <w:rPr>
                <w:rFonts w:cstheme="minorHAnsi"/>
              </w:rPr>
            </w:pPr>
          </w:p>
        </w:tc>
      </w:tr>
      <w:tr w:rsidR="00C85BAE" w:rsidRPr="00E46A0B" w14:paraId="2B6BD56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5176547" w14:textId="26B7A9EB" w:rsidR="00C85BAE" w:rsidRPr="00E46A0B" w:rsidRDefault="00B5418D" w:rsidP="00686725">
            <w:pPr>
              <w:spacing w:after="200" w:line="276" w:lineRule="auto"/>
              <w:jc w:val="center"/>
              <w:rPr>
                <w:rFonts w:cstheme="minorHAnsi"/>
                <w:b/>
                <w:bCs/>
              </w:rPr>
            </w:pPr>
            <w:r w:rsidRPr="00B5418D">
              <w:rPr>
                <w:rFonts w:cstheme="minorHAnsi"/>
                <w:b/>
                <w:bCs/>
              </w:rPr>
              <w:t xml:space="preserve">szafka-domek  </w:t>
            </w:r>
          </w:p>
        </w:tc>
        <w:tc>
          <w:tcPr>
            <w:tcW w:w="5106" w:type="dxa"/>
            <w:tcBorders>
              <w:top w:val="single" w:sz="4" w:space="0" w:color="auto"/>
              <w:left w:val="single" w:sz="4" w:space="0" w:color="auto"/>
              <w:bottom w:val="single" w:sz="4" w:space="0" w:color="auto"/>
              <w:right w:val="single" w:sz="4" w:space="0" w:color="auto"/>
            </w:tcBorders>
            <w:vAlign w:val="center"/>
          </w:tcPr>
          <w:p w14:paraId="4D1EA3B1" w14:textId="23A31516" w:rsidR="00B5418D" w:rsidRPr="00B5418D" w:rsidRDefault="00B5418D" w:rsidP="00B5418D">
            <w:pPr>
              <w:spacing w:after="200" w:line="276" w:lineRule="auto"/>
              <w:jc w:val="both"/>
              <w:rPr>
                <w:rFonts w:cstheme="minorHAnsi"/>
              </w:rPr>
            </w:pPr>
            <w:r w:rsidRPr="00B5418D">
              <w:rPr>
                <w:rFonts w:cstheme="minorHAnsi"/>
              </w:rPr>
              <w:t xml:space="preserve">Szafka schowek w kształcie </w:t>
            </w:r>
            <w:proofErr w:type="spellStart"/>
            <w:r w:rsidRPr="00B5418D">
              <w:rPr>
                <w:rFonts w:cstheme="minorHAnsi"/>
              </w:rPr>
              <w:t>domk</w:t>
            </w:r>
            <w:r>
              <w:rPr>
                <w:rFonts w:cstheme="minorHAnsi"/>
              </w:rPr>
              <w:t>a</w:t>
            </w:r>
            <w:proofErr w:type="spellEnd"/>
            <w:r w:rsidRPr="00B5418D">
              <w:rPr>
                <w:rFonts w:cstheme="minorHAnsi"/>
              </w:rPr>
              <w:t xml:space="preserve"> wykonane z płyty laminowanej w tonacji klonu lub białej o gr. 18 mm i ze sklejki lakierowanej o gr. 18 mm.</w:t>
            </w:r>
            <w:r>
              <w:rPr>
                <w:rFonts w:cstheme="minorHAnsi"/>
              </w:rPr>
              <w:t xml:space="preserve"> </w:t>
            </w:r>
            <w:r w:rsidRPr="00B5418D">
              <w:rPr>
                <w:rFonts w:cstheme="minorHAnsi"/>
              </w:rPr>
              <w:t>Tył szafki wykonany z płyty o gr. 18 mm pokrytej trwałą okleiną termoplastyczną</w:t>
            </w:r>
            <w:r>
              <w:rPr>
                <w:rFonts w:cstheme="minorHAnsi"/>
              </w:rPr>
              <w:t xml:space="preserve">, </w:t>
            </w:r>
            <w:r w:rsidRPr="00B5418D">
              <w:rPr>
                <w:rFonts w:cstheme="minorHAnsi"/>
              </w:rPr>
              <w:t>wym. 155 x 60 x 186 cm</w:t>
            </w:r>
            <w:r>
              <w:rPr>
                <w:rFonts w:cstheme="minorHAnsi"/>
              </w:rPr>
              <w:t xml:space="preserve"> +/-5%</w:t>
            </w:r>
          </w:p>
          <w:p w14:paraId="7D953F6A" w14:textId="1B43AF99" w:rsidR="00C85BAE" w:rsidRPr="00E46A0B" w:rsidRDefault="00C85BAE" w:rsidP="00F35744">
            <w:pPr>
              <w:spacing w:after="200" w:line="276" w:lineRule="auto"/>
              <w:jc w:val="both"/>
              <w:rPr>
                <w:rFonts w:cstheme="minorHAnsi"/>
              </w:rPr>
            </w:pPr>
          </w:p>
        </w:tc>
        <w:tc>
          <w:tcPr>
            <w:tcW w:w="993" w:type="dxa"/>
          </w:tcPr>
          <w:p w14:paraId="61AEB18D" w14:textId="07DCF818" w:rsidR="00C85BAE" w:rsidRPr="00E46A0B" w:rsidRDefault="00B5418D" w:rsidP="00BE1922">
            <w:pPr>
              <w:spacing w:after="200" w:line="276" w:lineRule="auto"/>
              <w:jc w:val="center"/>
              <w:rPr>
                <w:rFonts w:cstheme="minorHAnsi"/>
              </w:rPr>
            </w:pPr>
            <w:r w:rsidRPr="00E46A0B">
              <w:rPr>
                <w:rFonts w:cstheme="minorHAnsi"/>
              </w:rPr>
              <w:t>S</w:t>
            </w:r>
            <w:r w:rsidR="00F35744" w:rsidRPr="00E46A0B">
              <w:rPr>
                <w:rFonts w:cstheme="minorHAnsi"/>
              </w:rPr>
              <w:t>zt</w:t>
            </w:r>
            <w:r>
              <w:rPr>
                <w:rFonts w:cstheme="minorHAnsi"/>
              </w:rPr>
              <w:t>.</w:t>
            </w:r>
          </w:p>
        </w:tc>
        <w:tc>
          <w:tcPr>
            <w:tcW w:w="709" w:type="dxa"/>
          </w:tcPr>
          <w:p w14:paraId="05DE6BBB" w14:textId="6FAC04C4" w:rsidR="00C85BAE" w:rsidRPr="00E46A0B" w:rsidRDefault="00F35744" w:rsidP="00BE1922">
            <w:pPr>
              <w:spacing w:after="200" w:line="276" w:lineRule="auto"/>
              <w:jc w:val="center"/>
              <w:rPr>
                <w:rFonts w:cstheme="minorHAnsi"/>
              </w:rPr>
            </w:pPr>
            <w:r w:rsidRPr="00E46A0B">
              <w:rPr>
                <w:rFonts w:cstheme="minorHAnsi"/>
              </w:rPr>
              <w:t>1</w:t>
            </w:r>
          </w:p>
        </w:tc>
        <w:tc>
          <w:tcPr>
            <w:tcW w:w="993" w:type="dxa"/>
          </w:tcPr>
          <w:p w14:paraId="40D7A1ED" w14:textId="63119079" w:rsidR="00C85BAE" w:rsidRPr="00E46A0B" w:rsidRDefault="00C85BAE" w:rsidP="00BE1922">
            <w:pPr>
              <w:spacing w:after="200" w:line="276" w:lineRule="auto"/>
              <w:jc w:val="center"/>
              <w:rPr>
                <w:rFonts w:cstheme="minorHAnsi"/>
              </w:rPr>
            </w:pPr>
          </w:p>
        </w:tc>
      </w:tr>
      <w:tr w:rsidR="00180D68" w:rsidRPr="00E46A0B" w14:paraId="452C2B8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3E4736" w14:textId="31D45D12" w:rsidR="00180D68" w:rsidRPr="00E46A0B" w:rsidRDefault="00B5418D" w:rsidP="00686725">
            <w:pPr>
              <w:spacing w:after="200" w:line="276" w:lineRule="auto"/>
              <w:jc w:val="center"/>
              <w:rPr>
                <w:rFonts w:cstheme="minorHAnsi"/>
                <w:b/>
                <w:bCs/>
              </w:rPr>
            </w:pPr>
            <w:r w:rsidRPr="00B5418D">
              <w:rPr>
                <w:rFonts w:cstheme="minorHAnsi"/>
                <w:b/>
                <w:bCs/>
              </w:rPr>
              <w:t xml:space="preserve">Materac-siedzisko </w:t>
            </w:r>
          </w:p>
        </w:tc>
        <w:tc>
          <w:tcPr>
            <w:tcW w:w="5106" w:type="dxa"/>
            <w:tcBorders>
              <w:top w:val="single" w:sz="4" w:space="0" w:color="auto"/>
              <w:left w:val="single" w:sz="4" w:space="0" w:color="auto"/>
              <w:bottom w:val="single" w:sz="4" w:space="0" w:color="auto"/>
              <w:right w:val="single" w:sz="4" w:space="0" w:color="auto"/>
            </w:tcBorders>
            <w:vAlign w:val="center"/>
          </w:tcPr>
          <w:p w14:paraId="063EA11C" w14:textId="6B84D603" w:rsidR="00180D68" w:rsidRPr="00E46A0B" w:rsidRDefault="00B5418D" w:rsidP="00B5418D">
            <w:pPr>
              <w:spacing w:after="200" w:line="276" w:lineRule="auto"/>
              <w:jc w:val="both"/>
              <w:rPr>
                <w:rFonts w:cstheme="minorHAnsi"/>
              </w:rPr>
            </w:pPr>
            <w:r w:rsidRPr="00B5418D">
              <w:rPr>
                <w:rFonts w:cstheme="minorHAnsi"/>
              </w:rPr>
              <w:t>Materac-siedzisko szare</w:t>
            </w:r>
            <w:r>
              <w:t xml:space="preserve">, </w:t>
            </w:r>
            <w:r w:rsidRPr="00B5418D">
              <w:rPr>
                <w:rFonts w:cstheme="minorHAnsi"/>
              </w:rPr>
              <w:t>materac uzupełniający szafkę-domek można go wykorzystać także jako osobne siedzisko. Wykonany z pianki, pokryty trwałą tkaniną PCV, łatwą do utrzymania w czystości.</w:t>
            </w:r>
            <w:r>
              <w:rPr>
                <w:rFonts w:cstheme="minorHAnsi"/>
              </w:rPr>
              <w:t xml:space="preserve"> </w:t>
            </w:r>
            <w:r w:rsidRPr="00B5418D">
              <w:rPr>
                <w:rFonts w:cstheme="minorHAnsi"/>
              </w:rPr>
              <w:t>kolor pokrycia zielony</w:t>
            </w:r>
            <w:r>
              <w:rPr>
                <w:rFonts w:cstheme="minorHAnsi"/>
              </w:rPr>
              <w:t>,</w:t>
            </w:r>
            <w:r w:rsidRPr="00B5418D">
              <w:rPr>
                <w:rFonts w:cstheme="minorHAnsi"/>
              </w:rPr>
              <w:t xml:space="preserve"> wym. 126 x 55,5 x 14 cm +/-5%</w:t>
            </w:r>
            <w:r>
              <w:rPr>
                <w:rFonts w:cstheme="minorHAnsi"/>
              </w:rPr>
              <w:t xml:space="preserve">, </w:t>
            </w:r>
            <w:r w:rsidRPr="00B5418D">
              <w:rPr>
                <w:rFonts w:cstheme="minorHAnsi"/>
              </w:rPr>
              <w:t xml:space="preserve"> wys. boków 94 i 75 cm+/-5%</w:t>
            </w:r>
          </w:p>
        </w:tc>
        <w:tc>
          <w:tcPr>
            <w:tcW w:w="993" w:type="dxa"/>
          </w:tcPr>
          <w:p w14:paraId="2BB77562" w14:textId="2EF36B03" w:rsidR="00180D68" w:rsidRPr="00E46A0B" w:rsidRDefault="00B5418D" w:rsidP="00BE1922">
            <w:pPr>
              <w:spacing w:after="200" w:line="276" w:lineRule="auto"/>
              <w:jc w:val="center"/>
              <w:rPr>
                <w:rFonts w:cstheme="minorHAnsi"/>
              </w:rPr>
            </w:pPr>
            <w:r>
              <w:rPr>
                <w:rFonts w:cstheme="minorHAnsi"/>
              </w:rPr>
              <w:t>Szt.</w:t>
            </w:r>
          </w:p>
        </w:tc>
        <w:tc>
          <w:tcPr>
            <w:tcW w:w="709" w:type="dxa"/>
          </w:tcPr>
          <w:p w14:paraId="381EEBA5" w14:textId="56200896" w:rsidR="00180D68" w:rsidRPr="00E46A0B" w:rsidRDefault="00180D68" w:rsidP="00BE1922">
            <w:pPr>
              <w:spacing w:after="200" w:line="276" w:lineRule="auto"/>
              <w:jc w:val="center"/>
              <w:rPr>
                <w:rFonts w:cstheme="minorHAnsi"/>
              </w:rPr>
            </w:pPr>
            <w:r w:rsidRPr="00E46A0B">
              <w:rPr>
                <w:rFonts w:cstheme="minorHAnsi"/>
              </w:rPr>
              <w:t>1</w:t>
            </w:r>
          </w:p>
        </w:tc>
        <w:tc>
          <w:tcPr>
            <w:tcW w:w="993" w:type="dxa"/>
          </w:tcPr>
          <w:p w14:paraId="1542F7E1" w14:textId="33E06DD1" w:rsidR="00180D68" w:rsidRPr="00E46A0B" w:rsidRDefault="00180D68" w:rsidP="00BE1922">
            <w:pPr>
              <w:spacing w:after="200" w:line="276" w:lineRule="auto"/>
              <w:jc w:val="center"/>
              <w:rPr>
                <w:rFonts w:cstheme="minorHAnsi"/>
              </w:rPr>
            </w:pPr>
          </w:p>
        </w:tc>
      </w:tr>
      <w:tr w:rsidR="000623CD" w:rsidRPr="00E46A0B" w14:paraId="40D57C2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B17B15D" w14:textId="37001AE8" w:rsidR="000623CD" w:rsidRPr="00E46A0B" w:rsidRDefault="00B5418D" w:rsidP="00686725">
            <w:pPr>
              <w:spacing w:after="200" w:line="276" w:lineRule="auto"/>
              <w:jc w:val="center"/>
              <w:rPr>
                <w:rFonts w:cstheme="minorHAnsi"/>
                <w:b/>
                <w:bCs/>
              </w:rPr>
            </w:pPr>
            <w:r w:rsidRPr="00B5418D">
              <w:rPr>
                <w:rFonts w:cstheme="minorHAnsi"/>
                <w:b/>
                <w:bCs/>
              </w:rPr>
              <w:t>Szafa Drzemka na 24 łóżeczka</w:t>
            </w:r>
          </w:p>
        </w:tc>
        <w:tc>
          <w:tcPr>
            <w:tcW w:w="5106" w:type="dxa"/>
            <w:tcBorders>
              <w:top w:val="single" w:sz="4" w:space="0" w:color="auto"/>
              <w:left w:val="single" w:sz="4" w:space="0" w:color="auto"/>
              <w:bottom w:val="single" w:sz="4" w:space="0" w:color="auto"/>
              <w:right w:val="single" w:sz="4" w:space="0" w:color="auto"/>
            </w:tcBorders>
            <w:vAlign w:val="center"/>
          </w:tcPr>
          <w:p w14:paraId="36FC2709" w14:textId="4598581B" w:rsidR="000623CD" w:rsidRPr="00E46A0B" w:rsidRDefault="00B5418D" w:rsidP="00B5418D">
            <w:pPr>
              <w:spacing w:after="200" w:line="276" w:lineRule="auto"/>
              <w:jc w:val="both"/>
              <w:rPr>
                <w:rFonts w:cstheme="minorHAnsi"/>
              </w:rPr>
            </w:pPr>
            <w:r w:rsidRPr="00B5418D">
              <w:rPr>
                <w:rFonts w:cstheme="minorHAnsi"/>
              </w:rPr>
              <w:t>Szafa do przechowywania 24 łóżeczek o dł. 134 cm</w:t>
            </w:r>
            <w:r>
              <w:rPr>
                <w:rFonts w:cstheme="minorHAnsi"/>
              </w:rPr>
              <w:t xml:space="preserve">. </w:t>
            </w:r>
            <w:r w:rsidRPr="00B5418D">
              <w:rPr>
                <w:rFonts w:cstheme="minorHAnsi"/>
              </w:rPr>
              <w:t>W górnej części dodatkowa półka z trzema komorami. Szafa nie posiada cokołu, co ułatwia umieszczanie łóżeczek w szafie Konieczne kotwiczenie do podłoża. Elementy mocujące są w zestawie.</w:t>
            </w:r>
            <w:r>
              <w:rPr>
                <w:rFonts w:cstheme="minorHAnsi"/>
              </w:rPr>
              <w:t xml:space="preserve"> </w:t>
            </w:r>
            <w:r w:rsidRPr="00B5418D">
              <w:rPr>
                <w:rFonts w:cstheme="minorHAnsi"/>
              </w:rPr>
              <w:t>Wykonana z płyty laminowanej o gr. 18 mm, w tonacji klonu lub białej</w:t>
            </w:r>
            <w:r>
              <w:rPr>
                <w:rFonts w:cstheme="minorHAnsi"/>
              </w:rPr>
              <w:t xml:space="preserve">, </w:t>
            </w:r>
            <w:r w:rsidRPr="00B5418D">
              <w:rPr>
                <w:rFonts w:cstheme="minorHAnsi"/>
              </w:rPr>
              <w:t>wym. 148 x 70 x 187,8 cm +/-5%</w:t>
            </w:r>
            <w:r>
              <w:rPr>
                <w:rFonts w:cstheme="minorHAnsi"/>
              </w:rPr>
              <w:t xml:space="preserve">, </w:t>
            </w:r>
            <w:r w:rsidRPr="00B5418D">
              <w:rPr>
                <w:rFonts w:cstheme="minorHAnsi"/>
              </w:rPr>
              <w:t>wym. jednej komory 46,8 x 59,8 x 30,5 cm+/-5%</w:t>
            </w:r>
          </w:p>
        </w:tc>
        <w:tc>
          <w:tcPr>
            <w:tcW w:w="993" w:type="dxa"/>
          </w:tcPr>
          <w:p w14:paraId="02724D7B" w14:textId="158BD6C2" w:rsidR="000623CD" w:rsidRPr="00E46A0B" w:rsidRDefault="00B5418D" w:rsidP="00BE1922">
            <w:pPr>
              <w:spacing w:after="200" w:line="276" w:lineRule="auto"/>
              <w:jc w:val="center"/>
              <w:rPr>
                <w:rFonts w:cstheme="minorHAnsi"/>
              </w:rPr>
            </w:pPr>
            <w:r w:rsidRPr="00E46A0B">
              <w:rPr>
                <w:rFonts w:cstheme="minorHAnsi"/>
              </w:rPr>
              <w:t>S</w:t>
            </w:r>
            <w:r w:rsidR="000623CD" w:rsidRPr="00E46A0B">
              <w:rPr>
                <w:rFonts w:cstheme="minorHAnsi"/>
              </w:rPr>
              <w:t>zt</w:t>
            </w:r>
            <w:r>
              <w:rPr>
                <w:rFonts w:cstheme="minorHAnsi"/>
              </w:rPr>
              <w:t>.</w:t>
            </w:r>
          </w:p>
        </w:tc>
        <w:tc>
          <w:tcPr>
            <w:tcW w:w="709" w:type="dxa"/>
          </w:tcPr>
          <w:p w14:paraId="7613068D" w14:textId="7ED7F423" w:rsidR="000623CD" w:rsidRPr="00E46A0B" w:rsidRDefault="00B5418D" w:rsidP="00BE1922">
            <w:pPr>
              <w:spacing w:after="200" w:line="276" w:lineRule="auto"/>
              <w:jc w:val="center"/>
              <w:rPr>
                <w:rFonts w:cstheme="minorHAnsi"/>
              </w:rPr>
            </w:pPr>
            <w:r>
              <w:rPr>
                <w:rFonts w:cstheme="minorHAnsi"/>
              </w:rPr>
              <w:t>1</w:t>
            </w:r>
          </w:p>
        </w:tc>
        <w:tc>
          <w:tcPr>
            <w:tcW w:w="993" w:type="dxa"/>
          </w:tcPr>
          <w:p w14:paraId="52EF4922" w14:textId="43E1A811" w:rsidR="000623CD" w:rsidRPr="00E46A0B" w:rsidRDefault="000623CD" w:rsidP="00BE1922">
            <w:pPr>
              <w:spacing w:after="200" w:line="276" w:lineRule="auto"/>
              <w:jc w:val="center"/>
              <w:rPr>
                <w:rFonts w:cstheme="minorHAnsi"/>
              </w:rPr>
            </w:pPr>
          </w:p>
        </w:tc>
      </w:tr>
      <w:tr w:rsidR="00C85BAE" w:rsidRPr="00E46A0B" w14:paraId="0FC1FB5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CCEACB7" w14:textId="6F98D3CF" w:rsidR="00C85BAE" w:rsidRPr="00E46A0B" w:rsidRDefault="00B5418D" w:rsidP="00686725">
            <w:pPr>
              <w:spacing w:after="200" w:line="276" w:lineRule="auto"/>
              <w:jc w:val="center"/>
              <w:rPr>
                <w:rFonts w:cstheme="minorHAnsi"/>
                <w:b/>
                <w:bCs/>
              </w:rPr>
            </w:pPr>
            <w:r w:rsidRPr="00B5418D">
              <w:rPr>
                <w:rFonts w:cstheme="minorHAnsi"/>
                <w:b/>
                <w:bCs/>
              </w:rPr>
              <w:t>Wózek na łózka</w:t>
            </w:r>
          </w:p>
        </w:tc>
        <w:tc>
          <w:tcPr>
            <w:tcW w:w="5106" w:type="dxa"/>
            <w:tcBorders>
              <w:top w:val="single" w:sz="4" w:space="0" w:color="auto"/>
              <w:left w:val="single" w:sz="4" w:space="0" w:color="auto"/>
              <w:bottom w:val="single" w:sz="4" w:space="0" w:color="auto"/>
              <w:right w:val="single" w:sz="4" w:space="0" w:color="auto"/>
            </w:tcBorders>
            <w:vAlign w:val="center"/>
          </w:tcPr>
          <w:p w14:paraId="0C1BBA60" w14:textId="1A1EE90B" w:rsidR="00527596" w:rsidRDefault="00EF0BAB" w:rsidP="00EF0BAB">
            <w:pPr>
              <w:spacing w:line="276" w:lineRule="auto"/>
              <w:jc w:val="both"/>
              <w:rPr>
                <w:rFonts w:cstheme="minorHAnsi"/>
              </w:rPr>
            </w:pPr>
            <w:r w:rsidRPr="00EF0BAB">
              <w:rPr>
                <w:rFonts w:cstheme="minorHAnsi"/>
              </w:rPr>
              <w:t>Metalowa konstrukcja pozwalająca na łatwe przemieszczanie maksymalnie 15 łóżeczek jednocześnie</w:t>
            </w:r>
            <w:r>
              <w:rPr>
                <w:rFonts w:cstheme="minorHAnsi"/>
              </w:rPr>
              <w:t xml:space="preserve">, </w:t>
            </w:r>
            <w:r w:rsidRPr="00EF0BAB">
              <w:rPr>
                <w:rFonts w:cstheme="minorHAnsi"/>
              </w:rPr>
              <w:t xml:space="preserve"> wym. 131,8 x 58,3 x 11,8 cm</w:t>
            </w:r>
            <w:r>
              <w:rPr>
                <w:rFonts w:cstheme="minorHAnsi"/>
              </w:rPr>
              <w:t xml:space="preserve">, </w:t>
            </w:r>
            <w:r w:rsidR="00F76040" w:rsidRPr="00E46A0B">
              <w:rPr>
                <w:rFonts w:cstheme="minorHAnsi"/>
              </w:rPr>
              <w:t xml:space="preserve"> wys. 70 cm</w:t>
            </w:r>
          </w:p>
          <w:p w14:paraId="6FC48E18" w14:textId="738F4015" w:rsidR="00C85BAE" w:rsidRPr="00E46A0B" w:rsidRDefault="00527596" w:rsidP="00F76040">
            <w:pPr>
              <w:spacing w:line="276" w:lineRule="auto"/>
              <w:jc w:val="both"/>
              <w:rPr>
                <w:rFonts w:cstheme="minorHAnsi"/>
              </w:rPr>
            </w:pPr>
            <w:r w:rsidRPr="00527596">
              <w:rPr>
                <w:rFonts w:cstheme="minorHAnsi"/>
              </w:rPr>
              <w:t>(tolerancja wymiarów +/-5%)</w:t>
            </w:r>
          </w:p>
        </w:tc>
        <w:tc>
          <w:tcPr>
            <w:tcW w:w="993" w:type="dxa"/>
          </w:tcPr>
          <w:p w14:paraId="628C0F99" w14:textId="3A29D94D" w:rsidR="00C85BAE" w:rsidRPr="00E46A0B" w:rsidRDefault="00B5418D" w:rsidP="00BE1922">
            <w:pPr>
              <w:spacing w:after="200" w:line="276" w:lineRule="auto"/>
              <w:jc w:val="center"/>
              <w:rPr>
                <w:rFonts w:cstheme="minorHAnsi"/>
              </w:rPr>
            </w:pPr>
            <w:r w:rsidRPr="00E46A0B">
              <w:rPr>
                <w:rFonts w:cstheme="minorHAnsi"/>
              </w:rPr>
              <w:t>S</w:t>
            </w:r>
            <w:r w:rsidR="00F81C6C" w:rsidRPr="00E46A0B">
              <w:rPr>
                <w:rFonts w:cstheme="minorHAnsi"/>
              </w:rPr>
              <w:t>zt</w:t>
            </w:r>
            <w:r>
              <w:rPr>
                <w:rFonts w:cstheme="minorHAnsi"/>
              </w:rPr>
              <w:t>.</w:t>
            </w:r>
          </w:p>
        </w:tc>
        <w:tc>
          <w:tcPr>
            <w:tcW w:w="709" w:type="dxa"/>
          </w:tcPr>
          <w:p w14:paraId="323F5B8A" w14:textId="224541DE" w:rsidR="00C85BAE" w:rsidRPr="00E46A0B" w:rsidRDefault="00F81C6C" w:rsidP="00BE1922">
            <w:pPr>
              <w:spacing w:after="200" w:line="276" w:lineRule="auto"/>
              <w:jc w:val="center"/>
              <w:rPr>
                <w:rFonts w:cstheme="minorHAnsi"/>
              </w:rPr>
            </w:pPr>
            <w:r w:rsidRPr="00E46A0B">
              <w:rPr>
                <w:rFonts w:cstheme="minorHAnsi"/>
              </w:rPr>
              <w:t>2</w:t>
            </w:r>
          </w:p>
        </w:tc>
        <w:tc>
          <w:tcPr>
            <w:tcW w:w="993" w:type="dxa"/>
          </w:tcPr>
          <w:p w14:paraId="43A799BF" w14:textId="7998DE42" w:rsidR="00F81C6C" w:rsidRPr="00E46A0B" w:rsidRDefault="00F81C6C" w:rsidP="00BE1922">
            <w:pPr>
              <w:spacing w:after="200" w:line="276" w:lineRule="auto"/>
              <w:jc w:val="center"/>
              <w:rPr>
                <w:rFonts w:cstheme="minorHAnsi"/>
              </w:rPr>
            </w:pPr>
          </w:p>
        </w:tc>
      </w:tr>
      <w:tr w:rsidR="0095526A" w:rsidRPr="00E46A0B" w14:paraId="7319CAF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ADF082A" w14:textId="356F5AF7" w:rsidR="0095526A" w:rsidRPr="00E46A0B" w:rsidRDefault="00EF0BAB" w:rsidP="00686725">
            <w:pPr>
              <w:spacing w:after="200" w:line="276" w:lineRule="auto"/>
              <w:jc w:val="center"/>
              <w:rPr>
                <w:rFonts w:cstheme="minorHAnsi"/>
                <w:b/>
                <w:bCs/>
              </w:rPr>
            </w:pPr>
            <w:r w:rsidRPr="00EF0BAB">
              <w:rPr>
                <w:rFonts w:cstheme="minorHAnsi"/>
                <w:b/>
                <w:bCs/>
              </w:rPr>
              <w:t>szafa uniwersalna z wysuwanymi półkami</w:t>
            </w:r>
          </w:p>
        </w:tc>
        <w:tc>
          <w:tcPr>
            <w:tcW w:w="5106" w:type="dxa"/>
            <w:tcBorders>
              <w:top w:val="single" w:sz="4" w:space="0" w:color="auto"/>
              <w:left w:val="single" w:sz="4" w:space="0" w:color="auto"/>
              <w:bottom w:val="single" w:sz="4" w:space="0" w:color="auto"/>
              <w:right w:val="single" w:sz="4" w:space="0" w:color="auto"/>
            </w:tcBorders>
            <w:vAlign w:val="center"/>
          </w:tcPr>
          <w:p w14:paraId="0949339D" w14:textId="358396E0" w:rsidR="0095526A" w:rsidRPr="00E46A0B" w:rsidRDefault="00EF0BAB" w:rsidP="00EF0BAB">
            <w:pPr>
              <w:spacing w:after="200" w:line="276" w:lineRule="auto"/>
              <w:jc w:val="both"/>
              <w:rPr>
                <w:rFonts w:cstheme="minorHAnsi"/>
              </w:rPr>
            </w:pPr>
            <w:r w:rsidRPr="00EF0BAB">
              <w:rPr>
                <w:rFonts w:cstheme="minorHAnsi"/>
              </w:rPr>
              <w:t>szafa uniwersalna z wysuwanymi półkami</w:t>
            </w:r>
            <w:r>
              <w:rPr>
                <w:rFonts w:cstheme="minorHAnsi"/>
              </w:rPr>
              <w:t xml:space="preserve"> </w:t>
            </w:r>
            <w:r w:rsidRPr="00EF0BAB">
              <w:rPr>
                <w:rFonts w:cstheme="minorHAnsi"/>
              </w:rPr>
              <w:t xml:space="preserve">wykonana z płyty laminowanej o gr. 18 mm, w odcieniu brzozy, z trwałym obrzeżem ABS </w:t>
            </w:r>
            <w:proofErr w:type="spellStart"/>
            <w:r w:rsidRPr="00EF0BAB">
              <w:rPr>
                <w:rFonts w:cstheme="minorHAnsi"/>
              </w:rPr>
              <w:t>multiplex</w:t>
            </w:r>
            <w:proofErr w:type="spellEnd"/>
            <w:r w:rsidRPr="00EF0BAB">
              <w:rPr>
                <w:rFonts w:cstheme="minorHAnsi"/>
              </w:rPr>
              <w:t xml:space="preserve"> o gr. 2 mm. Zapewnia miejsce do przechowywania różnych materiałów do prac plastycznych (w tym papierów formatu A1 i mniejszych), środków dydaktycznych lub innych akcesoriów</w:t>
            </w:r>
            <w:r>
              <w:rPr>
                <w:rFonts w:cstheme="minorHAnsi"/>
              </w:rPr>
              <w:t xml:space="preserve">: </w:t>
            </w:r>
            <w:r w:rsidRPr="00EF0BAB">
              <w:rPr>
                <w:rFonts w:cstheme="minorHAnsi"/>
              </w:rPr>
              <w:t xml:space="preserve"> 5 szerokich półek</w:t>
            </w:r>
            <w:r>
              <w:rPr>
                <w:rFonts w:cstheme="minorHAnsi"/>
              </w:rPr>
              <w:t xml:space="preserve">, </w:t>
            </w:r>
            <w:r w:rsidRPr="00EF0BAB">
              <w:rPr>
                <w:rFonts w:cstheme="minorHAnsi"/>
              </w:rPr>
              <w:t xml:space="preserve">3 praktyczne wysuwane szuflady o wym. </w:t>
            </w:r>
            <w:proofErr w:type="spellStart"/>
            <w:r w:rsidRPr="00EF0BAB">
              <w:rPr>
                <w:rFonts w:cstheme="minorHAnsi"/>
              </w:rPr>
              <w:t>wewn</w:t>
            </w:r>
            <w:proofErr w:type="spellEnd"/>
            <w:r w:rsidRPr="00EF0BAB">
              <w:rPr>
                <w:rFonts w:cstheme="minorHAnsi"/>
              </w:rPr>
              <w:t>. 84,8 x 52,6 cm wym. 60 x 203 cm</w:t>
            </w:r>
            <w:r>
              <w:rPr>
                <w:rFonts w:cstheme="minorHAnsi"/>
              </w:rPr>
              <w:t xml:space="preserve"> </w:t>
            </w:r>
            <w:r w:rsidRPr="00EF0BAB">
              <w:rPr>
                <w:rFonts w:cstheme="minorHAnsi"/>
              </w:rPr>
              <w:t>(tolerancja wymiarów +/-5%)</w:t>
            </w:r>
          </w:p>
        </w:tc>
        <w:tc>
          <w:tcPr>
            <w:tcW w:w="993" w:type="dxa"/>
          </w:tcPr>
          <w:p w14:paraId="584DC75B" w14:textId="3C9920BD" w:rsidR="0095526A" w:rsidRPr="00E46A0B" w:rsidRDefault="00EF0BAB" w:rsidP="00BE1922">
            <w:pPr>
              <w:spacing w:after="200" w:line="276" w:lineRule="auto"/>
              <w:jc w:val="center"/>
              <w:rPr>
                <w:rFonts w:cstheme="minorHAnsi"/>
              </w:rPr>
            </w:pPr>
            <w:r w:rsidRPr="00E46A0B">
              <w:rPr>
                <w:rFonts w:cstheme="minorHAnsi"/>
              </w:rPr>
              <w:t>S</w:t>
            </w:r>
            <w:r w:rsidR="009C21F6" w:rsidRPr="00E46A0B">
              <w:rPr>
                <w:rFonts w:cstheme="minorHAnsi"/>
              </w:rPr>
              <w:t>zt</w:t>
            </w:r>
            <w:r>
              <w:rPr>
                <w:rFonts w:cstheme="minorHAnsi"/>
              </w:rPr>
              <w:t>.</w:t>
            </w:r>
          </w:p>
        </w:tc>
        <w:tc>
          <w:tcPr>
            <w:tcW w:w="709" w:type="dxa"/>
          </w:tcPr>
          <w:p w14:paraId="3AE5C62D" w14:textId="06C4198A" w:rsidR="0095526A" w:rsidRPr="00E46A0B" w:rsidRDefault="009C21F6" w:rsidP="00BE1922">
            <w:pPr>
              <w:spacing w:after="200" w:line="276" w:lineRule="auto"/>
              <w:jc w:val="center"/>
              <w:rPr>
                <w:rFonts w:cstheme="minorHAnsi"/>
              </w:rPr>
            </w:pPr>
            <w:r w:rsidRPr="00E46A0B">
              <w:rPr>
                <w:rFonts w:cstheme="minorHAnsi"/>
              </w:rPr>
              <w:t>1</w:t>
            </w:r>
          </w:p>
        </w:tc>
        <w:tc>
          <w:tcPr>
            <w:tcW w:w="993" w:type="dxa"/>
          </w:tcPr>
          <w:p w14:paraId="1BF07734" w14:textId="42F97668" w:rsidR="0095526A" w:rsidRPr="00E46A0B" w:rsidRDefault="0095526A" w:rsidP="00BE1922">
            <w:pPr>
              <w:spacing w:after="200" w:line="276" w:lineRule="auto"/>
              <w:jc w:val="center"/>
              <w:rPr>
                <w:rFonts w:cstheme="minorHAnsi"/>
              </w:rPr>
            </w:pPr>
          </w:p>
        </w:tc>
      </w:tr>
      <w:tr w:rsidR="0095526A" w:rsidRPr="00E46A0B" w14:paraId="29FAE9F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875BE18" w14:textId="4D40DBD9" w:rsidR="0095526A" w:rsidRPr="00E46A0B" w:rsidRDefault="00EF0BAB" w:rsidP="00686725">
            <w:pPr>
              <w:spacing w:after="200" w:line="276" w:lineRule="auto"/>
              <w:jc w:val="center"/>
              <w:rPr>
                <w:rFonts w:cstheme="minorHAnsi"/>
                <w:b/>
                <w:bCs/>
              </w:rPr>
            </w:pPr>
            <w:r w:rsidRPr="00EF0BAB">
              <w:rPr>
                <w:rFonts w:cstheme="minorHAnsi"/>
                <w:b/>
                <w:bCs/>
              </w:rPr>
              <w:t>biurko lewostronne z szafką i 1 szufladą 90</w:t>
            </w:r>
          </w:p>
        </w:tc>
        <w:tc>
          <w:tcPr>
            <w:tcW w:w="5106" w:type="dxa"/>
            <w:tcBorders>
              <w:top w:val="single" w:sz="4" w:space="0" w:color="auto"/>
              <w:left w:val="single" w:sz="4" w:space="0" w:color="auto"/>
              <w:bottom w:val="single" w:sz="4" w:space="0" w:color="auto"/>
              <w:right w:val="single" w:sz="4" w:space="0" w:color="auto"/>
            </w:tcBorders>
            <w:vAlign w:val="center"/>
          </w:tcPr>
          <w:p w14:paraId="280A63F4" w14:textId="46BD3393" w:rsidR="0095526A" w:rsidRPr="00E46A0B" w:rsidRDefault="00EF0BAB" w:rsidP="00EF0BAB">
            <w:pPr>
              <w:spacing w:after="200" w:line="276" w:lineRule="auto"/>
              <w:jc w:val="both"/>
              <w:rPr>
                <w:rFonts w:cstheme="minorHAnsi"/>
              </w:rPr>
            </w:pPr>
            <w:r w:rsidRPr="00EF0BAB">
              <w:rPr>
                <w:rFonts w:cstheme="minorHAnsi"/>
              </w:rPr>
              <w:t>biurko lewostronne z szafką i 1 szufladą 90</w:t>
            </w:r>
            <w:r>
              <w:t xml:space="preserve"> </w:t>
            </w:r>
            <w:r w:rsidRPr="00EF0BAB">
              <w:rPr>
                <w:rFonts w:cstheme="minorHAnsi"/>
              </w:rPr>
              <w:t>białe, w klonowej skrzyni</w:t>
            </w:r>
            <w:r>
              <w:rPr>
                <w:rFonts w:cstheme="minorHAnsi"/>
              </w:rPr>
              <w:t xml:space="preserve">, </w:t>
            </w:r>
            <w:r w:rsidRPr="00EF0BAB">
              <w:rPr>
                <w:rFonts w:cstheme="minorHAnsi"/>
              </w:rPr>
              <w:t>Biurko z szafką i szufladą wykonane z płyty laminowanej w tonacji klonu lub białej o gr. 18 mm, z kolorowymi elementami z płyty o gr. 18 mm pokrytej trwałą okleiną termoplastyczną.</w:t>
            </w:r>
            <w:r>
              <w:rPr>
                <w:rFonts w:cstheme="minorHAnsi"/>
              </w:rPr>
              <w:t xml:space="preserve"> </w:t>
            </w:r>
            <w:r w:rsidRPr="00EF0BAB">
              <w:rPr>
                <w:rFonts w:cstheme="minorHAnsi"/>
              </w:rPr>
              <w:t xml:space="preserve">Szafka </w:t>
            </w:r>
            <w:r w:rsidRPr="00EF0BAB">
              <w:rPr>
                <w:rFonts w:cstheme="minorHAnsi"/>
              </w:rPr>
              <w:lastRenderedPageBreak/>
              <w:t xml:space="preserve">wyposażona w zamek oraz drzwiczki z zawiasem 90 stopni (do wyboru drzwiczki z cichym </w:t>
            </w:r>
            <w:proofErr w:type="spellStart"/>
            <w:r w:rsidRPr="00EF0BAB">
              <w:rPr>
                <w:rFonts w:cstheme="minorHAnsi"/>
              </w:rPr>
              <w:t>domykiem</w:t>
            </w:r>
            <w:proofErr w:type="spellEnd"/>
            <w:r w:rsidRPr="00EF0BAB">
              <w:rPr>
                <w:rFonts w:cstheme="minorHAnsi"/>
              </w:rPr>
              <w:t>)</w:t>
            </w:r>
          </w:p>
        </w:tc>
        <w:tc>
          <w:tcPr>
            <w:tcW w:w="993" w:type="dxa"/>
          </w:tcPr>
          <w:p w14:paraId="31A95B30" w14:textId="3EFB4F2B" w:rsidR="0095526A" w:rsidRPr="00E46A0B" w:rsidRDefault="00EF0BAB" w:rsidP="00BE1922">
            <w:pPr>
              <w:spacing w:after="200" w:line="276" w:lineRule="auto"/>
              <w:jc w:val="center"/>
              <w:rPr>
                <w:rFonts w:cstheme="minorHAnsi"/>
              </w:rPr>
            </w:pPr>
            <w:r w:rsidRPr="00E46A0B">
              <w:rPr>
                <w:rFonts w:cstheme="minorHAnsi"/>
              </w:rPr>
              <w:lastRenderedPageBreak/>
              <w:t>S</w:t>
            </w:r>
            <w:r w:rsidR="00BF2C84" w:rsidRPr="00E46A0B">
              <w:rPr>
                <w:rFonts w:cstheme="minorHAnsi"/>
              </w:rPr>
              <w:t>zt</w:t>
            </w:r>
            <w:r>
              <w:rPr>
                <w:rFonts w:cstheme="minorHAnsi"/>
              </w:rPr>
              <w:t>.</w:t>
            </w:r>
          </w:p>
        </w:tc>
        <w:tc>
          <w:tcPr>
            <w:tcW w:w="709" w:type="dxa"/>
          </w:tcPr>
          <w:p w14:paraId="491C0838" w14:textId="38858D78" w:rsidR="0095526A" w:rsidRPr="00E46A0B" w:rsidRDefault="00EF0BAB" w:rsidP="00BE1922">
            <w:pPr>
              <w:spacing w:after="200" w:line="276" w:lineRule="auto"/>
              <w:jc w:val="center"/>
              <w:rPr>
                <w:rFonts w:cstheme="minorHAnsi"/>
              </w:rPr>
            </w:pPr>
            <w:r>
              <w:rPr>
                <w:rFonts w:cstheme="minorHAnsi"/>
              </w:rPr>
              <w:t>1</w:t>
            </w:r>
          </w:p>
        </w:tc>
        <w:tc>
          <w:tcPr>
            <w:tcW w:w="993" w:type="dxa"/>
          </w:tcPr>
          <w:p w14:paraId="537426A2" w14:textId="774052A3" w:rsidR="00D62CB8" w:rsidRPr="00E46A0B" w:rsidRDefault="00D62CB8" w:rsidP="00BE1922">
            <w:pPr>
              <w:spacing w:after="200" w:line="276" w:lineRule="auto"/>
              <w:jc w:val="center"/>
              <w:rPr>
                <w:rFonts w:cstheme="minorHAnsi"/>
              </w:rPr>
            </w:pPr>
          </w:p>
        </w:tc>
      </w:tr>
      <w:tr w:rsidR="0095526A" w:rsidRPr="00E46A0B" w14:paraId="41D3F21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96447B1" w14:textId="4E473F52" w:rsidR="0095526A" w:rsidRPr="00E46A0B" w:rsidRDefault="00EF0BAB" w:rsidP="001146FE">
            <w:pPr>
              <w:spacing w:line="276" w:lineRule="auto"/>
              <w:jc w:val="center"/>
              <w:rPr>
                <w:rFonts w:cstheme="minorHAnsi"/>
                <w:b/>
                <w:bCs/>
              </w:rPr>
            </w:pPr>
            <w:r w:rsidRPr="00EF0BAB">
              <w:rPr>
                <w:rFonts w:cstheme="minorHAnsi"/>
                <w:b/>
                <w:bCs/>
              </w:rPr>
              <w:t>Fotel obrotowy</w:t>
            </w:r>
          </w:p>
        </w:tc>
        <w:tc>
          <w:tcPr>
            <w:tcW w:w="5106" w:type="dxa"/>
            <w:tcBorders>
              <w:top w:val="single" w:sz="4" w:space="0" w:color="auto"/>
              <w:left w:val="single" w:sz="4" w:space="0" w:color="auto"/>
              <w:bottom w:val="single" w:sz="4" w:space="0" w:color="auto"/>
              <w:right w:val="single" w:sz="4" w:space="0" w:color="auto"/>
            </w:tcBorders>
            <w:vAlign w:val="center"/>
          </w:tcPr>
          <w:p w14:paraId="48B4F5A9" w14:textId="77777777" w:rsidR="00EF0BAB" w:rsidRDefault="00EF0BAB" w:rsidP="00EF0BAB">
            <w:pPr>
              <w:spacing w:line="276" w:lineRule="auto"/>
              <w:jc w:val="both"/>
              <w:rPr>
                <w:rFonts w:cstheme="minorHAnsi"/>
              </w:rPr>
            </w:pPr>
            <w:r w:rsidRPr="00EF0BAB">
              <w:rPr>
                <w:rFonts w:cstheme="minorHAnsi"/>
              </w:rPr>
              <w:t>Krzesło na kółkach z wyprofilowanym oparciem i podłokietnikami. Regulowana wysokość.</w:t>
            </w:r>
          </w:p>
          <w:p w14:paraId="693CC969" w14:textId="1BEC0628" w:rsidR="00EF0BAB" w:rsidRPr="00EF0BAB" w:rsidRDefault="00EF0BAB" w:rsidP="00EF0BAB">
            <w:pPr>
              <w:spacing w:line="276" w:lineRule="auto"/>
              <w:jc w:val="both"/>
              <w:rPr>
                <w:rFonts w:cstheme="minorHAnsi"/>
              </w:rPr>
            </w:pPr>
            <w:r w:rsidRPr="00EF0BAB">
              <w:rPr>
                <w:rFonts w:cstheme="minorHAnsi"/>
              </w:rPr>
              <w:t>(tolerancja wymiarów +/-5%)</w:t>
            </w:r>
          </w:p>
          <w:p w14:paraId="5C07A386" w14:textId="77777777" w:rsidR="00EF0BAB" w:rsidRPr="00EF0BAB" w:rsidRDefault="00EF0BAB" w:rsidP="00EF0BAB">
            <w:pPr>
              <w:spacing w:line="276" w:lineRule="auto"/>
              <w:jc w:val="both"/>
              <w:rPr>
                <w:rFonts w:cstheme="minorHAnsi"/>
              </w:rPr>
            </w:pPr>
            <w:r w:rsidRPr="00EF0BAB">
              <w:rPr>
                <w:rFonts w:cstheme="minorHAnsi"/>
              </w:rPr>
              <w:t>• wys. regulowana siedziska 44-51 cm</w:t>
            </w:r>
          </w:p>
          <w:p w14:paraId="2C19387A" w14:textId="77777777" w:rsidR="00EF0BAB" w:rsidRPr="00EF0BAB" w:rsidRDefault="00EF0BAB" w:rsidP="00EF0BAB">
            <w:pPr>
              <w:spacing w:line="276" w:lineRule="auto"/>
              <w:jc w:val="both"/>
              <w:rPr>
                <w:rFonts w:cstheme="minorHAnsi"/>
              </w:rPr>
            </w:pPr>
            <w:r w:rsidRPr="00EF0BAB">
              <w:rPr>
                <w:rFonts w:cstheme="minorHAnsi"/>
              </w:rPr>
              <w:t>• wym. siedziska 51-49 cm</w:t>
            </w:r>
          </w:p>
          <w:p w14:paraId="5E987044" w14:textId="77777777" w:rsidR="00EF0BAB" w:rsidRPr="00EF0BAB" w:rsidRDefault="00EF0BAB" w:rsidP="00EF0BAB">
            <w:pPr>
              <w:spacing w:line="276" w:lineRule="auto"/>
              <w:jc w:val="both"/>
              <w:rPr>
                <w:rFonts w:cstheme="minorHAnsi"/>
              </w:rPr>
            </w:pPr>
            <w:r w:rsidRPr="00EF0BAB">
              <w:rPr>
                <w:rFonts w:cstheme="minorHAnsi"/>
              </w:rPr>
              <w:t>• wys. oparcia 70 cm</w:t>
            </w:r>
          </w:p>
          <w:p w14:paraId="1917D9A4" w14:textId="77777777" w:rsidR="00EF0BAB" w:rsidRPr="00EF0BAB" w:rsidRDefault="00EF0BAB" w:rsidP="00EF0BAB">
            <w:pPr>
              <w:spacing w:line="276" w:lineRule="auto"/>
              <w:jc w:val="both"/>
              <w:rPr>
                <w:rFonts w:cstheme="minorHAnsi"/>
              </w:rPr>
            </w:pPr>
            <w:r w:rsidRPr="00EF0BAB">
              <w:rPr>
                <w:rFonts w:cstheme="minorHAnsi"/>
              </w:rPr>
              <w:t>• śr. 66 cm</w:t>
            </w:r>
          </w:p>
          <w:p w14:paraId="771F2E6F" w14:textId="4305227F" w:rsidR="008B76E5" w:rsidRPr="00E46A0B" w:rsidRDefault="00EF0BAB" w:rsidP="00EF0BAB">
            <w:pPr>
              <w:spacing w:line="276" w:lineRule="auto"/>
              <w:jc w:val="both"/>
              <w:rPr>
                <w:rFonts w:cstheme="minorHAnsi"/>
              </w:rPr>
            </w:pPr>
            <w:r w:rsidRPr="00EF0BAB">
              <w:rPr>
                <w:rFonts w:cstheme="minorHAnsi"/>
              </w:rPr>
              <w:t>• wys. całkowita 110,5-117,5 cm</w:t>
            </w:r>
          </w:p>
        </w:tc>
        <w:tc>
          <w:tcPr>
            <w:tcW w:w="993" w:type="dxa"/>
          </w:tcPr>
          <w:p w14:paraId="02455010" w14:textId="0383B63E" w:rsidR="0095526A" w:rsidRPr="00E46A0B" w:rsidRDefault="00EF0BAB" w:rsidP="001146FE">
            <w:pPr>
              <w:spacing w:line="276" w:lineRule="auto"/>
              <w:jc w:val="center"/>
              <w:rPr>
                <w:rFonts w:cstheme="minorHAnsi"/>
              </w:rPr>
            </w:pPr>
            <w:r w:rsidRPr="00E46A0B">
              <w:rPr>
                <w:rFonts w:cstheme="minorHAnsi"/>
              </w:rPr>
              <w:t>S</w:t>
            </w:r>
            <w:r w:rsidR="00AE4B3C" w:rsidRPr="00E46A0B">
              <w:rPr>
                <w:rFonts w:cstheme="minorHAnsi"/>
              </w:rPr>
              <w:t>zt</w:t>
            </w:r>
            <w:r>
              <w:rPr>
                <w:rFonts w:cstheme="minorHAnsi"/>
              </w:rPr>
              <w:t>.</w:t>
            </w:r>
          </w:p>
        </w:tc>
        <w:tc>
          <w:tcPr>
            <w:tcW w:w="709" w:type="dxa"/>
          </w:tcPr>
          <w:p w14:paraId="381D337B" w14:textId="6048CCE3" w:rsidR="0095526A" w:rsidRPr="00E46A0B" w:rsidRDefault="00AE4B3C" w:rsidP="001146FE">
            <w:pPr>
              <w:spacing w:line="276" w:lineRule="auto"/>
              <w:jc w:val="center"/>
              <w:rPr>
                <w:rFonts w:cstheme="minorHAnsi"/>
              </w:rPr>
            </w:pPr>
            <w:r w:rsidRPr="00E46A0B">
              <w:rPr>
                <w:rFonts w:cstheme="minorHAnsi"/>
              </w:rPr>
              <w:t>1</w:t>
            </w:r>
          </w:p>
        </w:tc>
        <w:tc>
          <w:tcPr>
            <w:tcW w:w="993" w:type="dxa"/>
          </w:tcPr>
          <w:p w14:paraId="534CBBF8" w14:textId="79AF35C4" w:rsidR="0095526A" w:rsidRPr="00E46A0B" w:rsidRDefault="0095526A" w:rsidP="001146FE">
            <w:pPr>
              <w:spacing w:line="276" w:lineRule="auto"/>
              <w:jc w:val="center"/>
              <w:rPr>
                <w:rFonts w:cstheme="minorHAnsi"/>
              </w:rPr>
            </w:pPr>
          </w:p>
        </w:tc>
      </w:tr>
      <w:tr w:rsidR="0095526A" w:rsidRPr="00E46A0B" w14:paraId="4105F88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5CD1009" w14:textId="036E72F5" w:rsidR="0095526A" w:rsidRPr="00E46A0B" w:rsidRDefault="00EF0BAB" w:rsidP="00686725">
            <w:pPr>
              <w:spacing w:after="200" w:line="276" w:lineRule="auto"/>
              <w:jc w:val="center"/>
              <w:rPr>
                <w:rFonts w:cstheme="minorHAnsi"/>
                <w:b/>
                <w:bCs/>
              </w:rPr>
            </w:pPr>
            <w:r w:rsidRPr="00EF0BAB">
              <w:rPr>
                <w:rFonts w:cstheme="minorHAnsi"/>
                <w:b/>
                <w:bCs/>
              </w:rPr>
              <w:t>Łóżeczko</w:t>
            </w:r>
          </w:p>
        </w:tc>
        <w:tc>
          <w:tcPr>
            <w:tcW w:w="5106" w:type="dxa"/>
            <w:tcBorders>
              <w:top w:val="single" w:sz="4" w:space="0" w:color="auto"/>
              <w:left w:val="single" w:sz="4" w:space="0" w:color="auto"/>
              <w:bottom w:val="single" w:sz="4" w:space="0" w:color="auto"/>
              <w:right w:val="single" w:sz="4" w:space="0" w:color="auto"/>
            </w:tcBorders>
            <w:vAlign w:val="center"/>
          </w:tcPr>
          <w:p w14:paraId="16ECF062" w14:textId="38A9F7B5" w:rsidR="0095526A" w:rsidRPr="00E46A0B" w:rsidRDefault="00EF0BAB" w:rsidP="00EF0BAB">
            <w:pPr>
              <w:spacing w:after="200" w:line="276" w:lineRule="auto"/>
              <w:jc w:val="both"/>
              <w:rPr>
                <w:rFonts w:cstheme="minorHAnsi"/>
              </w:rPr>
            </w:pPr>
            <w:r w:rsidRPr="00EF0BAB">
              <w:rPr>
                <w:rFonts w:cstheme="minorHAnsi"/>
              </w:rPr>
              <w:t>Łóżeczka ze stalową konstrukcją i tkaniną przepuszczającą powietrze, doskonale sprawdza się w czasie przedszkolnego leżakowania. Narożniki z tworzywa sztucznego stanowią nóżki łóżeczka, a ich konstrukcja pozwala na układanie łóżeczek jedno na drugim, co ułatwia ich przechowywanie. Umieszczenie leżaków na wózku na łóżeczka umożliwia łatwe ich przemieszczanie. Materace dopasowane wymiarem do łóżeczek są sprzedawane osobno. Wysokość łóżeczek może być zwiększona poprzez użycie dodatkowych nóżek</w:t>
            </w:r>
            <w:r w:rsidR="002A363C">
              <w:rPr>
                <w:rFonts w:cstheme="minorHAnsi"/>
              </w:rPr>
              <w:t>,</w:t>
            </w:r>
            <w:r w:rsidRPr="00EF0BAB">
              <w:rPr>
                <w:rFonts w:cstheme="minorHAnsi"/>
              </w:rPr>
              <w:t xml:space="preserve"> maksymalne obciążenie 60 kg</w:t>
            </w:r>
            <w:r w:rsidR="002A363C">
              <w:rPr>
                <w:rFonts w:cstheme="minorHAnsi"/>
              </w:rPr>
              <w:t xml:space="preserve">, </w:t>
            </w:r>
            <w:r w:rsidRPr="00EF0BAB">
              <w:rPr>
                <w:rFonts w:cstheme="minorHAnsi"/>
              </w:rPr>
              <w:t>wym. 134 x 60 x 15 cm</w:t>
            </w:r>
          </w:p>
        </w:tc>
        <w:tc>
          <w:tcPr>
            <w:tcW w:w="993" w:type="dxa"/>
          </w:tcPr>
          <w:p w14:paraId="1ACE922E" w14:textId="6BCC135A" w:rsidR="0095526A" w:rsidRPr="00E46A0B" w:rsidRDefault="00EF0BAB" w:rsidP="00BE1922">
            <w:pPr>
              <w:spacing w:after="200" w:line="276" w:lineRule="auto"/>
              <w:jc w:val="center"/>
              <w:rPr>
                <w:rFonts w:cstheme="minorHAnsi"/>
              </w:rPr>
            </w:pPr>
            <w:r w:rsidRPr="00E46A0B">
              <w:rPr>
                <w:rFonts w:cstheme="minorHAnsi"/>
              </w:rPr>
              <w:t>S</w:t>
            </w:r>
            <w:r w:rsidR="00466343" w:rsidRPr="00E46A0B">
              <w:rPr>
                <w:rFonts w:cstheme="minorHAnsi"/>
              </w:rPr>
              <w:t>zt</w:t>
            </w:r>
            <w:r>
              <w:rPr>
                <w:rFonts w:cstheme="minorHAnsi"/>
              </w:rPr>
              <w:t>.</w:t>
            </w:r>
          </w:p>
        </w:tc>
        <w:tc>
          <w:tcPr>
            <w:tcW w:w="709" w:type="dxa"/>
          </w:tcPr>
          <w:p w14:paraId="01CAB97E" w14:textId="373A04AA" w:rsidR="0095526A" w:rsidRPr="00E46A0B" w:rsidRDefault="00EF0BAB" w:rsidP="00BE1922">
            <w:pPr>
              <w:spacing w:after="200" w:line="276" w:lineRule="auto"/>
              <w:jc w:val="center"/>
              <w:rPr>
                <w:rFonts w:cstheme="minorHAnsi"/>
              </w:rPr>
            </w:pPr>
            <w:r>
              <w:rPr>
                <w:rFonts w:cstheme="minorHAnsi"/>
              </w:rPr>
              <w:t>24</w:t>
            </w:r>
          </w:p>
        </w:tc>
        <w:tc>
          <w:tcPr>
            <w:tcW w:w="993" w:type="dxa"/>
          </w:tcPr>
          <w:p w14:paraId="593AD4E3" w14:textId="47D1ADE5" w:rsidR="0095526A" w:rsidRPr="00E46A0B" w:rsidRDefault="0095526A" w:rsidP="00BE1922">
            <w:pPr>
              <w:spacing w:after="200" w:line="276" w:lineRule="auto"/>
              <w:jc w:val="center"/>
              <w:rPr>
                <w:rFonts w:cstheme="minorHAnsi"/>
              </w:rPr>
            </w:pPr>
          </w:p>
        </w:tc>
      </w:tr>
      <w:tr w:rsidR="00AD16F2" w:rsidRPr="00E46A0B" w14:paraId="6B36B8F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767B8C6" w14:textId="77DAEF73" w:rsidR="00AD16F2" w:rsidRPr="007D1FEF" w:rsidRDefault="002A363C" w:rsidP="00686725">
            <w:pPr>
              <w:spacing w:after="200" w:line="276" w:lineRule="auto"/>
              <w:jc w:val="center"/>
              <w:rPr>
                <w:rFonts w:cstheme="minorHAnsi"/>
                <w:b/>
                <w:bCs/>
                <w:color w:val="000000" w:themeColor="text1"/>
              </w:rPr>
            </w:pPr>
            <w:r w:rsidRPr="007D1FEF">
              <w:rPr>
                <w:rFonts w:cstheme="minorHAnsi"/>
                <w:b/>
                <w:bCs/>
                <w:color w:val="000000" w:themeColor="text1"/>
              </w:rPr>
              <w:t>Materac do łóżeczka</w:t>
            </w:r>
          </w:p>
        </w:tc>
        <w:tc>
          <w:tcPr>
            <w:tcW w:w="5106" w:type="dxa"/>
            <w:tcBorders>
              <w:top w:val="single" w:sz="4" w:space="0" w:color="auto"/>
              <w:left w:val="single" w:sz="4" w:space="0" w:color="auto"/>
              <w:bottom w:val="single" w:sz="4" w:space="0" w:color="auto"/>
              <w:right w:val="single" w:sz="4" w:space="0" w:color="auto"/>
            </w:tcBorders>
            <w:vAlign w:val="center"/>
          </w:tcPr>
          <w:p w14:paraId="01282F8B" w14:textId="62675481" w:rsidR="00AD16F2" w:rsidRPr="007D1FEF" w:rsidRDefault="00290234" w:rsidP="00290234">
            <w:pPr>
              <w:spacing w:after="200" w:line="276" w:lineRule="auto"/>
              <w:jc w:val="both"/>
              <w:rPr>
                <w:rFonts w:cstheme="minorHAnsi"/>
                <w:color w:val="000000" w:themeColor="text1"/>
              </w:rPr>
            </w:pPr>
            <w:r w:rsidRPr="00290234">
              <w:rPr>
                <w:rFonts w:cstheme="minorHAnsi"/>
                <w:color w:val="000000" w:themeColor="text1"/>
              </w:rPr>
              <w:t xml:space="preserve">Materac do łóżeczka niemowlęcego </w:t>
            </w:r>
            <w:r>
              <w:rPr>
                <w:rFonts w:cstheme="minorHAnsi"/>
                <w:color w:val="000000" w:themeColor="text1"/>
              </w:rPr>
              <w:t xml:space="preserve">typu </w:t>
            </w:r>
            <w:proofErr w:type="spellStart"/>
            <w:r w:rsidRPr="00290234">
              <w:rPr>
                <w:rFonts w:cstheme="minorHAnsi"/>
                <w:color w:val="000000" w:themeColor="text1"/>
              </w:rPr>
              <w:t>Tymek</w:t>
            </w:r>
            <w:proofErr w:type="spellEnd"/>
            <w:r w:rsidRPr="00290234">
              <w:rPr>
                <w:rFonts w:cstheme="minorHAnsi"/>
                <w:color w:val="000000" w:themeColor="text1"/>
              </w:rPr>
              <w:t xml:space="preserve"> obłożony bawełnianym materiałem. Pokrowiec można zdejmować do prania</w:t>
            </w:r>
            <w:r>
              <w:rPr>
                <w:rFonts w:cstheme="minorHAnsi"/>
                <w:color w:val="000000" w:themeColor="text1"/>
              </w:rPr>
              <w:t xml:space="preserve">, </w:t>
            </w:r>
            <w:r w:rsidRPr="00290234">
              <w:rPr>
                <w:rFonts w:cstheme="minorHAnsi"/>
                <w:color w:val="000000" w:themeColor="text1"/>
              </w:rPr>
              <w:t>wym. 120 x 60 x 7 cm+/-5%)</w:t>
            </w:r>
          </w:p>
        </w:tc>
        <w:tc>
          <w:tcPr>
            <w:tcW w:w="993" w:type="dxa"/>
          </w:tcPr>
          <w:p w14:paraId="7DB49007" w14:textId="1AD1FBCA" w:rsidR="00AD16F2" w:rsidRPr="007D1FEF" w:rsidRDefault="002A363C" w:rsidP="00BE1922">
            <w:pPr>
              <w:spacing w:after="200" w:line="276" w:lineRule="auto"/>
              <w:jc w:val="center"/>
              <w:rPr>
                <w:rFonts w:cstheme="minorHAnsi"/>
                <w:color w:val="000000" w:themeColor="text1"/>
              </w:rPr>
            </w:pPr>
            <w:r w:rsidRPr="007D1FEF">
              <w:rPr>
                <w:rFonts w:cstheme="minorHAnsi"/>
                <w:color w:val="000000" w:themeColor="text1"/>
              </w:rPr>
              <w:t>S</w:t>
            </w:r>
            <w:r w:rsidR="00AA0C67" w:rsidRPr="007D1FEF">
              <w:rPr>
                <w:rFonts w:cstheme="minorHAnsi"/>
                <w:color w:val="000000" w:themeColor="text1"/>
              </w:rPr>
              <w:t>zt</w:t>
            </w:r>
            <w:r w:rsidRPr="007D1FEF">
              <w:rPr>
                <w:rFonts w:cstheme="minorHAnsi"/>
                <w:color w:val="000000" w:themeColor="text1"/>
              </w:rPr>
              <w:t>.</w:t>
            </w:r>
          </w:p>
        </w:tc>
        <w:tc>
          <w:tcPr>
            <w:tcW w:w="709" w:type="dxa"/>
          </w:tcPr>
          <w:p w14:paraId="13066704" w14:textId="02FC3302" w:rsidR="00AD16F2" w:rsidRPr="007D1FEF" w:rsidRDefault="007D1FEF" w:rsidP="00BE1922">
            <w:pPr>
              <w:spacing w:after="200" w:line="276" w:lineRule="auto"/>
              <w:jc w:val="center"/>
              <w:rPr>
                <w:rFonts w:cstheme="minorHAnsi"/>
                <w:color w:val="000000" w:themeColor="text1"/>
              </w:rPr>
            </w:pPr>
            <w:r w:rsidRPr="007D1FEF">
              <w:rPr>
                <w:rFonts w:cstheme="minorHAnsi"/>
                <w:color w:val="000000" w:themeColor="text1"/>
              </w:rPr>
              <w:t>3</w:t>
            </w:r>
          </w:p>
        </w:tc>
        <w:tc>
          <w:tcPr>
            <w:tcW w:w="993" w:type="dxa"/>
          </w:tcPr>
          <w:p w14:paraId="77AAB6E0" w14:textId="51AE9876" w:rsidR="00AD16F2" w:rsidRPr="00E46A0B" w:rsidRDefault="00AD16F2" w:rsidP="00BE1922">
            <w:pPr>
              <w:spacing w:after="200" w:line="276" w:lineRule="auto"/>
              <w:jc w:val="center"/>
              <w:rPr>
                <w:rFonts w:cstheme="minorHAnsi"/>
              </w:rPr>
            </w:pPr>
          </w:p>
        </w:tc>
      </w:tr>
      <w:tr w:rsidR="00AD16F2" w:rsidRPr="00E46A0B" w14:paraId="2549F86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63A93B1" w14:textId="3182FA62" w:rsidR="004D18FE" w:rsidRPr="00E46A0B" w:rsidRDefault="002A363C" w:rsidP="004D18FE">
            <w:pPr>
              <w:spacing w:after="200" w:line="276" w:lineRule="auto"/>
              <w:jc w:val="center"/>
              <w:rPr>
                <w:rFonts w:cstheme="minorHAnsi"/>
                <w:b/>
                <w:bCs/>
              </w:rPr>
            </w:pPr>
            <w:r w:rsidRPr="002A363C">
              <w:rPr>
                <w:rFonts w:cstheme="minorHAnsi"/>
                <w:b/>
                <w:bCs/>
              </w:rPr>
              <w:t>Prześcieradełko</w:t>
            </w:r>
          </w:p>
        </w:tc>
        <w:tc>
          <w:tcPr>
            <w:tcW w:w="5106" w:type="dxa"/>
            <w:tcBorders>
              <w:top w:val="single" w:sz="4" w:space="0" w:color="auto"/>
              <w:left w:val="single" w:sz="4" w:space="0" w:color="auto"/>
              <w:bottom w:val="single" w:sz="4" w:space="0" w:color="auto"/>
              <w:right w:val="single" w:sz="4" w:space="0" w:color="auto"/>
            </w:tcBorders>
            <w:vAlign w:val="center"/>
          </w:tcPr>
          <w:p w14:paraId="3040B216" w14:textId="22F82B47" w:rsidR="00AD16F2" w:rsidRPr="00E46A0B" w:rsidRDefault="002A363C" w:rsidP="002A363C">
            <w:pPr>
              <w:spacing w:after="200" w:line="276" w:lineRule="auto"/>
              <w:jc w:val="both"/>
              <w:rPr>
                <w:rFonts w:cstheme="minorHAnsi"/>
              </w:rPr>
            </w:pPr>
            <w:r w:rsidRPr="002A363C">
              <w:rPr>
                <w:rFonts w:cstheme="minorHAnsi"/>
              </w:rPr>
              <w:t>Prześcieradło z gumką na leżaczek do przedszkola i żłobka.</w:t>
            </w:r>
            <w:r>
              <w:rPr>
                <w:rFonts w:cstheme="minorHAnsi"/>
              </w:rPr>
              <w:t xml:space="preserve"> </w:t>
            </w:r>
            <w:r w:rsidRPr="002A363C">
              <w:rPr>
                <w:rFonts w:cstheme="minorHAnsi"/>
              </w:rPr>
              <w:t>Wymiary: 140x60 (+/- 3cm)</w:t>
            </w:r>
            <w:r>
              <w:rPr>
                <w:rFonts w:cstheme="minorHAnsi"/>
              </w:rPr>
              <w:t xml:space="preserve"> </w:t>
            </w:r>
            <w:r w:rsidRPr="002A363C">
              <w:rPr>
                <w:rFonts w:cstheme="minorHAnsi"/>
              </w:rPr>
              <w:t xml:space="preserve">Wzór: misie </w:t>
            </w:r>
            <w:r>
              <w:rPr>
                <w:rFonts w:cstheme="minorHAnsi"/>
              </w:rPr>
              <w:t>lub inne  – do uzgodnienia</w:t>
            </w:r>
          </w:p>
        </w:tc>
        <w:tc>
          <w:tcPr>
            <w:tcW w:w="993" w:type="dxa"/>
          </w:tcPr>
          <w:p w14:paraId="3CFCC617" w14:textId="3C9437AD" w:rsidR="00AD16F2" w:rsidRPr="00E46A0B" w:rsidRDefault="002A363C" w:rsidP="00BE1922">
            <w:pPr>
              <w:spacing w:after="200" w:line="276" w:lineRule="auto"/>
              <w:jc w:val="center"/>
              <w:rPr>
                <w:rFonts w:cstheme="minorHAnsi"/>
              </w:rPr>
            </w:pPr>
            <w:r w:rsidRPr="00E46A0B">
              <w:rPr>
                <w:rFonts w:cstheme="minorHAnsi"/>
              </w:rPr>
              <w:t>S</w:t>
            </w:r>
            <w:r w:rsidR="004D18FE" w:rsidRPr="00E46A0B">
              <w:rPr>
                <w:rFonts w:cstheme="minorHAnsi"/>
              </w:rPr>
              <w:t>zt</w:t>
            </w:r>
            <w:r>
              <w:rPr>
                <w:rFonts w:cstheme="minorHAnsi"/>
              </w:rPr>
              <w:t>.</w:t>
            </w:r>
          </w:p>
        </w:tc>
        <w:tc>
          <w:tcPr>
            <w:tcW w:w="709" w:type="dxa"/>
          </w:tcPr>
          <w:p w14:paraId="484840DD" w14:textId="44F7B1D5" w:rsidR="00AD16F2" w:rsidRPr="00E46A0B" w:rsidRDefault="002A363C" w:rsidP="00BE1922">
            <w:pPr>
              <w:spacing w:after="200" w:line="276" w:lineRule="auto"/>
              <w:jc w:val="center"/>
              <w:rPr>
                <w:rFonts w:cstheme="minorHAnsi"/>
              </w:rPr>
            </w:pPr>
            <w:r>
              <w:rPr>
                <w:rFonts w:cstheme="minorHAnsi"/>
              </w:rPr>
              <w:t>24</w:t>
            </w:r>
          </w:p>
        </w:tc>
        <w:tc>
          <w:tcPr>
            <w:tcW w:w="993" w:type="dxa"/>
          </w:tcPr>
          <w:p w14:paraId="16ED3654" w14:textId="321BD53D" w:rsidR="00AD16F2" w:rsidRPr="00E46A0B" w:rsidRDefault="00AD16F2" w:rsidP="00BE1922">
            <w:pPr>
              <w:spacing w:after="200" w:line="276" w:lineRule="auto"/>
              <w:jc w:val="center"/>
              <w:rPr>
                <w:rFonts w:cstheme="minorHAnsi"/>
              </w:rPr>
            </w:pPr>
          </w:p>
        </w:tc>
      </w:tr>
      <w:tr w:rsidR="009B6859" w:rsidRPr="00E46A0B" w14:paraId="68091D3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C6DC6AB" w14:textId="2C3F33BA" w:rsidR="009B6859" w:rsidRPr="00E46A0B" w:rsidRDefault="008A0AF6" w:rsidP="00686725">
            <w:pPr>
              <w:spacing w:after="200" w:line="276" w:lineRule="auto"/>
              <w:jc w:val="center"/>
              <w:rPr>
                <w:rFonts w:cstheme="minorHAnsi"/>
                <w:b/>
                <w:bCs/>
              </w:rPr>
            </w:pPr>
            <w:r w:rsidRPr="008A0AF6">
              <w:rPr>
                <w:rFonts w:cstheme="minorHAnsi"/>
                <w:b/>
                <w:bCs/>
              </w:rPr>
              <w:t>Komplet pościeli z wypełnieniem</w:t>
            </w:r>
          </w:p>
        </w:tc>
        <w:tc>
          <w:tcPr>
            <w:tcW w:w="5106" w:type="dxa"/>
            <w:tcBorders>
              <w:top w:val="single" w:sz="4" w:space="0" w:color="auto"/>
              <w:left w:val="single" w:sz="4" w:space="0" w:color="auto"/>
              <w:bottom w:val="single" w:sz="4" w:space="0" w:color="auto"/>
              <w:right w:val="single" w:sz="4" w:space="0" w:color="auto"/>
            </w:tcBorders>
            <w:vAlign w:val="center"/>
          </w:tcPr>
          <w:p w14:paraId="1A6B8D6D" w14:textId="74187B62" w:rsidR="009B6859" w:rsidRPr="00E46A0B" w:rsidRDefault="008A0AF6" w:rsidP="008A0AF6">
            <w:pPr>
              <w:spacing w:after="200" w:line="276" w:lineRule="auto"/>
              <w:jc w:val="both"/>
              <w:rPr>
                <w:rFonts w:cstheme="minorHAnsi"/>
              </w:rPr>
            </w:pPr>
            <w:r w:rsidRPr="008A0AF6">
              <w:rPr>
                <w:rFonts w:cstheme="minorHAnsi"/>
              </w:rPr>
              <w:t>Komplet pościeli z wypełnieniem</w:t>
            </w:r>
            <w:r>
              <w:rPr>
                <w:rFonts w:cstheme="minorHAnsi"/>
              </w:rPr>
              <w:t>,</w:t>
            </w:r>
            <w:r w:rsidRPr="008A0AF6">
              <w:rPr>
                <w:rFonts w:cstheme="minorHAnsi"/>
              </w:rPr>
              <w:t xml:space="preserve"> Poszewka na poduszkę o wym. 35 x 50 cm</w:t>
            </w:r>
            <w:r>
              <w:rPr>
                <w:rFonts w:cstheme="minorHAnsi"/>
              </w:rPr>
              <w:t xml:space="preserve">, </w:t>
            </w:r>
            <w:r w:rsidRPr="008A0AF6">
              <w:rPr>
                <w:rFonts w:cstheme="minorHAnsi"/>
              </w:rPr>
              <w:t>Poszewka na kołdrę o wym. 70 x 120 cm</w:t>
            </w:r>
            <w:r>
              <w:rPr>
                <w:rFonts w:cstheme="minorHAnsi"/>
              </w:rPr>
              <w:t>,</w:t>
            </w:r>
            <w:r w:rsidRPr="008A0AF6">
              <w:rPr>
                <w:rFonts w:cstheme="minorHAnsi"/>
              </w:rPr>
              <w:t xml:space="preserve"> Prześcieradło do łóżeczka o wym. 146 x 65 cm</w:t>
            </w:r>
            <w:r>
              <w:rPr>
                <w:rFonts w:cstheme="minorHAnsi"/>
              </w:rPr>
              <w:t xml:space="preserve">, </w:t>
            </w:r>
            <w:r w:rsidRPr="008A0AF6">
              <w:rPr>
                <w:rFonts w:cstheme="minorHAnsi"/>
              </w:rPr>
              <w:t xml:space="preserve"> Poduszka</w:t>
            </w:r>
            <w:r>
              <w:rPr>
                <w:rFonts w:cstheme="minorHAnsi"/>
              </w:rPr>
              <w:t xml:space="preserve">, </w:t>
            </w:r>
            <w:r w:rsidRPr="008A0AF6">
              <w:rPr>
                <w:rFonts w:cstheme="minorHAnsi"/>
              </w:rPr>
              <w:t>Kołdra</w:t>
            </w:r>
            <w:r>
              <w:rPr>
                <w:rFonts w:cstheme="minorHAnsi"/>
              </w:rPr>
              <w:t xml:space="preserve">, </w:t>
            </w:r>
            <w:r w:rsidRPr="008A0AF6">
              <w:rPr>
                <w:rFonts w:cstheme="minorHAnsi"/>
              </w:rPr>
              <w:t xml:space="preserve">Kolor </w:t>
            </w:r>
            <w:r w:rsidR="00461BA1">
              <w:rPr>
                <w:rFonts w:cstheme="minorHAnsi"/>
              </w:rPr>
              <w:t xml:space="preserve"> </w:t>
            </w:r>
            <w:r w:rsidR="00461BA1" w:rsidRPr="00461BA1">
              <w:rPr>
                <w:rFonts w:cstheme="minorHAnsi"/>
              </w:rPr>
              <w:t xml:space="preserve"> </w:t>
            </w:r>
            <w:proofErr w:type="spellStart"/>
            <w:r w:rsidR="00461BA1" w:rsidRPr="00461BA1">
              <w:rPr>
                <w:rFonts w:cstheme="minorHAnsi"/>
              </w:rPr>
              <w:t>ecru</w:t>
            </w:r>
            <w:proofErr w:type="spellEnd"/>
          </w:p>
        </w:tc>
        <w:tc>
          <w:tcPr>
            <w:tcW w:w="993" w:type="dxa"/>
          </w:tcPr>
          <w:p w14:paraId="2B1D5974" w14:textId="43B71B12" w:rsidR="009B6859" w:rsidRPr="00E46A0B" w:rsidRDefault="008A0AF6" w:rsidP="00BE1922">
            <w:pPr>
              <w:spacing w:after="200" w:line="276" w:lineRule="auto"/>
              <w:jc w:val="center"/>
              <w:rPr>
                <w:rFonts w:cstheme="minorHAnsi"/>
              </w:rPr>
            </w:pPr>
            <w:r>
              <w:rPr>
                <w:rFonts w:cstheme="minorHAnsi"/>
              </w:rPr>
              <w:t>Szt.</w:t>
            </w:r>
          </w:p>
        </w:tc>
        <w:tc>
          <w:tcPr>
            <w:tcW w:w="709" w:type="dxa"/>
          </w:tcPr>
          <w:p w14:paraId="1FFD7C3A" w14:textId="140C6710" w:rsidR="009B6859" w:rsidRPr="00E46A0B" w:rsidRDefault="00D2531D" w:rsidP="00BE1922">
            <w:pPr>
              <w:spacing w:after="200" w:line="276" w:lineRule="auto"/>
              <w:jc w:val="center"/>
              <w:rPr>
                <w:rFonts w:cstheme="minorHAnsi"/>
              </w:rPr>
            </w:pPr>
            <w:r>
              <w:rPr>
                <w:rFonts w:cstheme="minorHAnsi"/>
              </w:rPr>
              <w:t>12</w:t>
            </w:r>
          </w:p>
        </w:tc>
        <w:tc>
          <w:tcPr>
            <w:tcW w:w="993" w:type="dxa"/>
          </w:tcPr>
          <w:p w14:paraId="5A9382AD" w14:textId="70D04DFD" w:rsidR="009B6859" w:rsidRPr="00E46A0B" w:rsidRDefault="009B6859" w:rsidP="00BE1922">
            <w:pPr>
              <w:spacing w:after="200" w:line="276" w:lineRule="auto"/>
              <w:jc w:val="center"/>
              <w:rPr>
                <w:rFonts w:cstheme="minorHAnsi"/>
              </w:rPr>
            </w:pPr>
          </w:p>
        </w:tc>
      </w:tr>
      <w:tr w:rsidR="009B6859" w:rsidRPr="00E46A0B" w14:paraId="42EA260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E95145B" w14:textId="7F7B0ED9" w:rsidR="009B6859" w:rsidRPr="00E46A0B" w:rsidRDefault="00461BA1" w:rsidP="00686725">
            <w:pPr>
              <w:spacing w:after="200" w:line="276" w:lineRule="auto"/>
              <w:jc w:val="center"/>
              <w:rPr>
                <w:rFonts w:cstheme="minorHAnsi"/>
                <w:b/>
                <w:bCs/>
              </w:rPr>
            </w:pPr>
            <w:r w:rsidRPr="00461BA1">
              <w:rPr>
                <w:rFonts w:cstheme="minorHAnsi"/>
                <w:b/>
                <w:bCs/>
              </w:rPr>
              <w:t>Komplet pościeli z wypełnieniem</w:t>
            </w:r>
          </w:p>
        </w:tc>
        <w:tc>
          <w:tcPr>
            <w:tcW w:w="5106" w:type="dxa"/>
            <w:tcBorders>
              <w:top w:val="single" w:sz="4" w:space="0" w:color="auto"/>
              <w:left w:val="single" w:sz="4" w:space="0" w:color="auto"/>
              <w:bottom w:val="single" w:sz="4" w:space="0" w:color="auto"/>
              <w:right w:val="single" w:sz="4" w:space="0" w:color="auto"/>
            </w:tcBorders>
            <w:vAlign w:val="center"/>
          </w:tcPr>
          <w:p w14:paraId="683AC76A" w14:textId="5D5FB9D1" w:rsidR="009B6859" w:rsidRPr="00E46A0B" w:rsidRDefault="00461BA1" w:rsidP="00FF689B">
            <w:pPr>
              <w:spacing w:after="200" w:line="276" w:lineRule="auto"/>
              <w:jc w:val="both"/>
              <w:rPr>
                <w:rFonts w:cstheme="minorHAnsi"/>
              </w:rPr>
            </w:pPr>
            <w:r w:rsidRPr="00461BA1">
              <w:rPr>
                <w:rFonts w:cstheme="minorHAnsi"/>
              </w:rPr>
              <w:t xml:space="preserve">Komplet pościeli z wypełnieniem, Poszewka na poduszkę o wym. 35 x 50 cm, Poszewka na kołdrę o wym. 70 x 120 cm, Prześcieradło do łóżeczka o wym. 146 x 65 cm,  Poduszka, Kołdra, Kolor   </w:t>
            </w:r>
            <w:r>
              <w:rPr>
                <w:rFonts w:cstheme="minorHAnsi"/>
              </w:rPr>
              <w:t>szary</w:t>
            </w:r>
          </w:p>
        </w:tc>
        <w:tc>
          <w:tcPr>
            <w:tcW w:w="993" w:type="dxa"/>
          </w:tcPr>
          <w:p w14:paraId="32011E20" w14:textId="66DBF6E7" w:rsidR="009B6859" w:rsidRPr="00E46A0B" w:rsidRDefault="00461BA1" w:rsidP="00BE1922">
            <w:pPr>
              <w:spacing w:after="200" w:line="276" w:lineRule="auto"/>
              <w:jc w:val="center"/>
              <w:rPr>
                <w:rFonts w:cstheme="minorHAnsi"/>
              </w:rPr>
            </w:pPr>
            <w:r>
              <w:rPr>
                <w:rFonts w:cstheme="minorHAnsi"/>
              </w:rPr>
              <w:t>Szt.</w:t>
            </w:r>
          </w:p>
        </w:tc>
        <w:tc>
          <w:tcPr>
            <w:tcW w:w="709" w:type="dxa"/>
          </w:tcPr>
          <w:p w14:paraId="6FED8BB0" w14:textId="15B3DE07" w:rsidR="009B6859" w:rsidRPr="00E46A0B" w:rsidRDefault="00D2531D" w:rsidP="00BE1922">
            <w:pPr>
              <w:spacing w:after="200" w:line="276" w:lineRule="auto"/>
              <w:jc w:val="center"/>
              <w:rPr>
                <w:rFonts w:cstheme="minorHAnsi"/>
              </w:rPr>
            </w:pPr>
            <w:r>
              <w:rPr>
                <w:rFonts w:cstheme="minorHAnsi"/>
              </w:rPr>
              <w:t>12</w:t>
            </w:r>
          </w:p>
        </w:tc>
        <w:tc>
          <w:tcPr>
            <w:tcW w:w="993" w:type="dxa"/>
          </w:tcPr>
          <w:p w14:paraId="0714C585" w14:textId="024CD208" w:rsidR="009B6859" w:rsidRPr="00E46A0B" w:rsidRDefault="009B6859" w:rsidP="00BE1922">
            <w:pPr>
              <w:spacing w:after="200" w:line="276" w:lineRule="auto"/>
              <w:jc w:val="center"/>
              <w:rPr>
                <w:rFonts w:cstheme="minorHAnsi"/>
              </w:rPr>
            </w:pPr>
          </w:p>
        </w:tc>
      </w:tr>
      <w:tr w:rsidR="00C33F70" w:rsidRPr="00E46A0B" w14:paraId="0E8F9B6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62A8FD2" w14:textId="34D5EFD5" w:rsidR="00C33F70" w:rsidRPr="00E46A0B" w:rsidRDefault="00461BA1" w:rsidP="00686725">
            <w:pPr>
              <w:spacing w:after="200" w:line="276" w:lineRule="auto"/>
              <w:jc w:val="center"/>
              <w:rPr>
                <w:rFonts w:cstheme="minorHAnsi"/>
                <w:b/>
                <w:bCs/>
              </w:rPr>
            </w:pPr>
            <w:r w:rsidRPr="00461BA1">
              <w:rPr>
                <w:rFonts w:cstheme="minorHAnsi"/>
                <w:b/>
                <w:bCs/>
              </w:rPr>
              <w:t>Identyfikator</w:t>
            </w:r>
          </w:p>
        </w:tc>
        <w:tc>
          <w:tcPr>
            <w:tcW w:w="5106" w:type="dxa"/>
            <w:tcBorders>
              <w:top w:val="single" w:sz="4" w:space="0" w:color="auto"/>
              <w:left w:val="single" w:sz="4" w:space="0" w:color="auto"/>
              <w:bottom w:val="single" w:sz="4" w:space="0" w:color="auto"/>
              <w:right w:val="single" w:sz="4" w:space="0" w:color="auto"/>
            </w:tcBorders>
            <w:vAlign w:val="center"/>
          </w:tcPr>
          <w:p w14:paraId="79DC3577" w14:textId="225D3E26" w:rsidR="00C33F70" w:rsidRPr="00E46A0B" w:rsidRDefault="00461BA1" w:rsidP="00FF689B">
            <w:pPr>
              <w:spacing w:after="200" w:line="276" w:lineRule="auto"/>
              <w:jc w:val="both"/>
              <w:rPr>
                <w:rFonts w:cstheme="minorHAnsi"/>
              </w:rPr>
            </w:pPr>
            <w:r w:rsidRPr="00461BA1">
              <w:rPr>
                <w:rFonts w:cstheme="minorHAnsi"/>
              </w:rPr>
              <w:t>Identyfikator na łóżeczko</w:t>
            </w:r>
            <w:r>
              <w:rPr>
                <w:rFonts w:cstheme="minorHAnsi"/>
              </w:rPr>
              <w:t xml:space="preserve">, wykonany z </w:t>
            </w:r>
            <w:r w:rsidRPr="00461BA1">
              <w:rPr>
                <w:rFonts w:cstheme="minorHAnsi"/>
              </w:rPr>
              <w:t>tworzyw</w:t>
            </w:r>
            <w:r>
              <w:rPr>
                <w:rFonts w:cstheme="minorHAnsi"/>
              </w:rPr>
              <w:t>a</w:t>
            </w:r>
            <w:r w:rsidRPr="00461BA1">
              <w:rPr>
                <w:rFonts w:cstheme="minorHAnsi"/>
              </w:rPr>
              <w:t xml:space="preserve"> sztuczne</w:t>
            </w:r>
            <w:r>
              <w:rPr>
                <w:rFonts w:cstheme="minorHAnsi"/>
              </w:rPr>
              <w:t>go</w:t>
            </w:r>
            <w:r w:rsidRPr="00461BA1">
              <w:rPr>
                <w:rFonts w:cstheme="minorHAnsi"/>
              </w:rPr>
              <w:t>. Sposób mocowania: nakładane. Przeznaczenie: akcesoria do łóżeczek.</w:t>
            </w:r>
          </w:p>
        </w:tc>
        <w:tc>
          <w:tcPr>
            <w:tcW w:w="993" w:type="dxa"/>
          </w:tcPr>
          <w:p w14:paraId="0FFC0FB1" w14:textId="13869027" w:rsidR="00C33F70" w:rsidRPr="00E46A0B" w:rsidRDefault="00461BA1" w:rsidP="00BE1922">
            <w:pPr>
              <w:spacing w:after="200" w:line="276" w:lineRule="auto"/>
              <w:jc w:val="center"/>
              <w:rPr>
                <w:rFonts w:cstheme="minorHAnsi"/>
              </w:rPr>
            </w:pPr>
            <w:r>
              <w:rPr>
                <w:rFonts w:cstheme="minorHAnsi"/>
              </w:rPr>
              <w:t>Szt.</w:t>
            </w:r>
          </w:p>
        </w:tc>
        <w:tc>
          <w:tcPr>
            <w:tcW w:w="709" w:type="dxa"/>
          </w:tcPr>
          <w:p w14:paraId="53F2BDB6" w14:textId="034A5CF8" w:rsidR="00C33F70" w:rsidRPr="00E46A0B" w:rsidRDefault="00461BA1" w:rsidP="00BE1922">
            <w:pPr>
              <w:spacing w:after="200" w:line="276" w:lineRule="auto"/>
              <w:jc w:val="center"/>
              <w:rPr>
                <w:rFonts w:cstheme="minorHAnsi"/>
              </w:rPr>
            </w:pPr>
            <w:r>
              <w:rPr>
                <w:rFonts w:cstheme="minorHAnsi"/>
              </w:rPr>
              <w:t>24</w:t>
            </w:r>
          </w:p>
        </w:tc>
        <w:tc>
          <w:tcPr>
            <w:tcW w:w="993" w:type="dxa"/>
          </w:tcPr>
          <w:p w14:paraId="2264C2BD" w14:textId="58223EC4" w:rsidR="00C33F70" w:rsidRPr="00E46A0B" w:rsidRDefault="00C33F70" w:rsidP="00BE1922">
            <w:pPr>
              <w:spacing w:after="200" w:line="276" w:lineRule="auto"/>
              <w:jc w:val="center"/>
              <w:rPr>
                <w:rFonts w:cstheme="minorHAnsi"/>
              </w:rPr>
            </w:pPr>
          </w:p>
        </w:tc>
      </w:tr>
      <w:tr w:rsidR="00C33F70" w:rsidRPr="00E46A0B" w14:paraId="49E731A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7E9AE2B" w14:textId="24EAEF69" w:rsidR="00C33F70" w:rsidRPr="00E46A0B" w:rsidRDefault="00D2531D" w:rsidP="00686725">
            <w:pPr>
              <w:spacing w:after="200" w:line="276" w:lineRule="auto"/>
              <w:jc w:val="center"/>
              <w:rPr>
                <w:rFonts w:cstheme="minorHAnsi"/>
                <w:b/>
                <w:bCs/>
              </w:rPr>
            </w:pPr>
            <w:r w:rsidRPr="00D2531D">
              <w:rPr>
                <w:rFonts w:cstheme="minorHAnsi"/>
                <w:b/>
                <w:bCs/>
              </w:rPr>
              <w:lastRenderedPageBreak/>
              <w:t xml:space="preserve">Komplet pościeli przedszkolnej </w:t>
            </w:r>
          </w:p>
        </w:tc>
        <w:tc>
          <w:tcPr>
            <w:tcW w:w="5106" w:type="dxa"/>
            <w:tcBorders>
              <w:top w:val="single" w:sz="4" w:space="0" w:color="auto"/>
              <w:left w:val="single" w:sz="4" w:space="0" w:color="auto"/>
              <w:bottom w:val="single" w:sz="4" w:space="0" w:color="auto"/>
              <w:right w:val="single" w:sz="4" w:space="0" w:color="auto"/>
            </w:tcBorders>
            <w:vAlign w:val="center"/>
          </w:tcPr>
          <w:p w14:paraId="5ACBA4AD" w14:textId="12195BAA" w:rsidR="00C33F70" w:rsidRPr="00E46A0B" w:rsidRDefault="00D2531D" w:rsidP="00D2531D">
            <w:pPr>
              <w:spacing w:line="276" w:lineRule="auto"/>
              <w:jc w:val="both"/>
              <w:rPr>
                <w:rFonts w:cstheme="minorHAnsi"/>
              </w:rPr>
            </w:pPr>
            <w:r w:rsidRPr="00D2531D">
              <w:rPr>
                <w:rFonts w:cstheme="minorHAnsi"/>
              </w:rPr>
              <w:t>Komplet pościeli przedszkolnej</w:t>
            </w:r>
            <w:r>
              <w:rPr>
                <w:rFonts w:cstheme="minorHAnsi"/>
              </w:rPr>
              <w:t>,</w:t>
            </w:r>
            <w:r w:rsidRPr="00D2531D">
              <w:rPr>
                <w:rFonts w:cstheme="minorHAnsi"/>
              </w:rPr>
              <w:t xml:space="preserve"> </w:t>
            </w:r>
            <w:r>
              <w:t xml:space="preserve"> </w:t>
            </w:r>
            <w:r w:rsidRPr="00D2531D">
              <w:rPr>
                <w:rFonts w:cstheme="minorHAnsi"/>
              </w:rPr>
              <w:t>Kolor   szary</w:t>
            </w:r>
            <w:r>
              <w:rPr>
                <w:rFonts w:cstheme="minorHAnsi"/>
              </w:rPr>
              <w:t xml:space="preserve">, </w:t>
            </w:r>
            <w:r w:rsidRPr="00D2531D">
              <w:rPr>
                <w:rFonts w:cstheme="minorHAnsi"/>
              </w:rPr>
              <w:t>Poszewka na poduszkę o wym. 35 x 50 cm</w:t>
            </w:r>
            <w:r>
              <w:rPr>
                <w:rFonts w:cstheme="minorHAnsi"/>
              </w:rPr>
              <w:t xml:space="preserve">, </w:t>
            </w:r>
            <w:r w:rsidRPr="00D2531D">
              <w:rPr>
                <w:rFonts w:cstheme="minorHAnsi"/>
              </w:rPr>
              <w:t>Poszewka na kołdrę o wym. 70 x 120 cm</w:t>
            </w:r>
            <w:r>
              <w:rPr>
                <w:rFonts w:cstheme="minorHAnsi"/>
              </w:rPr>
              <w:t>,</w:t>
            </w:r>
            <w:r w:rsidRPr="00D2531D">
              <w:rPr>
                <w:rFonts w:cstheme="minorHAnsi"/>
              </w:rPr>
              <w:t xml:space="preserve"> Prześcieradło do łóżeczka o wym. 146 x 65 cm(+/- 3cm)</w:t>
            </w:r>
          </w:p>
        </w:tc>
        <w:tc>
          <w:tcPr>
            <w:tcW w:w="993" w:type="dxa"/>
          </w:tcPr>
          <w:p w14:paraId="517960D4" w14:textId="0CEC0D46" w:rsidR="00C33F70" w:rsidRPr="00E46A0B" w:rsidRDefault="00D2531D" w:rsidP="00BE1922">
            <w:pPr>
              <w:spacing w:after="200" w:line="276" w:lineRule="auto"/>
              <w:jc w:val="center"/>
              <w:rPr>
                <w:rFonts w:cstheme="minorHAnsi"/>
              </w:rPr>
            </w:pPr>
            <w:r w:rsidRPr="00E46A0B">
              <w:rPr>
                <w:rFonts w:cstheme="minorHAnsi"/>
              </w:rPr>
              <w:t>S</w:t>
            </w:r>
            <w:r w:rsidR="0007708D" w:rsidRPr="00E46A0B">
              <w:rPr>
                <w:rFonts w:cstheme="minorHAnsi"/>
              </w:rPr>
              <w:t>zt</w:t>
            </w:r>
            <w:r>
              <w:rPr>
                <w:rFonts w:cstheme="minorHAnsi"/>
              </w:rPr>
              <w:t>.</w:t>
            </w:r>
          </w:p>
        </w:tc>
        <w:tc>
          <w:tcPr>
            <w:tcW w:w="709" w:type="dxa"/>
          </w:tcPr>
          <w:p w14:paraId="38849901" w14:textId="56C5FBE3" w:rsidR="00C33F70" w:rsidRPr="00E46A0B" w:rsidRDefault="0007708D" w:rsidP="00BE1922">
            <w:pPr>
              <w:spacing w:after="200" w:line="276" w:lineRule="auto"/>
              <w:jc w:val="center"/>
              <w:rPr>
                <w:rFonts w:cstheme="minorHAnsi"/>
              </w:rPr>
            </w:pPr>
            <w:r w:rsidRPr="00E46A0B">
              <w:rPr>
                <w:rFonts w:cstheme="minorHAnsi"/>
              </w:rPr>
              <w:t>1</w:t>
            </w:r>
            <w:r w:rsidR="00D2531D">
              <w:rPr>
                <w:rFonts w:cstheme="minorHAnsi"/>
              </w:rPr>
              <w:t>2</w:t>
            </w:r>
          </w:p>
        </w:tc>
        <w:tc>
          <w:tcPr>
            <w:tcW w:w="993" w:type="dxa"/>
          </w:tcPr>
          <w:p w14:paraId="51EE9C18" w14:textId="34CED872" w:rsidR="00C33F70" w:rsidRPr="00E46A0B" w:rsidRDefault="00C33F70" w:rsidP="00BE1922">
            <w:pPr>
              <w:spacing w:after="200" w:line="276" w:lineRule="auto"/>
              <w:jc w:val="center"/>
              <w:rPr>
                <w:rFonts w:cstheme="minorHAnsi"/>
              </w:rPr>
            </w:pPr>
          </w:p>
        </w:tc>
      </w:tr>
      <w:tr w:rsidR="003F0051" w:rsidRPr="00E46A0B" w14:paraId="6931DB8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1B45433" w14:textId="77777777" w:rsidR="00D2531D" w:rsidRPr="00D2531D" w:rsidRDefault="00D2531D" w:rsidP="00D2531D">
            <w:pPr>
              <w:spacing w:line="276" w:lineRule="auto"/>
              <w:jc w:val="center"/>
              <w:rPr>
                <w:rFonts w:cstheme="minorHAnsi"/>
                <w:b/>
                <w:bCs/>
              </w:rPr>
            </w:pPr>
            <w:r w:rsidRPr="00D2531D">
              <w:rPr>
                <w:rFonts w:cstheme="minorHAnsi"/>
                <w:b/>
                <w:bCs/>
              </w:rPr>
              <w:t xml:space="preserve">Komplet pościeli  Przedszkolnej </w:t>
            </w:r>
          </w:p>
          <w:p w14:paraId="12551ABA" w14:textId="2EB974AC" w:rsidR="003F0051" w:rsidRPr="00E46A0B" w:rsidRDefault="003F0051" w:rsidP="00D2531D">
            <w:pPr>
              <w:spacing w:line="276" w:lineRule="auto"/>
              <w:rPr>
                <w:rFonts w:cstheme="minorHAnsi"/>
                <w:b/>
                <w:bCs/>
              </w:rPr>
            </w:pPr>
          </w:p>
        </w:tc>
        <w:tc>
          <w:tcPr>
            <w:tcW w:w="5106" w:type="dxa"/>
            <w:tcBorders>
              <w:top w:val="single" w:sz="4" w:space="0" w:color="auto"/>
              <w:left w:val="single" w:sz="4" w:space="0" w:color="auto"/>
              <w:bottom w:val="single" w:sz="4" w:space="0" w:color="auto"/>
              <w:right w:val="single" w:sz="4" w:space="0" w:color="auto"/>
            </w:tcBorders>
            <w:vAlign w:val="center"/>
          </w:tcPr>
          <w:p w14:paraId="65EEFE27" w14:textId="45C30125" w:rsidR="003F0051" w:rsidRPr="00E46A0B" w:rsidRDefault="00D2531D" w:rsidP="00D2531D">
            <w:pPr>
              <w:spacing w:line="276" w:lineRule="auto"/>
              <w:jc w:val="both"/>
              <w:rPr>
                <w:rFonts w:cstheme="minorHAnsi"/>
              </w:rPr>
            </w:pPr>
            <w:r w:rsidRPr="00D2531D">
              <w:rPr>
                <w:rFonts w:cstheme="minorHAnsi"/>
              </w:rPr>
              <w:t xml:space="preserve">Komplet pościeli przedszkolnej,  Kolor  </w:t>
            </w:r>
            <w:proofErr w:type="spellStart"/>
            <w:r>
              <w:rPr>
                <w:rFonts w:cstheme="minorHAnsi"/>
              </w:rPr>
              <w:t>ecru</w:t>
            </w:r>
            <w:proofErr w:type="spellEnd"/>
            <w:r>
              <w:rPr>
                <w:rFonts w:cstheme="minorHAnsi"/>
              </w:rPr>
              <w:t xml:space="preserve">, </w:t>
            </w:r>
            <w:r w:rsidRPr="00D2531D">
              <w:rPr>
                <w:rFonts w:cstheme="minorHAnsi"/>
              </w:rPr>
              <w:t>Poszewka na poduszkę o wym. 35 x 50 cm</w:t>
            </w:r>
            <w:r>
              <w:rPr>
                <w:rFonts w:cstheme="minorHAnsi"/>
              </w:rPr>
              <w:t xml:space="preserve">, </w:t>
            </w:r>
            <w:r w:rsidRPr="00D2531D">
              <w:rPr>
                <w:rFonts w:cstheme="minorHAnsi"/>
              </w:rPr>
              <w:t>Poszewka na kołdrę o wym. 70 x 120 cm</w:t>
            </w:r>
            <w:r>
              <w:rPr>
                <w:rFonts w:cstheme="minorHAnsi"/>
              </w:rPr>
              <w:t>,</w:t>
            </w:r>
            <w:r w:rsidRPr="00D2531D">
              <w:rPr>
                <w:rFonts w:cstheme="minorHAnsi"/>
              </w:rPr>
              <w:t xml:space="preserve"> Prześcieradło do łóżeczka o wym. 146 x 65 cm</w:t>
            </w:r>
            <w:r w:rsidR="00A33929" w:rsidRPr="00A33929">
              <w:rPr>
                <w:rFonts w:cstheme="minorHAnsi"/>
              </w:rPr>
              <w:t>(+/- 3cm)</w:t>
            </w:r>
          </w:p>
        </w:tc>
        <w:tc>
          <w:tcPr>
            <w:tcW w:w="993" w:type="dxa"/>
          </w:tcPr>
          <w:p w14:paraId="1C98FAEF" w14:textId="776DC231" w:rsidR="003F0051" w:rsidRPr="00E46A0B" w:rsidRDefault="00D2531D" w:rsidP="007750E6">
            <w:pPr>
              <w:spacing w:line="276" w:lineRule="auto"/>
              <w:jc w:val="center"/>
              <w:rPr>
                <w:rFonts w:cstheme="minorHAnsi"/>
              </w:rPr>
            </w:pPr>
            <w:r>
              <w:rPr>
                <w:rFonts w:cstheme="minorHAnsi"/>
              </w:rPr>
              <w:t>Szt.</w:t>
            </w:r>
          </w:p>
        </w:tc>
        <w:tc>
          <w:tcPr>
            <w:tcW w:w="709" w:type="dxa"/>
          </w:tcPr>
          <w:p w14:paraId="33DF515B" w14:textId="48BFDC0B" w:rsidR="003F0051" w:rsidRPr="00E46A0B" w:rsidRDefault="007750E6" w:rsidP="007750E6">
            <w:pPr>
              <w:spacing w:line="276" w:lineRule="auto"/>
              <w:jc w:val="center"/>
              <w:rPr>
                <w:rFonts w:cstheme="minorHAnsi"/>
              </w:rPr>
            </w:pPr>
            <w:r w:rsidRPr="00E46A0B">
              <w:rPr>
                <w:rFonts w:cstheme="minorHAnsi"/>
              </w:rPr>
              <w:t>1</w:t>
            </w:r>
            <w:r w:rsidR="00D2531D">
              <w:rPr>
                <w:rFonts w:cstheme="minorHAnsi"/>
              </w:rPr>
              <w:t>2</w:t>
            </w:r>
          </w:p>
        </w:tc>
        <w:tc>
          <w:tcPr>
            <w:tcW w:w="993" w:type="dxa"/>
          </w:tcPr>
          <w:p w14:paraId="1940E22F" w14:textId="7E5265D3" w:rsidR="003F0051" w:rsidRPr="00E46A0B" w:rsidRDefault="003F0051" w:rsidP="007750E6">
            <w:pPr>
              <w:spacing w:line="276" w:lineRule="auto"/>
              <w:jc w:val="center"/>
              <w:rPr>
                <w:rFonts w:cstheme="minorHAnsi"/>
              </w:rPr>
            </w:pPr>
          </w:p>
        </w:tc>
      </w:tr>
      <w:tr w:rsidR="007F69E8" w:rsidRPr="00E46A0B" w14:paraId="3A0BCE7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46FD467" w14:textId="6C95D989" w:rsidR="007F69E8" w:rsidRPr="00E46A0B" w:rsidRDefault="00D2531D" w:rsidP="00686725">
            <w:pPr>
              <w:spacing w:after="200" w:line="276" w:lineRule="auto"/>
              <w:jc w:val="center"/>
              <w:rPr>
                <w:rFonts w:cstheme="minorHAnsi"/>
                <w:b/>
                <w:bCs/>
              </w:rPr>
            </w:pPr>
            <w:r w:rsidRPr="00D2531D">
              <w:rPr>
                <w:rFonts w:cstheme="minorHAnsi"/>
                <w:b/>
                <w:bCs/>
              </w:rPr>
              <w:t>Poduszki prostokątne motyw trójkątów</w:t>
            </w:r>
          </w:p>
        </w:tc>
        <w:tc>
          <w:tcPr>
            <w:tcW w:w="5106" w:type="dxa"/>
            <w:tcBorders>
              <w:top w:val="single" w:sz="4" w:space="0" w:color="auto"/>
              <w:left w:val="single" w:sz="4" w:space="0" w:color="auto"/>
              <w:bottom w:val="single" w:sz="4" w:space="0" w:color="auto"/>
              <w:right w:val="single" w:sz="4" w:space="0" w:color="auto"/>
            </w:tcBorders>
            <w:vAlign w:val="center"/>
          </w:tcPr>
          <w:p w14:paraId="68F71838" w14:textId="77777777" w:rsidR="00D2531D" w:rsidRPr="00D2531D" w:rsidRDefault="00D2531D" w:rsidP="00D2531D">
            <w:pPr>
              <w:spacing w:line="276" w:lineRule="auto"/>
              <w:jc w:val="both"/>
              <w:rPr>
                <w:rFonts w:cstheme="minorHAnsi"/>
              </w:rPr>
            </w:pPr>
            <w:r w:rsidRPr="00D2531D">
              <w:rPr>
                <w:rFonts w:cstheme="minorHAnsi"/>
              </w:rPr>
              <w:t>Poduszki ze zdejmowanym materiałowym pokrowcem zapinanym na suwak</w:t>
            </w:r>
          </w:p>
          <w:p w14:paraId="6A69017F" w14:textId="77777777" w:rsidR="00D2531D" w:rsidRPr="00D2531D" w:rsidRDefault="00D2531D" w:rsidP="00D2531D">
            <w:pPr>
              <w:spacing w:line="276" w:lineRule="auto"/>
              <w:jc w:val="both"/>
              <w:rPr>
                <w:rFonts w:cstheme="minorHAnsi"/>
              </w:rPr>
            </w:pPr>
            <w:r w:rsidRPr="00D2531D">
              <w:rPr>
                <w:rFonts w:cstheme="minorHAnsi"/>
              </w:rPr>
              <w:t>• temperatura prania pokrowca: 30 °C</w:t>
            </w:r>
          </w:p>
          <w:p w14:paraId="596B4737" w14:textId="77777777" w:rsidR="00D2531D" w:rsidRPr="00D2531D" w:rsidRDefault="00D2531D" w:rsidP="00D2531D">
            <w:pPr>
              <w:spacing w:line="276" w:lineRule="auto"/>
              <w:jc w:val="both"/>
              <w:rPr>
                <w:rFonts w:cstheme="minorHAnsi"/>
              </w:rPr>
            </w:pPr>
            <w:r w:rsidRPr="00D2531D">
              <w:rPr>
                <w:rFonts w:cstheme="minorHAnsi"/>
              </w:rPr>
              <w:t>• pokrowiec: 100% poliester</w:t>
            </w:r>
          </w:p>
          <w:p w14:paraId="03980045" w14:textId="77777777" w:rsidR="00D2531D" w:rsidRPr="00D2531D" w:rsidRDefault="00D2531D" w:rsidP="00D2531D">
            <w:pPr>
              <w:spacing w:line="276" w:lineRule="auto"/>
              <w:jc w:val="both"/>
              <w:rPr>
                <w:rFonts w:cstheme="minorHAnsi"/>
              </w:rPr>
            </w:pPr>
            <w:r w:rsidRPr="00D2531D">
              <w:rPr>
                <w:rFonts w:cstheme="minorHAnsi"/>
              </w:rPr>
              <w:t>• wypełnienie poduszek: granulat silikonowy</w:t>
            </w:r>
          </w:p>
          <w:p w14:paraId="794F1122" w14:textId="1268312C" w:rsidR="00D2531D" w:rsidRPr="00D2531D" w:rsidRDefault="00D2531D" w:rsidP="00D2531D">
            <w:pPr>
              <w:spacing w:line="276" w:lineRule="auto"/>
              <w:jc w:val="both"/>
              <w:rPr>
                <w:rFonts w:cstheme="minorHAnsi"/>
              </w:rPr>
            </w:pPr>
            <w:r w:rsidRPr="00D2531D">
              <w:rPr>
                <w:rFonts w:cstheme="minorHAnsi"/>
              </w:rPr>
              <w:t>• wym. 40 x 30 x 12 cm</w:t>
            </w:r>
            <w:r>
              <w:rPr>
                <w:rFonts w:cstheme="minorHAnsi"/>
              </w:rPr>
              <w:t xml:space="preserve"> </w:t>
            </w:r>
            <w:r w:rsidRPr="00D2531D">
              <w:rPr>
                <w:rFonts w:cstheme="minorHAnsi"/>
              </w:rPr>
              <w:t>(+/- 3cm)</w:t>
            </w:r>
          </w:p>
          <w:p w14:paraId="21343A61" w14:textId="69513CC9" w:rsidR="007F69E8" w:rsidRPr="00E46A0B" w:rsidRDefault="00D2531D" w:rsidP="00D2531D">
            <w:pPr>
              <w:spacing w:line="276" w:lineRule="auto"/>
              <w:jc w:val="both"/>
              <w:rPr>
                <w:rFonts w:cstheme="minorHAnsi"/>
              </w:rPr>
            </w:pPr>
            <w:r w:rsidRPr="00D2531D">
              <w:rPr>
                <w:rFonts w:cstheme="minorHAnsi"/>
              </w:rPr>
              <w:t>• 2 szt.</w:t>
            </w:r>
          </w:p>
        </w:tc>
        <w:tc>
          <w:tcPr>
            <w:tcW w:w="993" w:type="dxa"/>
          </w:tcPr>
          <w:p w14:paraId="6BB04F3C" w14:textId="199CB84E" w:rsidR="007F69E8" w:rsidRPr="00E46A0B" w:rsidRDefault="00D2531D" w:rsidP="00BE1922">
            <w:pPr>
              <w:spacing w:after="200" w:line="276" w:lineRule="auto"/>
              <w:jc w:val="center"/>
              <w:rPr>
                <w:rFonts w:cstheme="minorHAnsi"/>
              </w:rPr>
            </w:pPr>
            <w:proofErr w:type="spellStart"/>
            <w:r>
              <w:rPr>
                <w:rFonts w:cstheme="minorHAnsi"/>
              </w:rPr>
              <w:t>Kpl</w:t>
            </w:r>
            <w:proofErr w:type="spellEnd"/>
            <w:r>
              <w:rPr>
                <w:rFonts w:cstheme="minorHAnsi"/>
              </w:rPr>
              <w:t>.</w:t>
            </w:r>
          </w:p>
        </w:tc>
        <w:tc>
          <w:tcPr>
            <w:tcW w:w="709" w:type="dxa"/>
          </w:tcPr>
          <w:p w14:paraId="65DCB33F" w14:textId="2A760289" w:rsidR="007F69E8" w:rsidRPr="00E46A0B" w:rsidRDefault="00D2531D" w:rsidP="00BE1922">
            <w:pPr>
              <w:spacing w:after="200" w:line="276" w:lineRule="auto"/>
              <w:jc w:val="center"/>
              <w:rPr>
                <w:rFonts w:cstheme="minorHAnsi"/>
              </w:rPr>
            </w:pPr>
            <w:r>
              <w:rPr>
                <w:rFonts w:cstheme="minorHAnsi"/>
              </w:rPr>
              <w:t>8</w:t>
            </w:r>
          </w:p>
        </w:tc>
        <w:tc>
          <w:tcPr>
            <w:tcW w:w="993" w:type="dxa"/>
          </w:tcPr>
          <w:p w14:paraId="5ED55ADE" w14:textId="3A195CBE" w:rsidR="007F69E8" w:rsidRPr="00E46A0B" w:rsidRDefault="007F69E8" w:rsidP="00BE1922">
            <w:pPr>
              <w:spacing w:after="200" w:line="276" w:lineRule="auto"/>
              <w:jc w:val="center"/>
              <w:rPr>
                <w:rFonts w:cstheme="minorHAnsi"/>
              </w:rPr>
            </w:pPr>
          </w:p>
        </w:tc>
      </w:tr>
      <w:tr w:rsidR="007F69E8" w:rsidRPr="00E46A0B" w14:paraId="24A5DD8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8559E0" w14:textId="1381F1C9" w:rsidR="007F69E8" w:rsidRPr="00E46A0B" w:rsidRDefault="00A33929" w:rsidP="00686725">
            <w:pPr>
              <w:spacing w:after="200" w:line="276" w:lineRule="auto"/>
              <w:jc w:val="center"/>
              <w:rPr>
                <w:rFonts w:cstheme="minorHAnsi"/>
                <w:b/>
                <w:bCs/>
              </w:rPr>
            </w:pPr>
            <w:r w:rsidRPr="00A33929">
              <w:rPr>
                <w:rFonts w:cstheme="minorHAnsi"/>
                <w:b/>
                <w:bCs/>
              </w:rPr>
              <w:t>Tablica korkowa 60 x 120 cm</w:t>
            </w:r>
          </w:p>
        </w:tc>
        <w:tc>
          <w:tcPr>
            <w:tcW w:w="5106" w:type="dxa"/>
            <w:tcBorders>
              <w:top w:val="single" w:sz="4" w:space="0" w:color="auto"/>
              <w:left w:val="single" w:sz="4" w:space="0" w:color="auto"/>
              <w:bottom w:val="single" w:sz="4" w:space="0" w:color="auto"/>
              <w:right w:val="single" w:sz="4" w:space="0" w:color="auto"/>
            </w:tcBorders>
            <w:vAlign w:val="center"/>
          </w:tcPr>
          <w:p w14:paraId="2DD59CED" w14:textId="5AAC1212" w:rsidR="007F69E8" w:rsidRPr="00E46A0B" w:rsidRDefault="00A33929" w:rsidP="00EB4B39">
            <w:pPr>
              <w:spacing w:after="200" w:line="276" w:lineRule="auto"/>
              <w:jc w:val="both"/>
            </w:pPr>
            <w:r w:rsidRPr="00A33929">
              <w:t>Korkowa tablica z drewnianą ramą, do prezentacji prac lub wywieszania ogłoszeń szkolnych.</w:t>
            </w:r>
          </w:p>
        </w:tc>
        <w:tc>
          <w:tcPr>
            <w:tcW w:w="993" w:type="dxa"/>
          </w:tcPr>
          <w:p w14:paraId="76F1EC90" w14:textId="79470FC9" w:rsidR="007F69E8" w:rsidRPr="00E46A0B" w:rsidRDefault="00A33929" w:rsidP="00BE1922">
            <w:pPr>
              <w:spacing w:after="200" w:line="276" w:lineRule="auto"/>
              <w:jc w:val="center"/>
              <w:rPr>
                <w:rFonts w:cstheme="minorHAnsi"/>
              </w:rPr>
            </w:pPr>
            <w:r w:rsidRPr="00E46A0B">
              <w:rPr>
                <w:rFonts w:cstheme="minorHAnsi"/>
              </w:rPr>
              <w:t>S</w:t>
            </w:r>
            <w:r w:rsidR="00231B3E" w:rsidRPr="00E46A0B">
              <w:rPr>
                <w:rFonts w:cstheme="minorHAnsi"/>
              </w:rPr>
              <w:t>zt</w:t>
            </w:r>
            <w:r>
              <w:rPr>
                <w:rFonts w:cstheme="minorHAnsi"/>
              </w:rPr>
              <w:t>.</w:t>
            </w:r>
          </w:p>
        </w:tc>
        <w:tc>
          <w:tcPr>
            <w:tcW w:w="709" w:type="dxa"/>
          </w:tcPr>
          <w:p w14:paraId="3A0D408E" w14:textId="3F03D438" w:rsidR="007F69E8" w:rsidRPr="00E46A0B" w:rsidRDefault="00A33929" w:rsidP="00BE1922">
            <w:pPr>
              <w:spacing w:after="200" w:line="276" w:lineRule="auto"/>
              <w:jc w:val="center"/>
              <w:rPr>
                <w:rFonts w:cstheme="minorHAnsi"/>
              </w:rPr>
            </w:pPr>
            <w:r>
              <w:rPr>
                <w:rFonts w:cstheme="minorHAnsi"/>
              </w:rPr>
              <w:t>2</w:t>
            </w:r>
          </w:p>
        </w:tc>
        <w:tc>
          <w:tcPr>
            <w:tcW w:w="993" w:type="dxa"/>
          </w:tcPr>
          <w:p w14:paraId="29726553" w14:textId="7A07C00F" w:rsidR="007F69E8" w:rsidRPr="00E46A0B" w:rsidRDefault="007F69E8" w:rsidP="00BE1922">
            <w:pPr>
              <w:spacing w:after="200" w:line="276" w:lineRule="auto"/>
              <w:jc w:val="center"/>
              <w:rPr>
                <w:rFonts w:cstheme="minorHAnsi"/>
              </w:rPr>
            </w:pPr>
          </w:p>
        </w:tc>
      </w:tr>
      <w:tr w:rsidR="007F69E8" w:rsidRPr="00E46A0B" w14:paraId="5F56CEE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717AE16" w14:textId="1048B12D" w:rsidR="007F69E8" w:rsidRPr="00E46A0B" w:rsidRDefault="00A33929" w:rsidP="00686725">
            <w:pPr>
              <w:spacing w:after="200" w:line="276" w:lineRule="auto"/>
              <w:jc w:val="center"/>
              <w:rPr>
                <w:rFonts w:cstheme="minorHAnsi"/>
                <w:b/>
                <w:bCs/>
              </w:rPr>
            </w:pPr>
            <w:r w:rsidRPr="00A33929">
              <w:rPr>
                <w:rFonts w:cstheme="minorHAnsi"/>
                <w:b/>
                <w:bCs/>
              </w:rPr>
              <w:t>Tablica korkowa 100 x 200 cm</w:t>
            </w:r>
          </w:p>
        </w:tc>
        <w:tc>
          <w:tcPr>
            <w:tcW w:w="5106" w:type="dxa"/>
            <w:tcBorders>
              <w:top w:val="single" w:sz="4" w:space="0" w:color="auto"/>
              <w:left w:val="single" w:sz="4" w:space="0" w:color="auto"/>
              <w:bottom w:val="single" w:sz="4" w:space="0" w:color="auto"/>
              <w:right w:val="single" w:sz="4" w:space="0" w:color="auto"/>
            </w:tcBorders>
            <w:vAlign w:val="center"/>
          </w:tcPr>
          <w:p w14:paraId="627E833E" w14:textId="14B8669E" w:rsidR="007F69E8" w:rsidRPr="00E46A0B" w:rsidRDefault="00A33929" w:rsidP="006E080E">
            <w:pPr>
              <w:spacing w:after="200" w:line="276" w:lineRule="auto"/>
              <w:jc w:val="both"/>
              <w:rPr>
                <w:rFonts w:cstheme="minorHAnsi"/>
              </w:rPr>
            </w:pPr>
            <w:r w:rsidRPr="00A33929">
              <w:rPr>
                <w:rFonts w:cstheme="minorHAnsi"/>
              </w:rPr>
              <w:t>Korkowa tablica z drewnianą ramą, do prezentacji prac lub wywieszania ogłoszeń szkolnych.</w:t>
            </w:r>
          </w:p>
        </w:tc>
        <w:tc>
          <w:tcPr>
            <w:tcW w:w="993" w:type="dxa"/>
          </w:tcPr>
          <w:p w14:paraId="2A7DC81A" w14:textId="73D0F986" w:rsidR="007F69E8" w:rsidRPr="00E46A0B" w:rsidRDefault="00A33929" w:rsidP="00BE1922">
            <w:pPr>
              <w:spacing w:after="200" w:line="276" w:lineRule="auto"/>
              <w:jc w:val="center"/>
              <w:rPr>
                <w:rFonts w:cstheme="minorHAnsi"/>
              </w:rPr>
            </w:pPr>
            <w:r w:rsidRPr="00E46A0B">
              <w:rPr>
                <w:rFonts w:cstheme="minorHAnsi"/>
              </w:rPr>
              <w:t>S</w:t>
            </w:r>
            <w:r w:rsidR="006E080E" w:rsidRPr="00E46A0B">
              <w:rPr>
                <w:rFonts w:cstheme="minorHAnsi"/>
              </w:rPr>
              <w:t>zt</w:t>
            </w:r>
            <w:r>
              <w:rPr>
                <w:rFonts w:cstheme="minorHAnsi"/>
              </w:rPr>
              <w:t>.</w:t>
            </w:r>
          </w:p>
        </w:tc>
        <w:tc>
          <w:tcPr>
            <w:tcW w:w="709" w:type="dxa"/>
          </w:tcPr>
          <w:p w14:paraId="36725A79" w14:textId="59C93AD1" w:rsidR="007F69E8" w:rsidRPr="00E46A0B" w:rsidRDefault="00A33929" w:rsidP="00BE1922">
            <w:pPr>
              <w:spacing w:after="200" w:line="276" w:lineRule="auto"/>
              <w:jc w:val="center"/>
              <w:rPr>
                <w:rFonts w:cstheme="minorHAnsi"/>
              </w:rPr>
            </w:pPr>
            <w:r>
              <w:rPr>
                <w:rFonts w:cstheme="minorHAnsi"/>
              </w:rPr>
              <w:t>2</w:t>
            </w:r>
          </w:p>
        </w:tc>
        <w:tc>
          <w:tcPr>
            <w:tcW w:w="993" w:type="dxa"/>
          </w:tcPr>
          <w:p w14:paraId="5C05A34E" w14:textId="165FF3E4" w:rsidR="007F69E8" w:rsidRPr="00E46A0B" w:rsidRDefault="007F69E8" w:rsidP="00BE1922">
            <w:pPr>
              <w:spacing w:after="200" w:line="276" w:lineRule="auto"/>
              <w:jc w:val="center"/>
              <w:rPr>
                <w:rFonts w:cstheme="minorHAnsi"/>
              </w:rPr>
            </w:pPr>
          </w:p>
        </w:tc>
      </w:tr>
      <w:tr w:rsidR="007F69E8" w:rsidRPr="00E46A0B" w14:paraId="6CF526E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C76D1E8" w14:textId="0F0838F1" w:rsidR="007F69E8" w:rsidRPr="00E46A0B" w:rsidRDefault="00A33929" w:rsidP="00686725">
            <w:pPr>
              <w:spacing w:after="200" w:line="276" w:lineRule="auto"/>
              <w:jc w:val="center"/>
              <w:rPr>
                <w:rFonts w:cstheme="minorHAnsi"/>
                <w:b/>
                <w:bCs/>
              </w:rPr>
            </w:pPr>
            <w:r w:rsidRPr="00A33929">
              <w:rPr>
                <w:rFonts w:cstheme="minorHAnsi"/>
                <w:b/>
                <w:bCs/>
              </w:rPr>
              <w:t xml:space="preserve">Aplikacja </w:t>
            </w:r>
            <w:r>
              <w:rPr>
                <w:rFonts w:cstheme="minorHAnsi"/>
                <w:b/>
                <w:bCs/>
              </w:rPr>
              <w:t>–</w:t>
            </w:r>
            <w:r w:rsidRPr="00A33929">
              <w:rPr>
                <w:rFonts w:cstheme="minorHAnsi"/>
                <w:b/>
                <w:bCs/>
              </w:rPr>
              <w:t xml:space="preserve"> </w:t>
            </w:r>
            <w:r>
              <w:rPr>
                <w:rFonts w:cstheme="minorHAnsi"/>
                <w:b/>
                <w:bCs/>
              </w:rPr>
              <w:t xml:space="preserve">typu </w:t>
            </w:r>
            <w:r w:rsidRPr="00A33929">
              <w:rPr>
                <w:rFonts w:cstheme="minorHAnsi"/>
                <w:b/>
                <w:bCs/>
              </w:rPr>
              <w:t>jeżyk i trawka</w:t>
            </w:r>
          </w:p>
        </w:tc>
        <w:tc>
          <w:tcPr>
            <w:tcW w:w="5106" w:type="dxa"/>
            <w:tcBorders>
              <w:top w:val="single" w:sz="4" w:space="0" w:color="auto"/>
              <w:left w:val="single" w:sz="4" w:space="0" w:color="auto"/>
              <w:bottom w:val="single" w:sz="4" w:space="0" w:color="auto"/>
              <w:right w:val="single" w:sz="4" w:space="0" w:color="auto"/>
            </w:tcBorders>
            <w:vAlign w:val="center"/>
          </w:tcPr>
          <w:p w14:paraId="454AB1DD" w14:textId="44D0D3BE" w:rsidR="00A33929" w:rsidRPr="00A33929" w:rsidRDefault="00A33929" w:rsidP="00A33929">
            <w:pPr>
              <w:spacing w:line="276" w:lineRule="auto"/>
              <w:jc w:val="both"/>
              <w:rPr>
                <w:rFonts w:cstheme="minorHAnsi"/>
              </w:rPr>
            </w:pPr>
            <w:r w:rsidRPr="00A33929">
              <w:rPr>
                <w:rFonts w:cstheme="minorHAnsi"/>
              </w:rPr>
              <w:t>Aplikacja przyklejana na taśmę (sprzedawana osobno) lub do samodzielnego wykonania otworów w aplikacji i montowania na ścianie (elementy montażowe w zestawie)</w:t>
            </w:r>
            <w:r>
              <w:rPr>
                <w:rFonts w:cstheme="minorHAnsi"/>
              </w:rPr>
              <w:t xml:space="preserve">, </w:t>
            </w:r>
            <w:r w:rsidRPr="00A33929">
              <w:rPr>
                <w:rFonts w:cstheme="minorHAnsi"/>
              </w:rPr>
              <w:t xml:space="preserve"> wym. 71 x 35 cm</w:t>
            </w:r>
            <w:r>
              <w:rPr>
                <w:rFonts w:cstheme="minorHAnsi"/>
              </w:rPr>
              <w:t xml:space="preserve"> </w:t>
            </w:r>
            <w:r w:rsidRPr="00A33929">
              <w:rPr>
                <w:rFonts w:cstheme="minorHAnsi"/>
              </w:rPr>
              <w:t>(+/- 3cm)</w:t>
            </w:r>
          </w:p>
          <w:p w14:paraId="655F8606" w14:textId="5D964499" w:rsidR="007F69E8" w:rsidRPr="00E46A0B" w:rsidRDefault="00A33929" w:rsidP="00A33929">
            <w:pPr>
              <w:spacing w:line="276" w:lineRule="auto"/>
              <w:jc w:val="both"/>
              <w:rPr>
                <w:rFonts w:cstheme="minorHAnsi"/>
              </w:rPr>
            </w:pPr>
            <w:r w:rsidRPr="00A33929">
              <w:rPr>
                <w:rFonts w:cstheme="minorHAnsi"/>
              </w:rPr>
              <w:t>Kolorowe aplikacje do zamontowania na ścianie wykonane z płyty HDF i filcu.</w:t>
            </w:r>
          </w:p>
        </w:tc>
        <w:tc>
          <w:tcPr>
            <w:tcW w:w="993" w:type="dxa"/>
          </w:tcPr>
          <w:p w14:paraId="1CA57EBB" w14:textId="5B621C89" w:rsidR="007F69E8" w:rsidRPr="00E46A0B" w:rsidRDefault="00A33929" w:rsidP="00BE1922">
            <w:pPr>
              <w:spacing w:after="200" w:line="276" w:lineRule="auto"/>
              <w:jc w:val="center"/>
              <w:rPr>
                <w:rFonts w:cstheme="minorHAnsi"/>
              </w:rPr>
            </w:pPr>
            <w:r>
              <w:rPr>
                <w:rFonts w:cstheme="minorHAnsi"/>
              </w:rPr>
              <w:t>Szt.</w:t>
            </w:r>
          </w:p>
        </w:tc>
        <w:tc>
          <w:tcPr>
            <w:tcW w:w="709" w:type="dxa"/>
          </w:tcPr>
          <w:p w14:paraId="13FB8AA7" w14:textId="286ED775" w:rsidR="007F69E8" w:rsidRPr="00E46A0B" w:rsidRDefault="008B45D0" w:rsidP="00BE1922">
            <w:pPr>
              <w:spacing w:after="200" w:line="276" w:lineRule="auto"/>
              <w:jc w:val="center"/>
              <w:rPr>
                <w:rFonts w:cstheme="minorHAnsi"/>
              </w:rPr>
            </w:pPr>
            <w:r w:rsidRPr="00E46A0B">
              <w:rPr>
                <w:rFonts w:cstheme="minorHAnsi"/>
              </w:rPr>
              <w:t>1</w:t>
            </w:r>
          </w:p>
        </w:tc>
        <w:tc>
          <w:tcPr>
            <w:tcW w:w="993" w:type="dxa"/>
          </w:tcPr>
          <w:p w14:paraId="3402DD6B" w14:textId="7A1C2FCA" w:rsidR="007F69E8" w:rsidRPr="00E46A0B" w:rsidRDefault="007F69E8" w:rsidP="00BE1922">
            <w:pPr>
              <w:spacing w:after="200" w:line="276" w:lineRule="auto"/>
              <w:jc w:val="center"/>
              <w:rPr>
                <w:rFonts w:cstheme="minorHAnsi"/>
              </w:rPr>
            </w:pPr>
          </w:p>
        </w:tc>
      </w:tr>
      <w:tr w:rsidR="00F42587" w:rsidRPr="00E46A0B" w14:paraId="61A2586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7FCCD38" w14:textId="6A49D41E" w:rsidR="00F42587" w:rsidRPr="00E46A0B" w:rsidRDefault="00A33929" w:rsidP="00686725">
            <w:pPr>
              <w:spacing w:after="200" w:line="276" w:lineRule="auto"/>
              <w:jc w:val="center"/>
              <w:rPr>
                <w:rFonts w:cstheme="minorHAnsi"/>
                <w:b/>
                <w:bCs/>
              </w:rPr>
            </w:pPr>
            <w:r w:rsidRPr="00A33929">
              <w:rPr>
                <w:rFonts w:cstheme="minorHAnsi"/>
                <w:b/>
                <w:bCs/>
              </w:rPr>
              <w:t>Aplikacja -</w:t>
            </w:r>
            <w:r>
              <w:rPr>
                <w:rFonts w:cstheme="minorHAnsi"/>
                <w:b/>
                <w:bCs/>
              </w:rPr>
              <w:t xml:space="preserve"> typu</w:t>
            </w:r>
            <w:r w:rsidRPr="00A33929">
              <w:rPr>
                <w:rFonts w:cstheme="minorHAnsi"/>
                <w:b/>
                <w:bCs/>
              </w:rPr>
              <w:t xml:space="preserve"> sarenka</w:t>
            </w:r>
          </w:p>
        </w:tc>
        <w:tc>
          <w:tcPr>
            <w:tcW w:w="5106" w:type="dxa"/>
            <w:tcBorders>
              <w:top w:val="single" w:sz="4" w:space="0" w:color="auto"/>
              <w:left w:val="single" w:sz="4" w:space="0" w:color="auto"/>
              <w:bottom w:val="single" w:sz="4" w:space="0" w:color="auto"/>
              <w:right w:val="single" w:sz="4" w:space="0" w:color="auto"/>
            </w:tcBorders>
            <w:vAlign w:val="center"/>
          </w:tcPr>
          <w:p w14:paraId="112D259D" w14:textId="29F4ACCB" w:rsidR="00A33929" w:rsidRPr="00A33929" w:rsidRDefault="00A33929" w:rsidP="00A33929">
            <w:pPr>
              <w:spacing w:line="276" w:lineRule="auto"/>
              <w:jc w:val="both"/>
              <w:rPr>
                <w:rFonts w:cstheme="minorHAnsi"/>
              </w:rPr>
            </w:pPr>
            <w:r w:rsidRPr="00A33929">
              <w:rPr>
                <w:rFonts w:cstheme="minorHAnsi"/>
              </w:rPr>
              <w:t xml:space="preserve">Aplikacja przyklejana na taśmę (sprzedawana osobno) lub do samodzielnego wykonania otworów w aplikacji i montowania na ścianie (elementy montażowe w zestawie),  wym. </w:t>
            </w:r>
            <w:r>
              <w:rPr>
                <w:rFonts w:cstheme="minorHAnsi"/>
              </w:rPr>
              <w:t>52x75</w:t>
            </w:r>
            <w:r w:rsidRPr="00A33929">
              <w:rPr>
                <w:rFonts w:cstheme="minorHAnsi"/>
              </w:rPr>
              <w:t xml:space="preserve"> cm (+/- 3cm)</w:t>
            </w:r>
          </w:p>
          <w:p w14:paraId="3859CABD" w14:textId="0C08A658" w:rsidR="00F42587" w:rsidRPr="00E46A0B" w:rsidRDefault="00A33929" w:rsidP="00A33929">
            <w:pPr>
              <w:spacing w:line="276" w:lineRule="auto"/>
              <w:jc w:val="both"/>
              <w:rPr>
                <w:rFonts w:cstheme="minorHAnsi"/>
              </w:rPr>
            </w:pPr>
            <w:r w:rsidRPr="00A33929">
              <w:rPr>
                <w:rFonts w:cstheme="minorHAnsi"/>
              </w:rPr>
              <w:t>Kolorowe aplikacje do zamontowania na ścianie wykonane z płyty HDF i filcu.</w:t>
            </w:r>
          </w:p>
        </w:tc>
        <w:tc>
          <w:tcPr>
            <w:tcW w:w="993" w:type="dxa"/>
          </w:tcPr>
          <w:p w14:paraId="67C395FD" w14:textId="75BE4F2A" w:rsidR="00F42587" w:rsidRPr="00E46A0B" w:rsidRDefault="00A33929" w:rsidP="00BE1922">
            <w:pPr>
              <w:spacing w:after="200" w:line="276" w:lineRule="auto"/>
              <w:jc w:val="center"/>
              <w:rPr>
                <w:rFonts w:cstheme="minorHAnsi"/>
              </w:rPr>
            </w:pPr>
            <w:r w:rsidRPr="00E46A0B">
              <w:rPr>
                <w:rFonts w:cstheme="minorHAnsi"/>
              </w:rPr>
              <w:t>S</w:t>
            </w:r>
            <w:r w:rsidR="00C3530A" w:rsidRPr="00E46A0B">
              <w:rPr>
                <w:rFonts w:cstheme="minorHAnsi"/>
              </w:rPr>
              <w:t>zt</w:t>
            </w:r>
            <w:r>
              <w:rPr>
                <w:rFonts w:cstheme="minorHAnsi"/>
              </w:rPr>
              <w:t>.</w:t>
            </w:r>
          </w:p>
        </w:tc>
        <w:tc>
          <w:tcPr>
            <w:tcW w:w="709" w:type="dxa"/>
          </w:tcPr>
          <w:p w14:paraId="555E093D" w14:textId="13C4D91B" w:rsidR="00F42587" w:rsidRPr="00E46A0B" w:rsidRDefault="00C3530A" w:rsidP="00BE1922">
            <w:pPr>
              <w:spacing w:after="200" w:line="276" w:lineRule="auto"/>
              <w:jc w:val="center"/>
              <w:rPr>
                <w:rFonts w:cstheme="minorHAnsi"/>
              </w:rPr>
            </w:pPr>
            <w:r w:rsidRPr="00E46A0B">
              <w:rPr>
                <w:rFonts w:cstheme="minorHAnsi"/>
              </w:rPr>
              <w:t>1</w:t>
            </w:r>
          </w:p>
        </w:tc>
        <w:tc>
          <w:tcPr>
            <w:tcW w:w="993" w:type="dxa"/>
          </w:tcPr>
          <w:p w14:paraId="13954C71" w14:textId="266260E7" w:rsidR="00F42587" w:rsidRPr="00E46A0B" w:rsidRDefault="00F42587" w:rsidP="00BE1922">
            <w:pPr>
              <w:spacing w:after="200" w:line="276" w:lineRule="auto"/>
              <w:jc w:val="center"/>
              <w:rPr>
                <w:rFonts w:cstheme="minorHAnsi"/>
              </w:rPr>
            </w:pPr>
          </w:p>
        </w:tc>
      </w:tr>
      <w:tr w:rsidR="00F42587" w:rsidRPr="00E46A0B" w14:paraId="5EB3026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692C8B7" w14:textId="70CD6DAE" w:rsidR="00F42587" w:rsidRPr="00E46A0B" w:rsidRDefault="00A33929" w:rsidP="00686725">
            <w:pPr>
              <w:spacing w:after="200" w:line="276" w:lineRule="auto"/>
              <w:jc w:val="center"/>
              <w:rPr>
                <w:rFonts w:cstheme="minorHAnsi"/>
                <w:b/>
                <w:bCs/>
              </w:rPr>
            </w:pPr>
            <w:r w:rsidRPr="00A33929">
              <w:rPr>
                <w:rFonts w:cstheme="minorHAnsi"/>
                <w:b/>
                <w:bCs/>
              </w:rPr>
              <w:t>Blat prostokątny klonowy beżowy</w:t>
            </w:r>
          </w:p>
        </w:tc>
        <w:tc>
          <w:tcPr>
            <w:tcW w:w="5106" w:type="dxa"/>
            <w:tcBorders>
              <w:top w:val="single" w:sz="4" w:space="0" w:color="auto"/>
              <w:left w:val="single" w:sz="4" w:space="0" w:color="auto"/>
              <w:bottom w:val="single" w:sz="4" w:space="0" w:color="auto"/>
              <w:right w:val="single" w:sz="4" w:space="0" w:color="auto"/>
            </w:tcBorders>
            <w:vAlign w:val="center"/>
          </w:tcPr>
          <w:p w14:paraId="3642A90F" w14:textId="77777777" w:rsidR="00A33929" w:rsidRDefault="00A33929" w:rsidP="00A33929">
            <w:pPr>
              <w:spacing w:line="276" w:lineRule="auto"/>
              <w:jc w:val="both"/>
              <w:rPr>
                <w:rFonts w:cstheme="minorHAnsi"/>
              </w:rPr>
            </w:pPr>
            <w:r w:rsidRPr="00A33929">
              <w:rPr>
                <w:rFonts w:cstheme="minorHAnsi"/>
              </w:rPr>
              <w:t xml:space="preserve">Blat w kolorze klonu wykonany z płyty laminowanej o gr. 18 mm (+/- 5%), wykończonej obrzeżem PCV o gr. 2 mm w tym </w:t>
            </w:r>
            <w:proofErr w:type="spellStart"/>
            <w:r w:rsidRPr="00A33929">
              <w:rPr>
                <w:rFonts w:cstheme="minorHAnsi"/>
              </w:rPr>
              <w:t>limonkowym</w:t>
            </w:r>
            <w:proofErr w:type="spellEnd"/>
            <w:r w:rsidRPr="00A33929">
              <w:rPr>
                <w:rFonts w:cstheme="minorHAnsi"/>
              </w:rPr>
              <w:t xml:space="preserve"> kolorze. Blat w kształcie prostokąta, do blatu mogą być dobrane nogi kwadratowe w 4 wysokościach lub nogi okrągłe z regulowana wysokością</w:t>
            </w:r>
            <w:r>
              <w:rPr>
                <w:rFonts w:cstheme="minorHAnsi"/>
              </w:rPr>
              <w:t xml:space="preserve">, </w:t>
            </w:r>
            <w:r w:rsidRPr="00A33929">
              <w:rPr>
                <w:rFonts w:cstheme="minorHAnsi"/>
              </w:rPr>
              <w:t xml:space="preserve">Wym. Blatu: 120x74 cm </w:t>
            </w:r>
          </w:p>
          <w:p w14:paraId="782B01F3" w14:textId="0E498A13" w:rsidR="00F42587" w:rsidRPr="00E46A0B" w:rsidRDefault="00A33929" w:rsidP="00A33929">
            <w:pPr>
              <w:spacing w:line="276" w:lineRule="auto"/>
              <w:jc w:val="both"/>
              <w:rPr>
                <w:rFonts w:cstheme="minorHAnsi"/>
              </w:rPr>
            </w:pPr>
            <w:r w:rsidRPr="00A33929">
              <w:rPr>
                <w:rFonts w:cstheme="minorHAnsi"/>
              </w:rPr>
              <w:t>(+/- 5%),</w:t>
            </w:r>
          </w:p>
        </w:tc>
        <w:tc>
          <w:tcPr>
            <w:tcW w:w="993" w:type="dxa"/>
          </w:tcPr>
          <w:p w14:paraId="24F6AFA8" w14:textId="17662ECC" w:rsidR="00F42587" w:rsidRPr="00E46A0B" w:rsidRDefault="00A33929" w:rsidP="00BE1922">
            <w:pPr>
              <w:spacing w:after="200" w:line="276" w:lineRule="auto"/>
              <w:jc w:val="center"/>
              <w:rPr>
                <w:rFonts w:cstheme="minorHAnsi"/>
              </w:rPr>
            </w:pPr>
            <w:r w:rsidRPr="00E46A0B">
              <w:rPr>
                <w:rFonts w:cstheme="minorHAnsi"/>
              </w:rPr>
              <w:t>S</w:t>
            </w:r>
            <w:r w:rsidR="00A91D66" w:rsidRPr="00E46A0B">
              <w:rPr>
                <w:rFonts w:cstheme="minorHAnsi"/>
              </w:rPr>
              <w:t>zt</w:t>
            </w:r>
            <w:r>
              <w:rPr>
                <w:rFonts w:cstheme="minorHAnsi"/>
              </w:rPr>
              <w:t>.</w:t>
            </w:r>
          </w:p>
        </w:tc>
        <w:tc>
          <w:tcPr>
            <w:tcW w:w="709" w:type="dxa"/>
          </w:tcPr>
          <w:p w14:paraId="26BD748F" w14:textId="06102944" w:rsidR="00F42587" w:rsidRPr="00E46A0B" w:rsidRDefault="00A33929" w:rsidP="00BE1922">
            <w:pPr>
              <w:spacing w:after="200" w:line="276" w:lineRule="auto"/>
              <w:jc w:val="center"/>
              <w:rPr>
                <w:rFonts w:cstheme="minorHAnsi"/>
              </w:rPr>
            </w:pPr>
            <w:r>
              <w:rPr>
                <w:rFonts w:cstheme="minorHAnsi"/>
              </w:rPr>
              <w:t>4</w:t>
            </w:r>
          </w:p>
        </w:tc>
        <w:tc>
          <w:tcPr>
            <w:tcW w:w="993" w:type="dxa"/>
          </w:tcPr>
          <w:p w14:paraId="4D2D5216" w14:textId="4193C0D2" w:rsidR="00F42587" w:rsidRPr="00E46A0B" w:rsidRDefault="00F42587" w:rsidP="00BE1922">
            <w:pPr>
              <w:spacing w:after="200" w:line="276" w:lineRule="auto"/>
              <w:jc w:val="center"/>
              <w:rPr>
                <w:rFonts w:cstheme="minorHAnsi"/>
              </w:rPr>
            </w:pPr>
          </w:p>
        </w:tc>
      </w:tr>
      <w:tr w:rsidR="00F42587" w:rsidRPr="00E46A0B" w14:paraId="5EE5C2D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FECAA5A" w14:textId="6664E895" w:rsidR="00F42587" w:rsidRPr="00E46A0B" w:rsidRDefault="00A33929" w:rsidP="00686725">
            <w:pPr>
              <w:spacing w:after="200" w:line="276" w:lineRule="auto"/>
              <w:jc w:val="center"/>
              <w:rPr>
                <w:rFonts w:cstheme="minorHAnsi"/>
                <w:b/>
                <w:bCs/>
              </w:rPr>
            </w:pPr>
            <w:r w:rsidRPr="00A33929">
              <w:rPr>
                <w:rFonts w:cstheme="minorHAnsi"/>
                <w:b/>
                <w:bCs/>
              </w:rPr>
              <w:t xml:space="preserve">Nogi okrągłe z reg. 4 szt. </w:t>
            </w:r>
            <w:proofErr w:type="spellStart"/>
            <w:r w:rsidRPr="00A33929">
              <w:rPr>
                <w:rFonts w:cstheme="minorHAnsi"/>
                <w:b/>
                <w:bCs/>
              </w:rPr>
              <w:t>rozm</w:t>
            </w:r>
            <w:proofErr w:type="spellEnd"/>
            <w:r w:rsidRPr="00A33929">
              <w:rPr>
                <w:rFonts w:cstheme="minorHAnsi"/>
                <w:b/>
                <w:bCs/>
              </w:rPr>
              <w:t>. 0-3 (40-58 cm)</w:t>
            </w:r>
          </w:p>
        </w:tc>
        <w:tc>
          <w:tcPr>
            <w:tcW w:w="5106" w:type="dxa"/>
            <w:tcBorders>
              <w:top w:val="single" w:sz="4" w:space="0" w:color="auto"/>
              <w:left w:val="single" w:sz="4" w:space="0" w:color="auto"/>
              <w:bottom w:val="single" w:sz="4" w:space="0" w:color="auto"/>
              <w:right w:val="single" w:sz="4" w:space="0" w:color="auto"/>
            </w:tcBorders>
            <w:vAlign w:val="center"/>
          </w:tcPr>
          <w:p w14:paraId="19CCD26D" w14:textId="4DD1CF85" w:rsidR="00A33929" w:rsidRPr="00A33929" w:rsidRDefault="00A33929" w:rsidP="00A33929">
            <w:pPr>
              <w:spacing w:line="276" w:lineRule="auto"/>
              <w:jc w:val="both"/>
              <w:rPr>
                <w:rFonts w:cstheme="minorHAnsi"/>
              </w:rPr>
            </w:pPr>
            <w:r w:rsidRPr="00A33929">
              <w:rPr>
                <w:rFonts w:cstheme="minorHAnsi"/>
              </w:rPr>
              <w:t>Możliwe jest uzyskanie 4 wysokości stołów</w:t>
            </w:r>
            <w:r>
              <w:rPr>
                <w:rFonts w:cstheme="minorHAnsi"/>
              </w:rPr>
              <w:t xml:space="preserve">, </w:t>
            </w:r>
            <w:r w:rsidRPr="00A33929">
              <w:rPr>
                <w:rFonts w:cstheme="minorHAnsi"/>
              </w:rPr>
              <w:t xml:space="preserve"> 3 dokrętki</w:t>
            </w:r>
            <w:r>
              <w:rPr>
                <w:rFonts w:cstheme="minorHAnsi"/>
              </w:rPr>
              <w:t xml:space="preserve">, </w:t>
            </w:r>
            <w:r w:rsidRPr="00A33929">
              <w:rPr>
                <w:rFonts w:cstheme="minorHAnsi"/>
              </w:rPr>
              <w:t xml:space="preserve"> 4 </w:t>
            </w:r>
            <w:proofErr w:type="spellStart"/>
            <w:r w:rsidRPr="00A33929">
              <w:rPr>
                <w:rFonts w:cstheme="minorHAnsi"/>
              </w:rPr>
              <w:t>szt</w:t>
            </w:r>
            <w:proofErr w:type="spellEnd"/>
            <w:r>
              <w:rPr>
                <w:rFonts w:cstheme="minorHAnsi"/>
              </w:rPr>
              <w:t xml:space="preserve">, </w:t>
            </w:r>
            <w:proofErr w:type="spellStart"/>
            <w:r w:rsidRPr="00A33929">
              <w:rPr>
                <w:rFonts w:cstheme="minorHAnsi"/>
              </w:rPr>
              <w:t>rozm</w:t>
            </w:r>
            <w:proofErr w:type="spellEnd"/>
            <w:r w:rsidRPr="00A33929">
              <w:rPr>
                <w:rFonts w:cstheme="minorHAnsi"/>
              </w:rPr>
              <w:t>. 0, 1, 2, 3 (40, 46, 52, 58 cm)</w:t>
            </w:r>
          </w:p>
          <w:p w14:paraId="155019D0" w14:textId="61B150D3" w:rsidR="00F42587" w:rsidRPr="00E46A0B" w:rsidRDefault="00A33929" w:rsidP="00A33929">
            <w:pPr>
              <w:spacing w:line="276" w:lineRule="auto"/>
              <w:jc w:val="both"/>
              <w:rPr>
                <w:rFonts w:cstheme="minorHAnsi"/>
              </w:rPr>
            </w:pPr>
            <w:r w:rsidRPr="00A33929">
              <w:rPr>
                <w:rFonts w:cstheme="minorHAnsi"/>
              </w:rPr>
              <w:t xml:space="preserve">Komplet drewnianych nóg do blatów z kolorowym obrzeżem i blatów kolorowych. Zamocowanie nóg pozwala na regulowanie wysokości stołów poprzez </w:t>
            </w:r>
            <w:r w:rsidRPr="00A33929">
              <w:rPr>
                <w:rFonts w:cstheme="minorHAnsi"/>
              </w:rPr>
              <w:lastRenderedPageBreak/>
              <w:t>dokręcanie końcówek. Możliwe jest uzyskanie 4, 3 lub 2 wysokości stołów w zależności od wybranego wariantu. Podane długości nóg odpowiadają wysokości stolika po ich zamontowaniu. Śruby do zamontowania nóg zawsze umieszczane są przy blatach.</w:t>
            </w:r>
          </w:p>
        </w:tc>
        <w:tc>
          <w:tcPr>
            <w:tcW w:w="993" w:type="dxa"/>
          </w:tcPr>
          <w:p w14:paraId="3CFAEF3E" w14:textId="592D33D0" w:rsidR="00F42587" w:rsidRPr="00E46A0B" w:rsidRDefault="00A33929" w:rsidP="00BE1922">
            <w:pPr>
              <w:spacing w:after="200" w:line="276" w:lineRule="auto"/>
              <w:jc w:val="center"/>
              <w:rPr>
                <w:rFonts w:cstheme="minorHAnsi"/>
              </w:rPr>
            </w:pPr>
            <w:proofErr w:type="spellStart"/>
            <w:r>
              <w:rPr>
                <w:rFonts w:cstheme="minorHAnsi"/>
              </w:rPr>
              <w:lastRenderedPageBreak/>
              <w:t>Kpl</w:t>
            </w:r>
            <w:proofErr w:type="spellEnd"/>
            <w:r>
              <w:rPr>
                <w:rFonts w:cstheme="minorHAnsi"/>
              </w:rPr>
              <w:t>.</w:t>
            </w:r>
          </w:p>
        </w:tc>
        <w:tc>
          <w:tcPr>
            <w:tcW w:w="709" w:type="dxa"/>
          </w:tcPr>
          <w:p w14:paraId="01B8FD96" w14:textId="67FBA6A8" w:rsidR="00F42587" w:rsidRPr="00E46A0B" w:rsidRDefault="00A33929" w:rsidP="00BE1922">
            <w:pPr>
              <w:spacing w:after="200" w:line="276" w:lineRule="auto"/>
              <w:jc w:val="center"/>
              <w:rPr>
                <w:rFonts w:cstheme="minorHAnsi"/>
              </w:rPr>
            </w:pPr>
            <w:r>
              <w:rPr>
                <w:rFonts w:cstheme="minorHAnsi"/>
              </w:rPr>
              <w:t>4</w:t>
            </w:r>
          </w:p>
        </w:tc>
        <w:tc>
          <w:tcPr>
            <w:tcW w:w="993" w:type="dxa"/>
          </w:tcPr>
          <w:p w14:paraId="30E511B9" w14:textId="272C55F6" w:rsidR="00F42587" w:rsidRPr="00E46A0B" w:rsidRDefault="00F42587" w:rsidP="00BE1922">
            <w:pPr>
              <w:spacing w:after="200" w:line="276" w:lineRule="auto"/>
              <w:jc w:val="center"/>
              <w:rPr>
                <w:rFonts w:cstheme="minorHAnsi"/>
              </w:rPr>
            </w:pPr>
          </w:p>
        </w:tc>
      </w:tr>
      <w:tr w:rsidR="00F42587" w:rsidRPr="00E46A0B" w14:paraId="2D824E1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F2A8B6A" w14:textId="2DC72C22" w:rsidR="00F42587" w:rsidRPr="00E46A0B" w:rsidRDefault="00A33929" w:rsidP="00686725">
            <w:pPr>
              <w:spacing w:after="200" w:line="276" w:lineRule="auto"/>
              <w:jc w:val="center"/>
              <w:rPr>
                <w:rFonts w:cstheme="minorHAnsi"/>
                <w:b/>
                <w:bCs/>
              </w:rPr>
            </w:pPr>
            <w:r w:rsidRPr="00A33929">
              <w:rPr>
                <w:rFonts w:cstheme="minorHAnsi"/>
                <w:b/>
                <w:bCs/>
              </w:rPr>
              <w:t>Krzesło</w:t>
            </w:r>
          </w:p>
        </w:tc>
        <w:tc>
          <w:tcPr>
            <w:tcW w:w="5106" w:type="dxa"/>
            <w:tcBorders>
              <w:top w:val="single" w:sz="4" w:space="0" w:color="auto"/>
              <w:left w:val="single" w:sz="4" w:space="0" w:color="auto"/>
              <w:bottom w:val="single" w:sz="4" w:space="0" w:color="auto"/>
              <w:right w:val="single" w:sz="4" w:space="0" w:color="auto"/>
            </w:tcBorders>
            <w:vAlign w:val="center"/>
          </w:tcPr>
          <w:p w14:paraId="6E331009" w14:textId="11A6B1C5" w:rsidR="00F42587" w:rsidRPr="00E46A0B" w:rsidRDefault="00A33929" w:rsidP="00A33929">
            <w:pPr>
              <w:spacing w:line="276" w:lineRule="auto"/>
              <w:jc w:val="both"/>
              <w:rPr>
                <w:rFonts w:cstheme="minorHAnsi"/>
              </w:rPr>
            </w:pPr>
            <w:r w:rsidRPr="00A33929">
              <w:rPr>
                <w:rFonts w:cstheme="minorHAnsi"/>
              </w:rPr>
              <w:t>Małe krzesełko</w:t>
            </w:r>
            <w:r w:rsidR="00AA6A1B">
              <w:rPr>
                <w:rFonts w:cstheme="minorHAnsi"/>
              </w:rPr>
              <w:t xml:space="preserve">, </w:t>
            </w:r>
            <w:r w:rsidRPr="00A33929">
              <w:rPr>
                <w:rFonts w:cstheme="minorHAnsi"/>
              </w:rPr>
              <w:t>oparcie zapewnia właściwą postawę, a wyprofilowane siedzisko eliminuje ucisk pod kolankami dziecka.</w:t>
            </w:r>
            <w:r>
              <w:rPr>
                <w:rFonts w:cstheme="minorHAnsi"/>
              </w:rPr>
              <w:t xml:space="preserve"> </w:t>
            </w:r>
            <w:r w:rsidRPr="00A33929">
              <w:rPr>
                <w:rFonts w:cstheme="minorHAnsi"/>
              </w:rPr>
              <w:t>Siedzisko krzesełka wykonane zostało z lakierowanej sklejki bukowej o gr. 6 mm a solidny stelaż z profilu drewnianego o przekroju 22 x 45 mm. Ważnym elementem są podłokietniki, które dodatkowo zwiększają stabilność krzesełek oraz komfort siedzenia małych dzieci.</w:t>
            </w:r>
            <w:r>
              <w:rPr>
                <w:rFonts w:cstheme="minorHAnsi"/>
              </w:rPr>
              <w:t xml:space="preserve"> </w:t>
            </w:r>
            <w:r w:rsidRPr="00A33929">
              <w:rPr>
                <w:rFonts w:cstheme="minorHAnsi"/>
              </w:rPr>
              <w:t>Krzesełka drewniane</w:t>
            </w:r>
            <w:r w:rsidR="00AA6A1B">
              <w:rPr>
                <w:rFonts w:cstheme="minorHAnsi"/>
              </w:rPr>
              <w:t xml:space="preserve"> </w:t>
            </w:r>
            <w:r w:rsidRPr="00A33929">
              <w:rPr>
                <w:rFonts w:cstheme="minorHAnsi"/>
              </w:rPr>
              <w:t>ze stopką z tworzywa lub filcową.</w:t>
            </w:r>
          </w:p>
        </w:tc>
        <w:tc>
          <w:tcPr>
            <w:tcW w:w="993" w:type="dxa"/>
          </w:tcPr>
          <w:p w14:paraId="37FB21C1" w14:textId="2DC2B550" w:rsidR="00F42587" w:rsidRPr="00E46A0B" w:rsidRDefault="00AA6A1B" w:rsidP="00BE1922">
            <w:pPr>
              <w:spacing w:after="200" w:line="276" w:lineRule="auto"/>
              <w:jc w:val="center"/>
              <w:rPr>
                <w:rFonts w:cstheme="minorHAnsi"/>
              </w:rPr>
            </w:pPr>
            <w:r w:rsidRPr="00E46A0B">
              <w:rPr>
                <w:rFonts w:cstheme="minorHAnsi"/>
              </w:rPr>
              <w:t>S</w:t>
            </w:r>
            <w:r w:rsidR="003972A5" w:rsidRPr="00E46A0B">
              <w:rPr>
                <w:rFonts w:cstheme="minorHAnsi"/>
              </w:rPr>
              <w:t>zt</w:t>
            </w:r>
            <w:r>
              <w:rPr>
                <w:rFonts w:cstheme="minorHAnsi"/>
              </w:rPr>
              <w:t>.</w:t>
            </w:r>
          </w:p>
        </w:tc>
        <w:tc>
          <w:tcPr>
            <w:tcW w:w="709" w:type="dxa"/>
          </w:tcPr>
          <w:p w14:paraId="384AC5F3" w14:textId="539E996D" w:rsidR="00F42587" w:rsidRPr="00E46A0B" w:rsidRDefault="00AA6A1B" w:rsidP="00BE1922">
            <w:pPr>
              <w:spacing w:after="200" w:line="276" w:lineRule="auto"/>
              <w:jc w:val="center"/>
              <w:rPr>
                <w:rFonts w:cstheme="minorHAnsi"/>
              </w:rPr>
            </w:pPr>
            <w:r>
              <w:rPr>
                <w:rFonts w:cstheme="minorHAnsi"/>
              </w:rPr>
              <w:t>8</w:t>
            </w:r>
          </w:p>
        </w:tc>
        <w:tc>
          <w:tcPr>
            <w:tcW w:w="993" w:type="dxa"/>
          </w:tcPr>
          <w:p w14:paraId="2798D724" w14:textId="6AEA8240" w:rsidR="00F42587" w:rsidRPr="00E46A0B" w:rsidRDefault="00F42587" w:rsidP="00BE1922">
            <w:pPr>
              <w:spacing w:after="200" w:line="276" w:lineRule="auto"/>
              <w:jc w:val="center"/>
              <w:rPr>
                <w:rFonts w:cstheme="minorHAnsi"/>
              </w:rPr>
            </w:pPr>
          </w:p>
        </w:tc>
      </w:tr>
      <w:tr w:rsidR="00F42587" w:rsidRPr="00E46A0B" w14:paraId="547275E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C77E1E1" w14:textId="5201D6CC" w:rsidR="00F42587" w:rsidRPr="00E46A0B" w:rsidRDefault="00AA6A1B" w:rsidP="00686725">
            <w:pPr>
              <w:spacing w:after="200" w:line="276" w:lineRule="auto"/>
              <w:jc w:val="center"/>
              <w:rPr>
                <w:rFonts w:cstheme="minorHAnsi"/>
                <w:b/>
                <w:bCs/>
              </w:rPr>
            </w:pPr>
            <w:r w:rsidRPr="00AA6A1B">
              <w:rPr>
                <w:rFonts w:cstheme="minorHAnsi"/>
                <w:b/>
                <w:bCs/>
              </w:rPr>
              <w:t>Aplikacja -</w:t>
            </w:r>
            <w:r>
              <w:rPr>
                <w:rFonts w:cstheme="minorHAnsi"/>
                <w:b/>
                <w:bCs/>
              </w:rPr>
              <w:t xml:space="preserve"> typu</w:t>
            </w:r>
            <w:r w:rsidRPr="00AA6A1B">
              <w:rPr>
                <w:rFonts w:cstheme="minorHAnsi"/>
                <w:b/>
                <w:bCs/>
              </w:rPr>
              <w:t xml:space="preserve"> niedźwiadek</w:t>
            </w:r>
          </w:p>
        </w:tc>
        <w:tc>
          <w:tcPr>
            <w:tcW w:w="5106" w:type="dxa"/>
            <w:tcBorders>
              <w:top w:val="single" w:sz="4" w:space="0" w:color="auto"/>
              <w:left w:val="single" w:sz="4" w:space="0" w:color="auto"/>
              <w:bottom w:val="single" w:sz="4" w:space="0" w:color="auto"/>
              <w:right w:val="single" w:sz="4" w:space="0" w:color="auto"/>
            </w:tcBorders>
            <w:vAlign w:val="center"/>
          </w:tcPr>
          <w:p w14:paraId="75709586" w14:textId="17AF634E" w:rsidR="00AA6A1B" w:rsidRPr="00AA6A1B" w:rsidRDefault="00AA6A1B" w:rsidP="00AA6A1B">
            <w:pPr>
              <w:spacing w:line="276" w:lineRule="auto"/>
              <w:jc w:val="both"/>
              <w:rPr>
                <w:rFonts w:cstheme="minorHAnsi"/>
              </w:rPr>
            </w:pPr>
            <w:r w:rsidRPr="00AA6A1B">
              <w:rPr>
                <w:rFonts w:cstheme="minorHAnsi"/>
              </w:rPr>
              <w:t>Aplikacja przyklejana na taśmę (sprzedawana osobno) lub do samodzielnego wykonania otworów w aplikacji i montowania na ścianie (elementy montażowe w zestawie)</w:t>
            </w:r>
            <w:r>
              <w:rPr>
                <w:rFonts w:cstheme="minorHAnsi"/>
              </w:rPr>
              <w:t xml:space="preserve">, </w:t>
            </w:r>
            <w:r w:rsidRPr="00AA6A1B">
              <w:rPr>
                <w:rFonts w:cstheme="minorHAnsi"/>
              </w:rPr>
              <w:t xml:space="preserve"> wym. 77 x 40 cm</w:t>
            </w:r>
          </w:p>
          <w:p w14:paraId="1E218068" w14:textId="5B12CD8F" w:rsidR="00F42587" w:rsidRPr="00E46A0B" w:rsidRDefault="00AA6A1B" w:rsidP="00AA6A1B">
            <w:pPr>
              <w:spacing w:line="276" w:lineRule="auto"/>
              <w:jc w:val="both"/>
              <w:rPr>
                <w:rFonts w:cstheme="minorHAnsi"/>
              </w:rPr>
            </w:pPr>
            <w:r w:rsidRPr="00AA6A1B">
              <w:rPr>
                <w:rFonts w:cstheme="minorHAnsi"/>
              </w:rPr>
              <w:t>Kolorowe aplikacje do zamontowania na ścianie wykonane z płyty HDF i filcu.</w:t>
            </w:r>
          </w:p>
        </w:tc>
        <w:tc>
          <w:tcPr>
            <w:tcW w:w="993" w:type="dxa"/>
          </w:tcPr>
          <w:p w14:paraId="0647DF71" w14:textId="2C957F19" w:rsidR="00F42587" w:rsidRPr="00E46A0B" w:rsidRDefault="00AA6A1B" w:rsidP="00BE1922">
            <w:pPr>
              <w:spacing w:after="200" w:line="276" w:lineRule="auto"/>
              <w:jc w:val="center"/>
              <w:rPr>
                <w:rFonts w:cstheme="minorHAnsi"/>
              </w:rPr>
            </w:pPr>
            <w:r w:rsidRPr="00E46A0B">
              <w:rPr>
                <w:rFonts w:cstheme="minorHAnsi"/>
              </w:rPr>
              <w:t>S</w:t>
            </w:r>
            <w:r w:rsidR="00543FD8" w:rsidRPr="00E46A0B">
              <w:rPr>
                <w:rFonts w:cstheme="minorHAnsi"/>
              </w:rPr>
              <w:t>zt</w:t>
            </w:r>
            <w:r>
              <w:rPr>
                <w:rFonts w:cstheme="minorHAnsi"/>
              </w:rPr>
              <w:t>.</w:t>
            </w:r>
          </w:p>
        </w:tc>
        <w:tc>
          <w:tcPr>
            <w:tcW w:w="709" w:type="dxa"/>
          </w:tcPr>
          <w:p w14:paraId="0E53945F" w14:textId="2EB3DFCA" w:rsidR="00F42587" w:rsidRPr="00E46A0B" w:rsidRDefault="00543FD8" w:rsidP="00BE1922">
            <w:pPr>
              <w:spacing w:after="200" w:line="276" w:lineRule="auto"/>
              <w:jc w:val="center"/>
              <w:rPr>
                <w:rFonts w:cstheme="minorHAnsi"/>
              </w:rPr>
            </w:pPr>
            <w:r w:rsidRPr="00E46A0B">
              <w:rPr>
                <w:rFonts w:cstheme="minorHAnsi"/>
              </w:rPr>
              <w:t>1</w:t>
            </w:r>
          </w:p>
        </w:tc>
        <w:tc>
          <w:tcPr>
            <w:tcW w:w="993" w:type="dxa"/>
          </w:tcPr>
          <w:p w14:paraId="376FBB55" w14:textId="5C58FD99" w:rsidR="00F42587" w:rsidRPr="00E46A0B" w:rsidRDefault="00F42587" w:rsidP="00BE1922">
            <w:pPr>
              <w:spacing w:after="200" w:line="276" w:lineRule="auto"/>
              <w:jc w:val="center"/>
              <w:rPr>
                <w:rFonts w:cstheme="minorHAnsi"/>
              </w:rPr>
            </w:pPr>
          </w:p>
        </w:tc>
      </w:tr>
      <w:tr w:rsidR="00F42587" w:rsidRPr="00E46A0B" w14:paraId="3DCCCF4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E2536A1" w14:textId="33841F2B" w:rsidR="00F42587" w:rsidRPr="00E46A0B" w:rsidRDefault="00AA6A1B" w:rsidP="00686725">
            <w:pPr>
              <w:spacing w:after="200" w:line="276" w:lineRule="auto"/>
              <w:jc w:val="center"/>
              <w:rPr>
                <w:rFonts w:cstheme="minorHAnsi"/>
                <w:b/>
                <w:bCs/>
              </w:rPr>
            </w:pPr>
            <w:r w:rsidRPr="00AA6A1B">
              <w:rPr>
                <w:rFonts w:cstheme="minorHAnsi"/>
                <w:b/>
                <w:bCs/>
              </w:rPr>
              <w:t xml:space="preserve">Aplikacja </w:t>
            </w:r>
            <w:r>
              <w:rPr>
                <w:rFonts w:cstheme="minorHAnsi"/>
                <w:b/>
                <w:bCs/>
              </w:rPr>
              <w:t>–</w:t>
            </w:r>
            <w:r w:rsidRPr="00AA6A1B">
              <w:rPr>
                <w:rFonts w:cstheme="minorHAnsi"/>
                <w:b/>
                <w:bCs/>
              </w:rPr>
              <w:t xml:space="preserve"> </w:t>
            </w:r>
            <w:r>
              <w:rPr>
                <w:rFonts w:cstheme="minorHAnsi"/>
                <w:b/>
                <w:bCs/>
              </w:rPr>
              <w:t xml:space="preserve">typu </w:t>
            </w:r>
            <w:r w:rsidRPr="00AA6A1B">
              <w:rPr>
                <w:rFonts w:cstheme="minorHAnsi"/>
                <w:b/>
                <w:bCs/>
              </w:rPr>
              <w:t>zajączek</w:t>
            </w:r>
          </w:p>
        </w:tc>
        <w:tc>
          <w:tcPr>
            <w:tcW w:w="5106" w:type="dxa"/>
            <w:tcBorders>
              <w:top w:val="single" w:sz="4" w:space="0" w:color="auto"/>
              <w:left w:val="single" w:sz="4" w:space="0" w:color="auto"/>
              <w:bottom w:val="single" w:sz="4" w:space="0" w:color="auto"/>
              <w:right w:val="single" w:sz="4" w:space="0" w:color="auto"/>
            </w:tcBorders>
            <w:vAlign w:val="center"/>
          </w:tcPr>
          <w:p w14:paraId="19E753DB" w14:textId="3AC06070" w:rsidR="00AA6A1B" w:rsidRPr="00AA6A1B" w:rsidRDefault="00AA6A1B" w:rsidP="00AA6A1B">
            <w:pPr>
              <w:spacing w:line="276" w:lineRule="auto"/>
              <w:jc w:val="both"/>
              <w:rPr>
                <w:rFonts w:cstheme="minorHAnsi"/>
              </w:rPr>
            </w:pPr>
            <w:r w:rsidRPr="00AA6A1B">
              <w:rPr>
                <w:rFonts w:cstheme="minorHAnsi"/>
              </w:rPr>
              <w:t>Aplikacja przyklejana na taśmę (sprzedawana osobno) lub do samodzielnego wykonania otworów w aplikacji i montowania na ścianie (elementy montażowe w zestawie)</w:t>
            </w:r>
            <w:r>
              <w:rPr>
                <w:rFonts w:cstheme="minorHAnsi"/>
              </w:rPr>
              <w:t xml:space="preserve">, </w:t>
            </w:r>
            <w:r w:rsidRPr="00AA6A1B">
              <w:rPr>
                <w:rFonts w:cstheme="minorHAnsi"/>
              </w:rPr>
              <w:t xml:space="preserve"> wym. 52 x 32 cm</w:t>
            </w:r>
          </w:p>
          <w:p w14:paraId="14AD7DBB" w14:textId="4C8C7548" w:rsidR="00F42587" w:rsidRPr="00E46A0B" w:rsidRDefault="00AA6A1B" w:rsidP="00AA6A1B">
            <w:pPr>
              <w:spacing w:line="276" w:lineRule="auto"/>
              <w:jc w:val="both"/>
              <w:rPr>
                <w:rFonts w:cstheme="minorHAnsi"/>
              </w:rPr>
            </w:pPr>
            <w:r w:rsidRPr="00AA6A1B">
              <w:rPr>
                <w:rFonts w:cstheme="minorHAnsi"/>
              </w:rPr>
              <w:t>Kolorowe aplikacje do zamontowania na ścianie wykonane z płyty HDF i filcu.</w:t>
            </w:r>
          </w:p>
        </w:tc>
        <w:tc>
          <w:tcPr>
            <w:tcW w:w="993" w:type="dxa"/>
          </w:tcPr>
          <w:p w14:paraId="5EBD2E19" w14:textId="3ED563A1" w:rsidR="00F42587" w:rsidRPr="00E46A0B" w:rsidRDefault="00AA6A1B" w:rsidP="00BE1922">
            <w:pPr>
              <w:spacing w:after="200" w:line="276" w:lineRule="auto"/>
              <w:jc w:val="center"/>
              <w:rPr>
                <w:rFonts w:cstheme="minorHAnsi"/>
              </w:rPr>
            </w:pPr>
            <w:r w:rsidRPr="00E46A0B">
              <w:rPr>
                <w:rFonts w:cstheme="minorHAnsi"/>
              </w:rPr>
              <w:t>S</w:t>
            </w:r>
            <w:r w:rsidR="00DD481E" w:rsidRPr="00E46A0B">
              <w:rPr>
                <w:rFonts w:cstheme="minorHAnsi"/>
              </w:rPr>
              <w:t>zt</w:t>
            </w:r>
            <w:r>
              <w:rPr>
                <w:rFonts w:cstheme="minorHAnsi"/>
              </w:rPr>
              <w:t>.</w:t>
            </w:r>
          </w:p>
        </w:tc>
        <w:tc>
          <w:tcPr>
            <w:tcW w:w="709" w:type="dxa"/>
          </w:tcPr>
          <w:p w14:paraId="1A9E53A5" w14:textId="5258BCC0" w:rsidR="00F42587" w:rsidRPr="00E46A0B" w:rsidRDefault="00DD481E" w:rsidP="00BE1922">
            <w:pPr>
              <w:spacing w:after="200" w:line="276" w:lineRule="auto"/>
              <w:jc w:val="center"/>
              <w:rPr>
                <w:rFonts w:cstheme="minorHAnsi"/>
              </w:rPr>
            </w:pPr>
            <w:r w:rsidRPr="00E46A0B">
              <w:rPr>
                <w:rFonts w:cstheme="minorHAnsi"/>
              </w:rPr>
              <w:t>1</w:t>
            </w:r>
          </w:p>
        </w:tc>
        <w:tc>
          <w:tcPr>
            <w:tcW w:w="993" w:type="dxa"/>
          </w:tcPr>
          <w:p w14:paraId="46FB9D42" w14:textId="5D05B118" w:rsidR="00F42587" w:rsidRPr="00E46A0B" w:rsidRDefault="00F42587" w:rsidP="00BE1922">
            <w:pPr>
              <w:spacing w:after="200" w:line="276" w:lineRule="auto"/>
              <w:jc w:val="center"/>
              <w:rPr>
                <w:rFonts w:cstheme="minorHAnsi"/>
              </w:rPr>
            </w:pPr>
          </w:p>
        </w:tc>
      </w:tr>
      <w:tr w:rsidR="00543FD8" w:rsidRPr="00E46A0B" w14:paraId="3F8E0FC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63B987B" w14:textId="43BEA0E7" w:rsidR="00543FD8" w:rsidRPr="00E46A0B" w:rsidRDefault="00AA6A1B" w:rsidP="00686725">
            <w:pPr>
              <w:spacing w:after="200" w:line="276" w:lineRule="auto"/>
              <w:jc w:val="center"/>
              <w:rPr>
                <w:rFonts w:cstheme="minorHAnsi"/>
                <w:b/>
                <w:bCs/>
              </w:rPr>
            </w:pPr>
            <w:r w:rsidRPr="00AA6A1B">
              <w:rPr>
                <w:rFonts w:cstheme="minorHAnsi"/>
                <w:b/>
                <w:bCs/>
              </w:rPr>
              <w:t xml:space="preserve">Naklejka na ścianę </w:t>
            </w:r>
            <w:r>
              <w:rPr>
                <w:rFonts w:cstheme="minorHAnsi"/>
                <w:b/>
                <w:bCs/>
              </w:rPr>
              <w:t xml:space="preserve">typu </w:t>
            </w:r>
            <w:r w:rsidRPr="00AA6A1B">
              <w:rPr>
                <w:rFonts w:cstheme="minorHAnsi"/>
                <w:b/>
                <w:bCs/>
              </w:rPr>
              <w:t>Kolorowe Kropki</w:t>
            </w:r>
          </w:p>
        </w:tc>
        <w:tc>
          <w:tcPr>
            <w:tcW w:w="5106" w:type="dxa"/>
            <w:tcBorders>
              <w:top w:val="single" w:sz="4" w:space="0" w:color="auto"/>
              <w:left w:val="single" w:sz="4" w:space="0" w:color="auto"/>
              <w:bottom w:val="single" w:sz="4" w:space="0" w:color="auto"/>
              <w:right w:val="single" w:sz="4" w:space="0" w:color="auto"/>
            </w:tcBorders>
            <w:vAlign w:val="center"/>
          </w:tcPr>
          <w:p w14:paraId="0E9F34C4" w14:textId="77777777" w:rsidR="00AA6A1B" w:rsidRPr="00AA6A1B" w:rsidRDefault="00AA6A1B" w:rsidP="00AA6A1B">
            <w:pPr>
              <w:spacing w:line="276" w:lineRule="auto"/>
              <w:jc w:val="both"/>
              <w:rPr>
                <w:rFonts w:cstheme="minorHAnsi"/>
              </w:rPr>
            </w:pPr>
            <w:r w:rsidRPr="00AA6A1B">
              <w:rPr>
                <w:rFonts w:cstheme="minorHAnsi"/>
              </w:rPr>
              <w:t xml:space="preserve">Proces wydruku zgodny z certyfikatem </w:t>
            </w:r>
            <w:proofErr w:type="spellStart"/>
            <w:r w:rsidRPr="00AA6A1B">
              <w:rPr>
                <w:rFonts w:cstheme="minorHAnsi"/>
              </w:rPr>
              <w:t>Greenguard</w:t>
            </w:r>
            <w:proofErr w:type="spellEnd"/>
            <w:r w:rsidRPr="00AA6A1B">
              <w:rPr>
                <w:rFonts w:cstheme="minorHAnsi"/>
              </w:rPr>
              <w:t xml:space="preserve"> – bezpieczny dla dzieci, bezpieczny przy zastosowaniu wewnątrz pomieszczeń, ekologiczny.</w:t>
            </w:r>
          </w:p>
          <w:p w14:paraId="075551C5" w14:textId="0CB7F170" w:rsidR="00543FD8" w:rsidRPr="00E46A0B" w:rsidRDefault="00AA6A1B" w:rsidP="00AA6A1B">
            <w:pPr>
              <w:spacing w:line="276" w:lineRule="auto"/>
              <w:jc w:val="both"/>
              <w:rPr>
                <w:rFonts w:cstheme="minorHAnsi"/>
              </w:rPr>
            </w:pPr>
            <w:r w:rsidRPr="00AA6A1B">
              <w:rPr>
                <w:rFonts w:cstheme="minorHAnsi"/>
              </w:rPr>
              <w:t>rozmiar: Arkusz 250x160cm – Naklejki na ścianie przy aranżacji jak poniżej mogą mieć 300cm szerokości i 250cm wysokości.</w:t>
            </w:r>
          </w:p>
        </w:tc>
        <w:tc>
          <w:tcPr>
            <w:tcW w:w="993" w:type="dxa"/>
          </w:tcPr>
          <w:p w14:paraId="6F2EB70C" w14:textId="61090ECE" w:rsidR="00543FD8" w:rsidRPr="00E46A0B" w:rsidRDefault="00AA6A1B" w:rsidP="00BE1922">
            <w:pPr>
              <w:spacing w:after="200" w:line="276" w:lineRule="auto"/>
              <w:jc w:val="center"/>
              <w:rPr>
                <w:rFonts w:cstheme="minorHAnsi"/>
              </w:rPr>
            </w:pPr>
            <w:r w:rsidRPr="00E46A0B">
              <w:rPr>
                <w:rFonts w:cstheme="minorHAnsi"/>
              </w:rPr>
              <w:t>S</w:t>
            </w:r>
            <w:r w:rsidR="009A71D8" w:rsidRPr="00E46A0B">
              <w:rPr>
                <w:rFonts w:cstheme="minorHAnsi"/>
              </w:rPr>
              <w:t>zt</w:t>
            </w:r>
            <w:r>
              <w:rPr>
                <w:rFonts w:cstheme="minorHAnsi"/>
              </w:rPr>
              <w:t>.</w:t>
            </w:r>
          </w:p>
        </w:tc>
        <w:tc>
          <w:tcPr>
            <w:tcW w:w="709" w:type="dxa"/>
          </w:tcPr>
          <w:p w14:paraId="6E31484F" w14:textId="4A101C1D" w:rsidR="00543FD8" w:rsidRPr="00E46A0B" w:rsidRDefault="009A71D8" w:rsidP="00BE1922">
            <w:pPr>
              <w:spacing w:after="200" w:line="276" w:lineRule="auto"/>
              <w:jc w:val="center"/>
              <w:rPr>
                <w:rFonts w:cstheme="minorHAnsi"/>
              </w:rPr>
            </w:pPr>
            <w:r w:rsidRPr="00E46A0B">
              <w:rPr>
                <w:rFonts w:cstheme="minorHAnsi"/>
              </w:rPr>
              <w:t>1</w:t>
            </w:r>
          </w:p>
        </w:tc>
        <w:tc>
          <w:tcPr>
            <w:tcW w:w="993" w:type="dxa"/>
          </w:tcPr>
          <w:p w14:paraId="73AFEFC3" w14:textId="3E67CFBE" w:rsidR="00543FD8" w:rsidRPr="00E46A0B" w:rsidRDefault="00543FD8" w:rsidP="00BE1922">
            <w:pPr>
              <w:spacing w:after="200" w:line="276" w:lineRule="auto"/>
              <w:jc w:val="center"/>
              <w:rPr>
                <w:rFonts w:cstheme="minorHAnsi"/>
              </w:rPr>
            </w:pPr>
          </w:p>
        </w:tc>
      </w:tr>
      <w:tr w:rsidR="00543FD8" w:rsidRPr="00E46A0B" w14:paraId="65466CC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2A5EFF4" w14:textId="177A6725" w:rsidR="00543FD8" w:rsidRPr="00E46A0B" w:rsidRDefault="00AA6A1B" w:rsidP="00686725">
            <w:pPr>
              <w:spacing w:after="200" w:line="276" w:lineRule="auto"/>
              <w:jc w:val="center"/>
              <w:rPr>
                <w:rFonts w:cstheme="minorHAnsi"/>
                <w:b/>
                <w:bCs/>
              </w:rPr>
            </w:pPr>
            <w:r w:rsidRPr="00AA6A1B">
              <w:rPr>
                <w:rFonts w:cstheme="minorHAnsi"/>
                <w:b/>
                <w:bCs/>
              </w:rPr>
              <w:t>NAKLEJKI NA ŚCIANĘ dla dzieci</w:t>
            </w:r>
          </w:p>
        </w:tc>
        <w:tc>
          <w:tcPr>
            <w:tcW w:w="5106" w:type="dxa"/>
            <w:tcBorders>
              <w:top w:val="single" w:sz="4" w:space="0" w:color="auto"/>
              <w:left w:val="single" w:sz="4" w:space="0" w:color="auto"/>
              <w:bottom w:val="single" w:sz="4" w:space="0" w:color="auto"/>
              <w:right w:val="single" w:sz="4" w:space="0" w:color="auto"/>
            </w:tcBorders>
            <w:vAlign w:val="center"/>
          </w:tcPr>
          <w:p w14:paraId="0A1EFA08" w14:textId="77777777" w:rsidR="00AA6A1B" w:rsidRPr="00AA6A1B" w:rsidRDefault="00AA6A1B" w:rsidP="00AA6A1B">
            <w:pPr>
              <w:spacing w:line="276" w:lineRule="auto"/>
              <w:jc w:val="both"/>
              <w:rPr>
                <w:rFonts w:cstheme="minorHAnsi"/>
              </w:rPr>
            </w:pPr>
            <w:r w:rsidRPr="00AA6A1B">
              <w:rPr>
                <w:rFonts w:cstheme="minorHAnsi"/>
              </w:rPr>
              <w:t>Arkusz 200x100cm - Naklejki na ścianie przy aranżacji mogą mieć 240cm szerokości i 220cm wysokości</w:t>
            </w:r>
          </w:p>
          <w:p w14:paraId="616ACE1C" w14:textId="77777777" w:rsidR="00AA6A1B" w:rsidRPr="00AA6A1B" w:rsidRDefault="00AA6A1B" w:rsidP="00AA6A1B">
            <w:pPr>
              <w:spacing w:line="276" w:lineRule="auto"/>
              <w:jc w:val="both"/>
              <w:rPr>
                <w:rFonts w:cstheme="minorHAnsi"/>
              </w:rPr>
            </w:pPr>
            <w:r w:rsidRPr="00AA6A1B">
              <w:rPr>
                <w:rFonts w:cstheme="minorHAnsi"/>
              </w:rPr>
              <w:t>Zestaw zawiera: 180 naklejek rozmieszczone jak na arkuszu powyżej w rozmiarze 200x100cm.</w:t>
            </w:r>
          </w:p>
          <w:p w14:paraId="5971F3C5" w14:textId="4AC68CB0" w:rsidR="00AA6A1B" w:rsidRPr="00AA6A1B" w:rsidRDefault="00AA6A1B" w:rsidP="00AA6A1B">
            <w:pPr>
              <w:spacing w:line="276" w:lineRule="auto"/>
              <w:jc w:val="both"/>
              <w:rPr>
                <w:rFonts w:cstheme="minorHAnsi"/>
              </w:rPr>
            </w:pPr>
            <w:r w:rsidRPr="00AA6A1B">
              <w:rPr>
                <w:rFonts w:cstheme="minorHAnsi"/>
              </w:rPr>
              <w:t>Drzewa: ok 210x50cm(+/- 5%),</w:t>
            </w:r>
          </w:p>
          <w:p w14:paraId="03A1A01E" w14:textId="6B62F9AC" w:rsidR="00AA6A1B" w:rsidRPr="00AA6A1B" w:rsidRDefault="00AA6A1B" w:rsidP="00AA6A1B">
            <w:pPr>
              <w:spacing w:line="276" w:lineRule="auto"/>
              <w:jc w:val="both"/>
              <w:rPr>
                <w:rFonts w:cstheme="minorHAnsi"/>
              </w:rPr>
            </w:pPr>
            <w:r w:rsidRPr="00AA6A1B">
              <w:rPr>
                <w:rFonts w:cstheme="minorHAnsi"/>
              </w:rPr>
              <w:t>Motyle: od 21x18cm do 9x8cm(+/- 5%),</w:t>
            </w:r>
          </w:p>
          <w:p w14:paraId="52F3159E" w14:textId="24D4F1CE" w:rsidR="00543FD8" w:rsidRPr="00E46A0B" w:rsidRDefault="00AA6A1B" w:rsidP="00AA6A1B">
            <w:pPr>
              <w:spacing w:line="276" w:lineRule="auto"/>
              <w:jc w:val="both"/>
              <w:rPr>
                <w:rFonts w:cstheme="minorHAnsi"/>
              </w:rPr>
            </w:pPr>
            <w:r w:rsidRPr="00AA6A1B">
              <w:rPr>
                <w:rFonts w:cstheme="minorHAnsi"/>
              </w:rPr>
              <w:t>Zwierzaki: od 33x27cm do 10x8cm(+/- 5%),</w:t>
            </w:r>
          </w:p>
        </w:tc>
        <w:tc>
          <w:tcPr>
            <w:tcW w:w="993" w:type="dxa"/>
          </w:tcPr>
          <w:p w14:paraId="52912E28" w14:textId="357A569C" w:rsidR="00543FD8" w:rsidRPr="00E46A0B" w:rsidRDefault="00AA6A1B" w:rsidP="00BE1922">
            <w:pPr>
              <w:spacing w:after="200" w:line="276" w:lineRule="auto"/>
              <w:jc w:val="center"/>
              <w:rPr>
                <w:rFonts w:cstheme="minorHAnsi"/>
              </w:rPr>
            </w:pPr>
            <w:r w:rsidRPr="00E46A0B">
              <w:rPr>
                <w:rFonts w:cstheme="minorHAnsi"/>
              </w:rPr>
              <w:t>S</w:t>
            </w:r>
            <w:r w:rsidR="009A71D8" w:rsidRPr="00E46A0B">
              <w:rPr>
                <w:rFonts w:cstheme="minorHAnsi"/>
              </w:rPr>
              <w:t>zt</w:t>
            </w:r>
            <w:r>
              <w:rPr>
                <w:rFonts w:cstheme="minorHAnsi"/>
              </w:rPr>
              <w:t>.</w:t>
            </w:r>
          </w:p>
        </w:tc>
        <w:tc>
          <w:tcPr>
            <w:tcW w:w="709" w:type="dxa"/>
          </w:tcPr>
          <w:p w14:paraId="26A4939E" w14:textId="671367AA" w:rsidR="00543FD8" w:rsidRPr="00E46A0B" w:rsidRDefault="009A71D8" w:rsidP="00BE1922">
            <w:pPr>
              <w:spacing w:after="200" w:line="276" w:lineRule="auto"/>
              <w:jc w:val="center"/>
              <w:rPr>
                <w:rFonts w:cstheme="minorHAnsi"/>
              </w:rPr>
            </w:pPr>
            <w:r w:rsidRPr="00E46A0B">
              <w:rPr>
                <w:rFonts w:cstheme="minorHAnsi"/>
              </w:rPr>
              <w:t>1</w:t>
            </w:r>
          </w:p>
        </w:tc>
        <w:tc>
          <w:tcPr>
            <w:tcW w:w="993" w:type="dxa"/>
          </w:tcPr>
          <w:p w14:paraId="12BFDB22" w14:textId="2F9986B0" w:rsidR="00543FD8" w:rsidRPr="00E46A0B" w:rsidRDefault="00543FD8" w:rsidP="00BE1922">
            <w:pPr>
              <w:spacing w:after="200" w:line="276" w:lineRule="auto"/>
              <w:jc w:val="center"/>
              <w:rPr>
                <w:rFonts w:cstheme="minorHAnsi"/>
              </w:rPr>
            </w:pPr>
          </w:p>
        </w:tc>
      </w:tr>
      <w:tr w:rsidR="00543FD8" w:rsidRPr="00E46A0B" w14:paraId="35A331F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D164C2B" w14:textId="1C192F3A" w:rsidR="00543FD8" w:rsidRPr="00E46A0B" w:rsidRDefault="00B053C7" w:rsidP="00686725">
            <w:pPr>
              <w:spacing w:after="200" w:line="276" w:lineRule="auto"/>
              <w:jc w:val="center"/>
              <w:rPr>
                <w:rFonts w:cstheme="minorHAnsi"/>
                <w:b/>
                <w:bCs/>
              </w:rPr>
            </w:pPr>
            <w:r w:rsidRPr="00B053C7">
              <w:rPr>
                <w:rFonts w:cstheme="minorHAnsi"/>
                <w:b/>
                <w:bCs/>
              </w:rPr>
              <w:t>Fotel</w:t>
            </w:r>
          </w:p>
        </w:tc>
        <w:tc>
          <w:tcPr>
            <w:tcW w:w="5106" w:type="dxa"/>
            <w:tcBorders>
              <w:top w:val="single" w:sz="4" w:space="0" w:color="auto"/>
              <w:left w:val="single" w:sz="4" w:space="0" w:color="auto"/>
              <w:bottom w:val="single" w:sz="4" w:space="0" w:color="auto"/>
              <w:right w:val="single" w:sz="4" w:space="0" w:color="auto"/>
            </w:tcBorders>
            <w:vAlign w:val="center"/>
          </w:tcPr>
          <w:p w14:paraId="0350C308" w14:textId="3BCFE4E8" w:rsidR="00B053C7" w:rsidRPr="00B053C7" w:rsidRDefault="00B053C7" w:rsidP="00B053C7">
            <w:pPr>
              <w:spacing w:line="276" w:lineRule="auto"/>
              <w:jc w:val="both"/>
              <w:rPr>
                <w:rFonts w:cstheme="minorHAnsi"/>
              </w:rPr>
            </w:pPr>
            <w:r w:rsidRPr="00B053C7">
              <w:rPr>
                <w:rFonts w:cstheme="minorHAnsi"/>
              </w:rPr>
              <w:t>Fotel typu VELO  lub podobny jest dostępny z wypełnieniem sprężynami falistymi oraz pianką tapicerską.</w:t>
            </w:r>
            <w:r>
              <w:rPr>
                <w:rFonts w:cstheme="minorHAnsi"/>
              </w:rPr>
              <w:t xml:space="preserve"> </w:t>
            </w:r>
            <w:r w:rsidRPr="00B053C7">
              <w:rPr>
                <w:rFonts w:cstheme="minorHAnsi"/>
              </w:rPr>
              <w:t>Szerokość całkowita 81</w:t>
            </w:r>
          </w:p>
          <w:p w14:paraId="4C56C76C" w14:textId="77777777" w:rsidR="00B053C7" w:rsidRPr="00B053C7" w:rsidRDefault="00B053C7" w:rsidP="00B053C7">
            <w:pPr>
              <w:spacing w:line="276" w:lineRule="auto"/>
              <w:jc w:val="both"/>
              <w:rPr>
                <w:rFonts w:cstheme="minorHAnsi"/>
              </w:rPr>
            </w:pPr>
            <w:r w:rsidRPr="00B053C7">
              <w:rPr>
                <w:rFonts w:cstheme="minorHAnsi"/>
              </w:rPr>
              <w:t>Głębokość całkowita 95</w:t>
            </w:r>
          </w:p>
          <w:p w14:paraId="382D58F2" w14:textId="77777777" w:rsidR="00B053C7" w:rsidRPr="00B053C7" w:rsidRDefault="00B053C7" w:rsidP="00B053C7">
            <w:pPr>
              <w:spacing w:line="276" w:lineRule="auto"/>
              <w:jc w:val="both"/>
              <w:rPr>
                <w:rFonts w:cstheme="minorHAnsi"/>
              </w:rPr>
            </w:pPr>
            <w:r w:rsidRPr="00B053C7">
              <w:rPr>
                <w:rFonts w:cstheme="minorHAnsi"/>
              </w:rPr>
              <w:t>Wysokość całkowita 102</w:t>
            </w:r>
          </w:p>
          <w:p w14:paraId="3EBA1D2C" w14:textId="77777777" w:rsidR="00B053C7" w:rsidRPr="00B053C7" w:rsidRDefault="00B053C7" w:rsidP="00B053C7">
            <w:pPr>
              <w:spacing w:line="276" w:lineRule="auto"/>
              <w:jc w:val="both"/>
              <w:rPr>
                <w:rFonts w:cstheme="minorHAnsi"/>
              </w:rPr>
            </w:pPr>
            <w:r w:rsidRPr="00B053C7">
              <w:rPr>
                <w:rFonts w:cstheme="minorHAnsi"/>
              </w:rPr>
              <w:t>Szerokość siedziska 51 cm</w:t>
            </w:r>
          </w:p>
          <w:p w14:paraId="04FDF1FC" w14:textId="77777777" w:rsidR="00B053C7" w:rsidRPr="00B053C7" w:rsidRDefault="00B053C7" w:rsidP="00B053C7">
            <w:pPr>
              <w:spacing w:line="276" w:lineRule="auto"/>
              <w:jc w:val="both"/>
              <w:rPr>
                <w:rFonts w:cstheme="minorHAnsi"/>
              </w:rPr>
            </w:pPr>
            <w:r w:rsidRPr="00B053C7">
              <w:rPr>
                <w:rFonts w:cstheme="minorHAnsi"/>
              </w:rPr>
              <w:lastRenderedPageBreak/>
              <w:t>Głębokość siedziska 58 cm</w:t>
            </w:r>
          </w:p>
          <w:p w14:paraId="1B74EA16" w14:textId="19320E84" w:rsidR="00543FD8" w:rsidRPr="00E46A0B" w:rsidRDefault="00B053C7" w:rsidP="00B053C7">
            <w:pPr>
              <w:spacing w:line="276" w:lineRule="auto"/>
              <w:jc w:val="both"/>
              <w:rPr>
                <w:rFonts w:cstheme="minorHAnsi"/>
              </w:rPr>
            </w:pPr>
            <w:r w:rsidRPr="00B053C7">
              <w:rPr>
                <w:rFonts w:cstheme="minorHAnsi"/>
              </w:rPr>
              <w:t>Wysokość nóg  13 cm</w:t>
            </w:r>
          </w:p>
        </w:tc>
        <w:tc>
          <w:tcPr>
            <w:tcW w:w="993" w:type="dxa"/>
          </w:tcPr>
          <w:p w14:paraId="6F450703" w14:textId="2222E7BA" w:rsidR="00543FD8" w:rsidRPr="00E46A0B" w:rsidRDefault="00B053C7" w:rsidP="00BE1922">
            <w:pPr>
              <w:spacing w:after="200" w:line="276" w:lineRule="auto"/>
              <w:jc w:val="center"/>
              <w:rPr>
                <w:rFonts w:cstheme="minorHAnsi"/>
              </w:rPr>
            </w:pPr>
            <w:r w:rsidRPr="00E46A0B">
              <w:rPr>
                <w:rFonts w:cstheme="minorHAnsi"/>
              </w:rPr>
              <w:lastRenderedPageBreak/>
              <w:t>S</w:t>
            </w:r>
            <w:r w:rsidR="006C2343" w:rsidRPr="00E46A0B">
              <w:rPr>
                <w:rFonts w:cstheme="minorHAnsi"/>
              </w:rPr>
              <w:t>zt</w:t>
            </w:r>
            <w:r>
              <w:rPr>
                <w:rFonts w:cstheme="minorHAnsi"/>
              </w:rPr>
              <w:t>.</w:t>
            </w:r>
          </w:p>
        </w:tc>
        <w:tc>
          <w:tcPr>
            <w:tcW w:w="709" w:type="dxa"/>
          </w:tcPr>
          <w:p w14:paraId="462AE0B2" w14:textId="06713BDB" w:rsidR="00543FD8" w:rsidRPr="00E46A0B" w:rsidRDefault="00B053C7" w:rsidP="00BE1922">
            <w:pPr>
              <w:spacing w:after="200" w:line="276" w:lineRule="auto"/>
              <w:jc w:val="center"/>
              <w:rPr>
                <w:rFonts w:cstheme="minorHAnsi"/>
              </w:rPr>
            </w:pPr>
            <w:r>
              <w:rPr>
                <w:rFonts w:cstheme="minorHAnsi"/>
              </w:rPr>
              <w:t>2</w:t>
            </w:r>
          </w:p>
        </w:tc>
        <w:tc>
          <w:tcPr>
            <w:tcW w:w="993" w:type="dxa"/>
          </w:tcPr>
          <w:p w14:paraId="75FAE800" w14:textId="2FD0DF89" w:rsidR="00543FD8" w:rsidRPr="00E46A0B" w:rsidRDefault="00543FD8" w:rsidP="00BE1922">
            <w:pPr>
              <w:spacing w:after="200" w:line="276" w:lineRule="auto"/>
              <w:jc w:val="center"/>
              <w:rPr>
                <w:rFonts w:cstheme="minorHAnsi"/>
              </w:rPr>
            </w:pPr>
          </w:p>
        </w:tc>
      </w:tr>
      <w:tr w:rsidR="00CD63E7" w:rsidRPr="00E46A0B" w14:paraId="244FB54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0688A85" w14:textId="3FDABB52" w:rsidR="00CD63E7" w:rsidRPr="00E46A0B" w:rsidRDefault="00B053C7" w:rsidP="00686725">
            <w:pPr>
              <w:spacing w:after="200" w:line="276" w:lineRule="auto"/>
              <w:jc w:val="center"/>
              <w:rPr>
                <w:rFonts w:cstheme="minorHAnsi"/>
                <w:b/>
                <w:bCs/>
              </w:rPr>
            </w:pPr>
            <w:r w:rsidRPr="00B053C7">
              <w:rPr>
                <w:rFonts w:cstheme="minorHAnsi"/>
                <w:b/>
                <w:bCs/>
              </w:rPr>
              <w:t>Poduszki typu wałek</w:t>
            </w:r>
          </w:p>
        </w:tc>
        <w:tc>
          <w:tcPr>
            <w:tcW w:w="5106" w:type="dxa"/>
            <w:tcBorders>
              <w:top w:val="single" w:sz="4" w:space="0" w:color="auto"/>
              <w:left w:val="single" w:sz="4" w:space="0" w:color="auto"/>
              <w:bottom w:val="single" w:sz="4" w:space="0" w:color="auto"/>
              <w:right w:val="single" w:sz="4" w:space="0" w:color="auto"/>
            </w:tcBorders>
            <w:vAlign w:val="center"/>
          </w:tcPr>
          <w:p w14:paraId="1460B121" w14:textId="186FDFFF" w:rsidR="00B053C7" w:rsidRPr="00B053C7" w:rsidRDefault="00B053C7" w:rsidP="00B053C7">
            <w:pPr>
              <w:spacing w:line="276" w:lineRule="auto"/>
              <w:jc w:val="both"/>
              <w:rPr>
                <w:rFonts w:cstheme="minorHAnsi"/>
              </w:rPr>
            </w:pPr>
            <w:r w:rsidRPr="00B053C7">
              <w:rPr>
                <w:rFonts w:cstheme="minorHAnsi"/>
              </w:rPr>
              <w:t>Poduszki typu wałek</w:t>
            </w:r>
            <w:r>
              <w:t xml:space="preserve"> </w:t>
            </w:r>
            <w:r w:rsidRPr="00B053C7">
              <w:rPr>
                <w:rFonts w:cstheme="minorHAnsi"/>
              </w:rPr>
              <w:t>Średnica: 12</w:t>
            </w:r>
            <w:r>
              <w:rPr>
                <w:rFonts w:cstheme="minorHAnsi"/>
              </w:rPr>
              <w:t xml:space="preserve">, </w:t>
            </w:r>
            <w:r w:rsidRPr="00B053C7">
              <w:rPr>
                <w:rFonts w:cstheme="minorHAnsi"/>
              </w:rPr>
              <w:t>Długość: 53</w:t>
            </w:r>
          </w:p>
          <w:p w14:paraId="1596DD58" w14:textId="4A6122A0" w:rsidR="00CD63E7" w:rsidRPr="00E46A0B" w:rsidRDefault="00B053C7" w:rsidP="00B053C7">
            <w:pPr>
              <w:spacing w:line="276" w:lineRule="auto"/>
              <w:jc w:val="both"/>
              <w:rPr>
                <w:rFonts w:cstheme="minorHAnsi"/>
              </w:rPr>
            </w:pPr>
            <w:r w:rsidRPr="00B053C7">
              <w:rPr>
                <w:rFonts w:cstheme="minorHAnsi"/>
              </w:rPr>
              <w:t>Wypełnienie: pianka</w:t>
            </w:r>
            <w:r>
              <w:rPr>
                <w:rFonts w:cstheme="minorHAnsi"/>
              </w:rPr>
              <w:t xml:space="preserve">, </w:t>
            </w:r>
            <w:r w:rsidRPr="00B053C7">
              <w:rPr>
                <w:rFonts w:cstheme="minorHAnsi"/>
              </w:rPr>
              <w:t>Wałki doskonale nadają się do dekoracji oraz zapewniają wygodne podparcie. Wypełnienie z elastycznej pianki gwarantuje nie tylko wyjątkowy komfort, ale także funkcjonalność, dostosowując się do kształtu ciała i zapewniając odpowiednie podparcie.</w:t>
            </w:r>
          </w:p>
        </w:tc>
        <w:tc>
          <w:tcPr>
            <w:tcW w:w="993" w:type="dxa"/>
          </w:tcPr>
          <w:p w14:paraId="57B64851" w14:textId="66223554" w:rsidR="00CD63E7" w:rsidRPr="00E46A0B" w:rsidRDefault="00B053C7" w:rsidP="00BE1922">
            <w:pPr>
              <w:spacing w:after="200" w:line="276" w:lineRule="auto"/>
              <w:jc w:val="center"/>
              <w:rPr>
                <w:rFonts w:cstheme="minorHAnsi"/>
              </w:rPr>
            </w:pPr>
            <w:r w:rsidRPr="00E46A0B">
              <w:rPr>
                <w:rFonts w:cstheme="minorHAnsi"/>
              </w:rPr>
              <w:t>S</w:t>
            </w:r>
            <w:r w:rsidR="006C2343" w:rsidRPr="00E46A0B">
              <w:rPr>
                <w:rFonts w:cstheme="minorHAnsi"/>
              </w:rPr>
              <w:t>zt</w:t>
            </w:r>
            <w:r>
              <w:rPr>
                <w:rFonts w:cstheme="minorHAnsi"/>
              </w:rPr>
              <w:t>.</w:t>
            </w:r>
          </w:p>
        </w:tc>
        <w:tc>
          <w:tcPr>
            <w:tcW w:w="709" w:type="dxa"/>
          </w:tcPr>
          <w:p w14:paraId="070132FB" w14:textId="39B2222D" w:rsidR="00CD63E7" w:rsidRPr="00E46A0B" w:rsidRDefault="00B053C7" w:rsidP="00BE1922">
            <w:pPr>
              <w:spacing w:after="200" w:line="276" w:lineRule="auto"/>
              <w:jc w:val="center"/>
              <w:rPr>
                <w:rFonts w:cstheme="minorHAnsi"/>
              </w:rPr>
            </w:pPr>
            <w:r>
              <w:rPr>
                <w:rFonts w:cstheme="minorHAnsi"/>
              </w:rPr>
              <w:t>2</w:t>
            </w:r>
          </w:p>
        </w:tc>
        <w:tc>
          <w:tcPr>
            <w:tcW w:w="993" w:type="dxa"/>
          </w:tcPr>
          <w:p w14:paraId="540D7BB5" w14:textId="7B1C5D30" w:rsidR="00CD63E7" w:rsidRPr="00E46A0B" w:rsidRDefault="00CD63E7" w:rsidP="00BE1922">
            <w:pPr>
              <w:spacing w:after="200" w:line="276" w:lineRule="auto"/>
              <w:jc w:val="center"/>
              <w:rPr>
                <w:rFonts w:cstheme="minorHAnsi"/>
              </w:rPr>
            </w:pPr>
          </w:p>
        </w:tc>
      </w:tr>
      <w:tr w:rsidR="00C12E3B" w:rsidRPr="00E46A0B" w14:paraId="13F47E4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F8FF704" w14:textId="0B93C500" w:rsidR="00C12E3B" w:rsidRPr="00E46A0B" w:rsidRDefault="00B053C7" w:rsidP="00686725">
            <w:pPr>
              <w:spacing w:after="200" w:line="276" w:lineRule="auto"/>
              <w:jc w:val="center"/>
              <w:rPr>
                <w:rFonts w:cstheme="minorHAnsi"/>
                <w:b/>
                <w:bCs/>
              </w:rPr>
            </w:pPr>
            <w:r w:rsidRPr="00B053C7">
              <w:rPr>
                <w:rFonts w:cstheme="minorHAnsi"/>
                <w:b/>
                <w:bCs/>
              </w:rPr>
              <w:t>Zasłona wyciszająca 280 ser. x 307 wys.</w:t>
            </w:r>
          </w:p>
        </w:tc>
        <w:tc>
          <w:tcPr>
            <w:tcW w:w="5106" w:type="dxa"/>
            <w:tcBorders>
              <w:top w:val="single" w:sz="4" w:space="0" w:color="auto"/>
              <w:left w:val="single" w:sz="4" w:space="0" w:color="auto"/>
              <w:bottom w:val="single" w:sz="4" w:space="0" w:color="auto"/>
              <w:right w:val="single" w:sz="4" w:space="0" w:color="auto"/>
            </w:tcBorders>
            <w:vAlign w:val="center"/>
          </w:tcPr>
          <w:p w14:paraId="230E69E4" w14:textId="4CE1D733" w:rsidR="00B053C7" w:rsidRPr="00B053C7" w:rsidRDefault="00B053C7" w:rsidP="00B053C7">
            <w:pPr>
              <w:spacing w:line="276" w:lineRule="auto"/>
              <w:jc w:val="both"/>
              <w:rPr>
                <w:rFonts w:cstheme="minorHAnsi"/>
              </w:rPr>
            </w:pPr>
            <w:r w:rsidRPr="00B053C7">
              <w:rPr>
                <w:rFonts w:cstheme="minorHAnsi"/>
              </w:rPr>
              <w:t>Zasłona wyciszająca 280 ser. x 307 wys.</w:t>
            </w:r>
            <w:r>
              <w:rPr>
                <w:rFonts w:cstheme="minorHAnsi"/>
              </w:rPr>
              <w:t xml:space="preserve"> </w:t>
            </w:r>
            <w:r w:rsidRPr="00B053C7">
              <w:rPr>
                <w:rFonts w:cstheme="minorHAnsi"/>
              </w:rPr>
              <w:t>Jasny szary nr 40</w:t>
            </w:r>
            <w:r>
              <w:rPr>
                <w:rFonts w:cstheme="minorHAnsi"/>
              </w:rPr>
              <w:t xml:space="preserve">, </w:t>
            </w:r>
            <w:r w:rsidRPr="00B053C7">
              <w:rPr>
                <w:rFonts w:cstheme="minorHAnsi"/>
              </w:rPr>
              <w:t>Szerokość 140</w:t>
            </w:r>
            <w:r>
              <w:rPr>
                <w:rFonts w:cstheme="minorHAnsi"/>
              </w:rPr>
              <w:t xml:space="preserve">, </w:t>
            </w:r>
            <w:r w:rsidRPr="00B053C7">
              <w:rPr>
                <w:rFonts w:cstheme="minorHAnsi"/>
              </w:rPr>
              <w:t xml:space="preserve">Długość 305 cm </w:t>
            </w:r>
            <w:r>
              <w:rPr>
                <w:rFonts w:cstheme="minorHAnsi"/>
              </w:rPr>
              <w:t xml:space="preserve">, </w:t>
            </w:r>
            <w:r w:rsidRPr="00B053C7">
              <w:rPr>
                <w:rFonts w:cstheme="minorHAnsi"/>
              </w:rPr>
              <w:t>Gęstość 900g / m</w:t>
            </w:r>
          </w:p>
          <w:p w14:paraId="72588874" w14:textId="5A28145A" w:rsidR="00B053C7" w:rsidRPr="00B053C7" w:rsidRDefault="00B053C7" w:rsidP="00B053C7">
            <w:pPr>
              <w:spacing w:line="276" w:lineRule="auto"/>
              <w:jc w:val="both"/>
              <w:rPr>
                <w:rFonts w:cstheme="minorHAnsi"/>
              </w:rPr>
            </w:pPr>
            <w:r w:rsidRPr="00B053C7">
              <w:rPr>
                <w:rFonts w:cstheme="minorHAnsi"/>
              </w:rPr>
              <w:t>Grubość 1,5 mm</w:t>
            </w:r>
            <w:r>
              <w:rPr>
                <w:rFonts w:cstheme="minorHAnsi"/>
              </w:rPr>
              <w:t xml:space="preserve">, </w:t>
            </w:r>
            <w:r w:rsidRPr="00B053C7">
              <w:rPr>
                <w:rFonts w:cstheme="minorHAnsi"/>
              </w:rPr>
              <w:t>Pochłanianie dźwięku 10-15dB</w:t>
            </w:r>
          </w:p>
          <w:p w14:paraId="4977AD45" w14:textId="77777777" w:rsidR="00B053C7" w:rsidRPr="00B053C7" w:rsidRDefault="00B053C7" w:rsidP="00B053C7">
            <w:pPr>
              <w:spacing w:line="276" w:lineRule="auto"/>
              <w:jc w:val="both"/>
              <w:rPr>
                <w:rFonts w:cstheme="minorHAnsi"/>
              </w:rPr>
            </w:pPr>
            <w:r w:rsidRPr="00B053C7">
              <w:rPr>
                <w:rFonts w:cstheme="minorHAnsi"/>
              </w:rPr>
              <w:t>Wykonana z materiałów trudnopalnych</w:t>
            </w:r>
          </w:p>
          <w:p w14:paraId="0237C644" w14:textId="64877BC2" w:rsidR="00B053C7" w:rsidRPr="00B053C7" w:rsidRDefault="00B053C7" w:rsidP="00B053C7">
            <w:pPr>
              <w:spacing w:line="276" w:lineRule="auto"/>
              <w:jc w:val="both"/>
              <w:rPr>
                <w:rFonts w:cstheme="minorHAnsi"/>
              </w:rPr>
            </w:pPr>
            <w:r w:rsidRPr="00B053C7">
              <w:rPr>
                <w:rFonts w:cstheme="minorHAnsi"/>
              </w:rPr>
              <w:t>Można ją prać w pralce</w:t>
            </w:r>
            <w:r>
              <w:rPr>
                <w:rFonts w:cstheme="minorHAnsi"/>
              </w:rPr>
              <w:t xml:space="preserve">, </w:t>
            </w:r>
            <w:r w:rsidRPr="00B053C7">
              <w:rPr>
                <w:rFonts w:cstheme="minorHAnsi"/>
              </w:rPr>
              <w:t>Delikatnie miękka w dotyku</w:t>
            </w:r>
          </w:p>
          <w:p w14:paraId="30BDCA8A" w14:textId="77777777" w:rsidR="00B053C7" w:rsidRPr="00B053C7" w:rsidRDefault="00B053C7" w:rsidP="00B053C7">
            <w:pPr>
              <w:spacing w:line="276" w:lineRule="auto"/>
              <w:jc w:val="both"/>
              <w:rPr>
                <w:rFonts w:cstheme="minorHAnsi"/>
              </w:rPr>
            </w:pPr>
            <w:r w:rsidRPr="00B053C7">
              <w:rPr>
                <w:rFonts w:cstheme="minorHAnsi"/>
              </w:rPr>
              <w:t>Wykonana z wytrzymałej nierozciągliwej tkaniny</w:t>
            </w:r>
          </w:p>
          <w:p w14:paraId="054E6F26" w14:textId="479D70AB" w:rsidR="00B053C7" w:rsidRPr="00B053C7" w:rsidRDefault="00B053C7" w:rsidP="00B053C7">
            <w:pPr>
              <w:spacing w:line="276" w:lineRule="auto"/>
              <w:jc w:val="both"/>
              <w:rPr>
                <w:rFonts w:cstheme="minorHAnsi"/>
              </w:rPr>
            </w:pPr>
            <w:r w:rsidRPr="00B053C7">
              <w:rPr>
                <w:rFonts w:cstheme="minorHAnsi"/>
              </w:rPr>
              <w:t>Skład 50% PES- 50% bawełna</w:t>
            </w:r>
            <w:r>
              <w:rPr>
                <w:rFonts w:cstheme="minorHAnsi"/>
              </w:rPr>
              <w:t xml:space="preserve">, </w:t>
            </w:r>
            <w:r w:rsidRPr="00B053C7">
              <w:rPr>
                <w:rFonts w:cstheme="minorHAnsi"/>
              </w:rPr>
              <w:t>Gramatura 900g / m</w:t>
            </w:r>
          </w:p>
          <w:p w14:paraId="48788C38" w14:textId="432F0C4D" w:rsidR="00B053C7" w:rsidRPr="00B053C7" w:rsidRDefault="00B053C7" w:rsidP="00B053C7">
            <w:pPr>
              <w:spacing w:line="276" w:lineRule="auto"/>
              <w:jc w:val="both"/>
              <w:rPr>
                <w:rFonts w:cstheme="minorHAnsi"/>
              </w:rPr>
            </w:pPr>
            <w:r w:rsidRPr="00B053C7">
              <w:rPr>
                <w:rFonts w:cstheme="minorHAnsi"/>
              </w:rPr>
              <w:t>Gramatura 720g / m</w:t>
            </w:r>
            <w:r>
              <w:rPr>
                <w:rFonts w:cstheme="minorHAnsi"/>
              </w:rPr>
              <w:t xml:space="preserve">, </w:t>
            </w:r>
            <w:r w:rsidRPr="00B053C7">
              <w:rPr>
                <w:rFonts w:cstheme="minorHAnsi"/>
              </w:rPr>
              <w:t>Szerokość 140 cm</w:t>
            </w:r>
            <w:r>
              <w:rPr>
                <w:rFonts w:cstheme="minorHAnsi"/>
              </w:rPr>
              <w:t xml:space="preserve">, </w:t>
            </w:r>
            <w:r w:rsidRPr="00B053C7">
              <w:rPr>
                <w:rFonts w:cstheme="minorHAnsi"/>
              </w:rPr>
              <w:t xml:space="preserve">Test na ścieranie / Test </w:t>
            </w:r>
            <w:proofErr w:type="spellStart"/>
            <w:r w:rsidRPr="00B053C7">
              <w:rPr>
                <w:rFonts w:cstheme="minorHAnsi"/>
              </w:rPr>
              <w:t>Martindale</w:t>
            </w:r>
            <w:proofErr w:type="spellEnd"/>
            <w:r w:rsidRPr="00B053C7">
              <w:rPr>
                <w:rFonts w:cstheme="minorHAnsi"/>
              </w:rPr>
              <w:t xml:space="preserve"> (EN ISO 1294-2) 90000</w:t>
            </w:r>
            <w:r>
              <w:rPr>
                <w:rFonts w:cstheme="minorHAnsi"/>
              </w:rPr>
              <w:t xml:space="preserve">, </w:t>
            </w:r>
            <w:r w:rsidRPr="00B053C7">
              <w:rPr>
                <w:rFonts w:cstheme="minorHAnsi"/>
              </w:rPr>
              <w:t>Mechacenie 4-5 (EN ISO 1295-2)</w:t>
            </w:r>
            <w:r>
              <w:rPr>
                <w:rFonts w:cstheme="minorHAnsi"/>
              </w:rPr>
              <w:t xml:space="preserve">, </w:t>
            </w:r>
            <w:r w:rsidRPr="00B053C7">
              <w:rPr>
                <w:rFonts w:cstheme="minorHAnsi"/>
              </w:rPr>
              <w:t>Odporność na ścieranie kolorów (EN ISO 105-B02) 4-5</w:t>
            </w:r>
            <w:r>
              <w:rPr>
                <w:rFonts w:cstheme="minorHAnsi"/>
              </w:rPr>
              <w:t xml:space="preserve">, </w:t>
            </w:r>
            <w:r w:rsidRPr="00B053C7">
              <w:rPr>
                <w:rFonts w:cstheme="minorHAnsi"/>
              </w:rPr>
              <w:t>Grubość 1,5 mm</w:t>
            </w:r>
            <w:r>
              <w:rPr>
                <w:rFonts w:cstheme="minorHAnsi"/>
              </w:rPr>
              <w:t xml:space="preserve">, </w:t>
            </w:r>
            <w:r w:rsidRPr="00B053C7">
              <w:rPr>
                <w:rFonts w:cstheme="minorHAnsi"/>
              </w:rPr>
              <w:t>Pochłanianie dźwięku 10-15dB</w:t>
            </w:r>
          </w:p>
          <w:p w14:paraId="210410EC" w14:textId="7EF7AC07" w:rsidR="00C12E3B" w:rsidRPr="00E46A0B" w:rsidRDefault="00B053C7" w:rsidP="00BA4607">
            <w:pPr>
              <w:spacing w:line="276" w:lineRule="auto"/>
              <w:jc w:val="both"/>
              <w:rPr>
                <w:rFonts w:cstheme="minorHAnsi"/>
              </w:rPr>
            </w:pPr>
            <w:r w:rsidRPr="00B053C7">
              <w:rPr>
                <w:rFonts w:cstheme="minorHAnsi"/>
              </w:rPr>
              <w:t>80% zaciemnianie</w:t>
            </w:r>
          </w:p>
        </w:tc>
        <w:tc>
          <w:tcPr>
            <w:tcW w:w="993" w:type="dxa"/>
          </w:tcPr>
          <w:p w14:paraId="3409F79D" w14:textId="6E3EECD2" w:rsidR="00C12E3B" w:rsidRPr="00E46A0B" w:rsidRDefault="00B053C7" w:rsidP="00BE1922">
            <w:pPr>
              <w:spacing w:after="200" w:line="276" w:lineRule="auto"/>
              <w:jc w:val="center"/>
              <w:rPr>
                <w:rFonts w:cstheme="minorHAnsi"/>
              </w:rPr>
            </w:pPr>
            <w:r w:rsidRPr="00E46A0B">
              <w:rPr>
                <w:rFonts w:cstheme="minorHAnsi"/>
              </w:rPr>
              <w:t>S</w:t>
            </w:r>
            <w:r w:rsidR="00C12E3B" w:rsidRPr="00E46A0B">
              <w:rPr>
                <w:rFonts w:cstheme="minorHAnsi"/>
              </w:rPr>
              <w:t>zt</w:t>
            </w:r>
            <w:r>
              <w:rPr>
                <w:rFonts w:cstheme="minorHAnsi"/>
              </w:rPr>
              <w:t>.</w:t>
            </w:r>
          </w:p>
        </w:tc>
        <w:tc>
          <w:tcPr>
            <w:tcW w:w="709" w:type="dxa"/>
          </w:tcPr>
          <w:p w14:paraId="7D6D1F9E" w14:textId="2A2549D5" w:rsidR="00C12E3B" w:rsidRPr="00E46A0B" w:rsidRDefault="00B053C7" w:rsidP="00BE1922">
            <w:pPr>
              <w:spacing w:after="200" w:line="276" w:lineRule="auto"/>
              <w:jc w:val="center"/>
              <w:rPr>
                <w:rFonts w:cstheme="minorHAnsi"/>
              </w:rPr>
            </w:pPr>
            <w:r>
              <w:rPr>
                <w:rFonts w:cstheme="minorHAnsi"/>
              </w:rPr>
              <w:t>4</w:t>
            </w:r>
          </w:p>
        </w:tc>
        <w:tc>
          <w:tcPr>
            <w:tcW w:w="993" w:type="dxa"/>
          </w:tcPr>
          <w:p w14:paraId="5E62EB94" w14:textId="0A2FF327" w:rsidR="00C12E3B" w:rsidRPr="00E46A0B" w:rsidRDefault="00C12E3B" w:rsidP="00BE1922">
            <w:pPr>
              <w:spacing w:after="200" w:line="276" w:lineRule="auto"/>
              <w:jc w:val="center"/>
              <w:rPr>
                <w:rFonts w:cstheme="minorHAnsi"/>
              </w:rPr>
            </w:pPr>
          </w:p>
        </w:tc>
      </w:tr>
      <w:tr w:rsidR="00CD63E7" w:rsidRPr="00E46A0B" w14:paraId="4CEE2E0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4D18909" w14:textId="1E2F9167" w:rsidR="00CD63E7" w:rsidRPr="00E46A0B" w:rsidRDefault="00B053C7" w:rsidP="00686725">
            <w:pPr>
              <w:spacing w:after="200" w:line="276" w:lineRule="auto"/>
              <w:jc w:val="center"/>
              <w:rPr>
                <w:rFonts w:cstheme="minorHAnsi"/>
                <w:b/>
                <w:bCs/>
              </w:rPr>
            </w:pPr>
            <w:r w:rsidRPr="00B053C7">
              <w:rPr>
                <w:rFonts w:cstheme="minorHAnsi"/>
                <w:b/>
                <w:bCs/>
              </w:rPr>
              <w:t>Karnisz sufitowy aluminiowy</w:t>
            </w:r>
          </w:p>
        </w:tc>
        <w:tc>
          <w:tcPr>
            <w:tcW w:w="5106" w:type="dxa"/>
            <w:tcBorders>
              <w:top w:val="single" w:sz="4" w:space="0" w:color="auto"/>
              <w:left w:val="single" w:sz="4" w:space="0" w:color="auto"/>
              <w:bottom w:val="single" w:sz="4" w:space="0" w:color="auto"/>
              <w:right w:val="single" w:sz="4" w:space="0" w:color="auto"/>
            </w:tcBorders>
            <w:vAlign w:val="center"/>
          </w:tcPr>
          <w:p w14:paraId="702DB312" w14:textId="548255F1" w:rsidR="00B053C7" w:rsidRPr="00B053C7" w:rsidRDefault="00B053C7" w:rsidP="00B053C7">
            <w:pPr>
              <w:spacing w:line="276" w:lineRule="auto"/>
              <w:jc w:val="both"/>
              <w:rPr>
                <w:rFonts w:cstheme="minorHAnsi"/>
              </w:rPr>
            </w:pPr>
            <w:r w:rsidRPr="00B053C7">
              <w:rPr>
                <w:rFonts w:cstheme="minorHAnsi"/>
              </w:rPr>
              <w:t>karnisz sufitowy aluminiowy wraz z pełnym wyposażeniem</w:t>
            </w:r>
            <w:r>
              <w:rPr>
                <w:rFonts w:cstheme="minorHAnsi"/>
              </w:rPr>
              <w:t xml:space="preserve"> </w:t>
            </w:r>
            <w:r w:rsidRPr="00B053C7">
              <w:rPr>
                <w:rFonts w:cstheme="minorHAnsi"/>
              </w:rPr>
              <w:t>(190 cm + 190 cm + 180 cm)(+/- 5%),</w:t>
            </w:r>
          </w:p>
          <w:p w14:paraId="243BA883" w14:textId="77777777" w:rsidR="00B053C7" w:rsidRPr="00B053C7" w:rsidRDefault="00B053C7" w:rsidP="00B053C7">
            <w:pPr>
              <w:spacing w:line="276" w:lineRule="auto"/>
              <w:jc w:val="both"/>
              <w:rPr>
                <w:rFonts w:cstheme="minorHAnsi"/>
              </w:rPr>
            </w:pPr>
            <w:r w:rsidRPr="00B053C7">
              <w:rPr>
                <w:rFonts w:cstheme="minorHAnsi"/>
              </w:rPr>
              <w:t>Szyna aluminiowa SOLO w kolorze białym</w:t>
            </w:r>
          </w:p>
          <w:p w14:paraId="1FBC5D84" w14:textId="77777777" w:rsidR="00B053C7" w:rsidRPr="00B053C7" w:rsidRDefault="00B053C7" w:rsidP="00B053C7">
            <w:pPr>
              <w:spacing w:line="276" w:lineRule="auto"/>
              <w:jc w:val="both"/>
              <w:rPr>
                <w:rFonts w:cstheme="minorHAnsi"/>
              </w:rPr>
            </w:pPr>
            <w:r w:rsidRPr="00B053C7">
              <w:rPr>
                <w:rFonts w:cstheme="minorHAnsi"/>
              </w:rPr>
              <w:t>Upięcie  ślimak (odstęp suwaka 6cm)</w:t>
            </w:r>
          </w:p>
          <w:p w14:paraId="0582FD48" w14:textId="15732C3F" w:rsidR="00CD63E7" w:rsidRPr="00E46A0B" w:rsidRDefault="00B053C7" w:rsidP="00B053C7">
            <w:pPr>
              <w:spacing w:line="276" w:lineRule="auto"/>
              <w:jc w:val="both"/>
              <w:rPr>
                <w:rFonts w:cstheme="minorHAnsi"/>
              </w:rPr>
            </w:pPr>
            <w:r w:rsidRPr="00B053C7">
              <w:rPr>
                <w:rFonts w:cstheme="minorHAnsi"/>
              </w:rPr>
              <w:t xml:space="preserve">Zestaw kołków ze śrubami w odpowiedniej ilości w zależności od długości karnisza (Kołki i śruby w zestawie są przeznaczone do zwykłych ścian. Do ścian z </w:t>
            </w:r>
            <w:proofErr w:type="spellStart"/>
            <w:r w:rsidRPr="00B053C7">
              <w:rPr>
                <w:rFonts w:cstheme="minorHAnsi"/>
              </w:rPr>
              <w:t>regipsu</w:t>
            </w:r>
            <w:proofErr w:type="spellEnd"/>
            <w:r w:rsidRPr="00B053C7">
              <w:rPr>
                <w:rFonts w:cstheme="minorHAnsi"/>
              </w:rPr>
              <w:t xml:space="preserve"> należy osobno dokupić - Kołki i śruby do płyt gipsowo-kartonowych)</w:t>
            </w:r>
            <w:r>
              <w:rPr>
                <w:rFonts w:cstheme="minorHAnsi"/>
              </w:rPr>
              <w:t xml:space="preserve"> </w:t>
            </w:r>
            <w:r w:rsidRPr="00B053C7">
              <w:rPr>
                <w:rFonts w:cstheme="minorHAnsi"/>
              </w:rPr>
              <w:t>Łączniki do  karnisza</w:t>
            </w:r>
          </w:p>
        </w:tc>
        <w:tc>
          <w:tcPr>
            <w:tcW w:w="993" w:type="dxa"/>
          </w:tcPr>
          <w:p w14:paraId="0D3B72EC" w14:textId="580A2B2E" w:rsidR="00CD63E7" w:rsidRPr="00E46A0B" w:rsidRDefault="00B053C7" w:rsidP="00BE1922">
            <w:pPr>
              <w:spacing w:after="200" w:line="276" w:lineRule="auto"/>
              <w:jc w:val="center"/>
              <w:rPr>
                <w:rFonts w:cstheme="minorHAnsi"/>
              </w:rPr>
            </w:pPr>
            <w:r w:rsidRPr="00E46A0B">
              <w:rPr>
                <w:rFonts w:cstheme="minorHAnsi"/>
              </w:rPr>
              <w:t>S</w:t>
            </w:r>
            <w:r w:rsidR="0054763B" w:rsidRPr="00E46A0B">
              <w:rPr>
                <w:rFonts w:cstheme="minorHAnsi"/>
              </w:rPr>
              <w:t>zt</w:t>
            </w:r>
            <w:r>
              <w:rPr>
                <w:rFonts w:cstheme="minorHAnsi"/>
              </w:rPr>
              <w:t>.</w:t>
            </w:r>
          </w:p>
        </w:tc>
        <w:tc>
          <w:tcPr>
            <w:tcW w:w="709" w:type="dxa"/>
          </w:tcPr>
          <w:p w14:paraId="3CB49151" w14:textId="13565BE2" w:rsidR="00CD63E7" w:rsidRPr="00E46A0B" w:rsidRDefault="0054763B" w:rsidP="00BE1922">
            <w:pPr>
              <w:spacing w:after="200" w:line="276" w:lineRule="auto"/>
              <w:jc w:val="center"/>
              <w:rPr>
                <w:rFonts w:cstheme="minorHAnsi"/>
              </w:rPr>
            </w:pPr>
            <w:r w:rsidRPr="00E46A0B">
              <w:rPr>
                <w:rFonts w:cstheme="minorHAnsi"/>
              </w:rPr>
              <w:t>1</w:t>
            </w:r>
          </w:p>
        </w:tc>
        <w:tc>
          <w:tcPr>
            <w:tcW w:w="993" w:type="dxa"/>
          </w:tcPr>
          <w:p w14:paraId="76379223" w14:textId="4698D7DB" w:rsidR="00CD63E7" w:rsidRPr="00E46A0B" w:rsidRDefault="00CD63E7" w:rsidP="00BE1922">
            <w:pPr>
              <w:spacing w:after="200" w:line="276" w:lineRule="auto"/>
              <w:jc w:val="center"/>
              <w:rPr>
                <w:rFonts w:cstheme="minorHAnsi"/>
              </w:rPr>
            </w:pPr>
          </w:p>
        </w:tc>
      </w:tr>
      <w:tr w:rsidR="00CD63E7" w:rsidRPr="00E46A0B" w14:paraId="2E54A4B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88DD575" w14:textId="7A8E997D" w:rsidR="00CD63E7" w:rsidRPr="00E46A0B" w:rsidRDefault="00B053C7" w:rsidP="00686725">
            <w:pPr>
              <w:spacing w:after="200" w:line="276" w:lineRule="auto"/>
              <w:jc w:val="center"/>
              <w:rPr>
                <w:rFonts w:cstheme="minorHAnsi"/>
                <w:b/>
                <w:bCs/>
              </w:rPr>
            </w:pPr>
            <w:r w:rsidRPr="00B053C7">
              <w:rPr>
                <w:rFonts w:cstheme="minorHAnsi"/>
                <w:b/>
                <w:bCs/>
              </w:rPr>
              <w:t xml:space="preserve">Kącik manipulacyjny </w:t>
            </w:r>
            <w:r>
              <w:rPr>
                <w:rFonts w:cstheme="minorHAnsi"/>
                <w:b/>
                <w:bCs/>
              </w:rPr>
              <w:t xml:space="preserve">typu </w:t>
            </w:r>
            <w:r w:rsidRPr="00B053C7">
              <w:rPr>
                <w:rFonts w:cstheme="minorHAnsi"/>
                <w:b/>
                <w:bCs/>
              </w:rPr>
              <w:t>Motyl</w:t>
            </w:r>
          </w:p>
        </w:tc>
        <w:tc>
          <w:tcPr>
            <w:tcW w:w="5106" w:type="dxa"/>
            <w:tcBorders>
              <w:top w:val="single" w:sz="4" w:space="0" w:color="auto"/>
              <w:left w:val="single" w:sz="4" w:space="0" w:color="auto"/>
              <w:bottom w:val="single" w:sz="4" w:space="0" w:color="auto"/>
              <w:right w:val="single" w:sz="4" w:space="0" w:color="auto"/>
            </w:tcBorders>
            <w:vAlign w:val="center"/>
          </w:tcPr>
          <w:p w14:paraId="25EAEE07" w14:textId="77777777" w:rsidR="008F6783" w:rsidRPr="008F6783" w:rsidRDefault="008F6783" w:rsidP="008F6783">
            <w:pPr>
              <w:spacing w:line="276" w:lineRule="auto"/>
              <w:jc w:val="both"/>
              <w:rPr>
                <w:rFonts w:cstheme="minorHAnsi"/>
              </w:rPr>
            </w:pPr>
            <w:r w:rsidRPr="008F6783">
              <w:rPr>
                <w:rFonts w:cstheme="minorHAnsi"/>
              </w:rPr>
              <w:t>Wielofunkcyjny kącik manipulacyjny, który przyciągnie dzieci i zachęci je do zabawy, obserwacji i poznawania za pomocą dotyku. Daje wiele możliwości zabaw zręcznościowych - można przesuwać drewniane elementy, obracać kształty na podłużnym drążku, przesuwać kulkę po torze magnetycznym sztyftem lub bawić się w rozpoznawanie kształtów ukrytych w kieszonce. Dodatkowo kącik wyposażony jest w sensoryczne aplikacje o różnych fakturach.</w:t>
            </w:r>
          </w:p>
          <w:p w14:paraId="40BA57E3" w14:textId="24F5FD9D" w:rsidR="008F6783" w:rsidRPr="008F6783" w:rsidRDefault="008F6783" w:rsidP="008F6783">
            <w:pPr>
              <w:spacing w:line="276" w:lineRule="auto"/>
              <w:jc w:val="both"/>
              <w:rPr>
                <w:rFonts w:cstheme="minorHAnsi"/>
              </w:rPr>
            </w:pPr>
            <w:r w:rsidRPr="008F6783">
              <w:rPr>
                <w:rFonts w:cstheme="minorHAnsi"/>
              </w:rPr>
              <w:t>• wym. 98 x 88 x 72 cm)</w:t>
            </w:r>
            <w:r>
              <w:rPr>
                <w:rFonts w:cstheme="minorHAnsi"/>
              </w:rPr>
              <w:t xml:space="preserve">, </w:t>
            </w:r>
            <w:r w:rsidRPr="008F6783">
              <w:rPr>
                <w:rFonts w:cstheme="minorHAnsi"/>
              </w:rPr>
              <w:t>(+/- 5%)</w:t>
            </w:r>
          </w:p>
          <w:p w14:paraId="5442DD91" w14:textId="0C0F37BF" w:rsidR="00CD63E7" w:rsidRPr="00E46A0B" w:rsidRDefault="008F6783" w:rsidP="008F6783">
            <w:pPr>
              <w:spacing w:line="276" w:lineRule="auto"/>
              <w:jc w:val="both"/>
              <w:rPr>
                <w:rFonts w:cstheme="minorHAnsi"/>
              </w:rPr>
            </w:pPr>
            <w:r w:rsidRPr="008F6783">
              <w:rPr>
                <w:rFonts w:cstheme="minorHAnsi"/>
              </w:rPr>
              <w:t>• wym. krzaczków 43 x 43 cm)</w:t>
            </w:r>
            <w:r>
              <w:rPr>
                <w:rFonts w:cstheme="minorHAnsi"/>
              </w:rPr>
              <w:t xml:space="preserve">, </w:t>
            </w:r>
            <w:r w:rsidRPr="008F6783">
              <w:rPr>
                <w:rFonts w:cstheme="minorHAnsi"/>
              </w:rPr>
              <w:t>(+/- 5%)</w:t>
            </w:r>
          </w:p>
        </w:tc>
        <w:tc>
          <w:tcPr>
            <w:tcW w:w="993" w:type="dxa"/>
          </w:tcPr>
          <w:p w14:paraId="243AEB61" w14:textId="0FC38C1B" w:rsidR="00CD63E7" w:rsidRPr="00E46A0B" w:rsidRDefault="00B053C7" w:rsidP="00BE1922">
            <w:pPr>
              <w:spacing w:after="200" w:line="276" w:lineRule="auto"/>
              <w:jc w:val="center"/>
              <w:rPr>
                <w:rFonts w:cstheme="minorHAnsi"/>
              </w:rPr>
            </w:pPr>
            <w:r w:rsidRPr="00E46A0B">
              <w:rPr>
                <w:rFonts w:cstheme="minorHAnsi"/>
              </w:rPr>
              <w:t>S</w:t>
            </w:r>
            <w:r w:rsidR="006513AF" w:rsidRPr="00E46A0B">
              <w:rPr>
                <w:rFonts w:cstheme="minorHAnsi"/>
              </w:rPr>
              <w:t>zt</w:t>
            </w:r>
            <w:r>
              <w:rPr>
                <w:rFonts w:cstheme="minorHAnsi"/>
              </w:rPr>
              <w:t>.</w:t>
            </w:r>
          </w:p>
        </w:tc>
        <w:tc>
          <w:tcPr>
            <w:tcW w:w="709" w:type="dxa"/>
          </w:tcPr>
          <w:p w14:paraId="0364AAB4" w14:textId="62E8459E" w:rsidR="00CD63E7" w:rsidRPr="00E46A0B" w:rsidRDefault="006513AF" w:rsidP="00BE1922">
            <w:pPr>
              <w:spacing w:after="200" w:line="276" w:lineRule="auto"/>
              <w:jc w:val="center"/>
              <w:rPr>
                <w:rFonts w:cstheme="minorHAnsi"/>
              </w:rPr>
            </w:pPr>
            <w:r w:rsidRPr="00E46A0B">
              <w:rPr>
                <w:rFonts w:cstheme="minorHAnsi"/>
              </w:rPr>
              <w:t>1</w:t>
            </w:r>
          </w:p>
        </w:tc>
        <w:tc>
          <w:tcPr>
            <w:tcW w:w="993" w:type="dxa"/>
          </w:tcPr>
          <w:p w14:paraId="47F57349" w14:textId="6C8FC441" w:rsidR="00CD63E7" w:rsidRPr="00E46A0B" w:rsidRDefault="00CD63E7" w:rsidP="00BE1922">
            <w:pPr>
              <w:spacing w:after="200" w:line="276" w:lineRule="auto"/>
              <w:jc w:val="center"/>
              <w:rPr>
                <w:rFonts w:cstheme="minorHAnsi"/>
              </w:rPr>
            </w:pPr>
          </w:p>
        </w:tc>
      </w:tr>
      <w:tr w:rsidR="00D8725A" w:rsidRPr="00E46A0B" w14:paraId="7529077F"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278F4193" w14:textId="78CDAB03" w:rsidR="00D8725A" w:rsidRPr="00E46A0B" w:rsidRDefault="00D8725A" w:rsidP="00D8725A">
            <w:pPr>
              <w:spacing w:after="200" w:line="276" w:lineRule="auto"/>
              <w:jc w:val="right"/>
              <w:rPr>
                <w:rFonts w:cstheme="minorHAnsi"/>
                <w:b/>
                <w:bCs/>
              </w:rPr>
            </w:pPr>
            <w:r w:rsidRPr="00E46A0B">
              <w:rPr>
                <w:rFonts w:cstheme="minorHAnsi"/>
                <w:b/>
                <w:bCs/>
              </w:rPr>
              <w:t>RAZEM</w:t>
            </w:r>
          </w:p>
        </w:tc>
        <w:tc>
          <w:tcPr>
            <w:tcW w:w="993" w:type="dxa"/>
          </w:tcPr>
          <w:p w14:paraId="3DD37B2B" w14:textId="77777777" w:rsidR="00D8725A" w:rsidRPr="00E46A0B" w:rsidRDefault="00D8725A" w:rsidP="00BE1922">
            <w:pPr>
              <w:spacing w:after="200" w:line="276" w:lineRule="auto"/>
              <w:jc w:val="center"/>
              <w:rPr>
                <w:rFonts w:cstheme="minorHAnsi"/>
              </w:rPr>
            </w:pPr>
          </w:p>
        </w:tc>
      </w:tr>
      <w:tr w:rsidR="009D1B25" w:rsidRPr="00E46A0B" w14:paraId="186F64DD"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0424F248" w14:textId="45A74AC3" w:rsidR="009D1B25" w:rsidRPr="00783282" w:rsidRDefault="008F6783" w:rsidP="00783282">
            <w:pPr>
              <w:pStyle w:val="Akapitzlist"/>
              <w:numPr>
                <w:ilvl w:val="0"/>
                <w:numId w:val="3"/>
              </w:numPr>
              <w:spacing w:after="200" w:line="276" w:lineRule="auto"/>
              <w:rPr>
                <w:rFonts w:cstheme="minorHAnsi"/>
                <w:b/>
                <w:bCs/>
              </w:rPr>
            </w:pPr>
            <w:r w:rsidRPr="00783282">
              <w:rPr>
                <w:rFonts w:cstheme="minorHAnsi"/>
                <w:b/>
                <w:bCs/>
              </w:rPr>
              <w:lastRenderedPageBreak/>
              <w:t>sprzęt</w:t>
            </w:r>
          </w:p>
        </w:tc>
      </w:tr>
      <w:tr w:rsidR="00CD63E7" w:rsidRPr="00E46A0B" w14:paraId="046C92E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812015A" w14:textId="2E12F436" w:rsidR="00CD63E7" w:rsidRPr="00E46A0B" w:rsidRDefault="008F6783" w:rsidP="00686725">
            <w:pPr>
              <w:spacing w:after="200" w:line="276" w:lineRule="auto"/>
              <w:jc w:val="center"/>
              <w:rPr>
                <w:rFonts w:cstheme="minorHAnsi"/>
                <w:b/>
                <w:bCs/>
              </w:rPr>
            </w:pPr>
            <w:r w:rsidRPr="008F6783">
              <w:rPr>
                <w:rFonts w:cstheme="minorHAnsi"/>
                <w:b/>
                <w:bCs/>
              </w:rPr>
              <w:t>Odkurzacz piorący</w:t>
            </w:r>
          </w:p>
        </w:tc>
        <w:tc>
          <w:tcPr>
            <w:tcW w:w="5106" w:type="dxa"/>
            <w:tcBorders>
              <w:top w:val="single" w:sz="4" w:space="0" w:color="auto"/>
              <w:left w:val="single" w:sz="4" w:space="0" w:color="auto"/>
              <w:bottom w:val="single" w:sz="4" w:space="0" w:color="auto"/>
              <w:right w:val="single" w:sz="4" w:space="0" w:color="auto"/>
            </w:tcBorders>
            <w:vAlign w:val="center"/>
          </w:tcPr>
          <w:p w14:paraId="562F1C5C" w14:textId="77777777" w:rsidR="008F6783" w:rsidRPr="008F6783" w:rsidRDefault="008F6783" w:rsidP="008F6783">
            <w:pPr>
              <w:spacing w:line="276" w:lineRule="auto"/>
              <w:jc w:val="both"/>
              <w:rPr>
                <w:rFonts w:cstheme="minorHAnsi"/>
              </w:rPr>
            </w:pPr>
            <w:r w:rsidRPr="008F6783">
              <w:rPr>
                <w:rFonts w:cstheme="minorHAnsi"/>
              </w:rPr>
              <w:t>Odkurzacz uniwersalny</w:t>
            </w:r>
          </w:p>
          <w:p w14:paraId="411D324D" w14:textId="72412F1F" w:rsidR="008F6783" w:rsidRPr="008F6783" w:rsidRDefault="008F6783" w:rsidP="008F6783">
            <w:pPr>
              <w:spacing w:line="276" w:lineRule="auto"/>
              <w:jc w:val="both"/>
              <w:rPr>
                <w:rFonts w:cstheme="minorHAnsi"/>
              </w:rPr>
            </w:pPr>
            <w:r w:rsidRPr="008F6783">
              <w:rPr>
                <w:rFonts w:cstheme="minorHAnsi"/>
              </w:rPr>
              <w:t>Zasilanie:</w:t>
            </w:r>
            <w:r>
              <w:rPr>
                <w:rFonts w:cstheme="minorHAnsi"/>
              </w:rPr>
              <w:t xml:space="preserve"> </w:t>
            </w:r>
            <w:r w:rsidRPr="008F6783">
              <w:rPr>
                <w:rFonts w:cstheme="minorHAnsi"/>
              </w:rPr>
              <w:t>Sieciowe</w:t>
            </w:r>
          </w:p>
          <w:p w14:paraId="0E5F2CED" w14:textId="47C726DD" w:rsidR="008F6783" w:rsidRPr="008F6783" w:rsidRDefault="008F6783" w:rsidP="008F6783">
            <w:pPr>
              <w:spacing w:line="276" w:lineRule="auto"/>
              <w:jc w:val="both"/>
              <w:rPr>
                <w:rFonts w:cstheme="minorHAnsi"/>
              </w:rPr>
            </w:pPr>
            <w:r w:rsidRPr="008F6783">
              <w:rPr>
                <w:rFonts w:cstheme="minorHAnsi"/>
              </w:rPr>
              <w:t>Moc [W]:</w:t>
            </w:r>
            <w:r>
              <w:rPr>
                <w:rFonts w:cstheme="minorHAnsi"/>
              </w:rPr>
              <w:t xml:space="preserve"> </w:t>
            </w:r>
            <w:r w:rsidRPr="008F6783">
              <w:rPr>
                <w:rFonts w:cstheme="minorHAnsi"/>
              </w:rPr>
              <w:t>1250</w:t>
            </w:r>
            <w:r>
              <w:rPr>
                <w:rFonts w:cstheme="minorHAnsi"/>
              </w:rPr>
              <w:t xml:space="preserve"> </w:t>
            </w:r>
            <w:r w:rsidRPr="008F6783">
              <w:rPr>
                <w:rFonts w:cstheme="minorHAnsi"/>
              </w:rPr>
              <w:t>(+/- 5%)</w:t>
            </w:r>
          </w:p>
          <w:p w14:paraId="057C0F44" w14:textId="09885600" w:rsidR="008F6783" w:rsidRPr="008F6783" w:rsidRDefault="008F6783" w:rsidP="008F6783">
            <w:pPr>
              <w:spacing w:line="276" w:lineRule="auto"/>
              <w:jc w:val="both"/>
              <w:rPr>
                <w:rFonts w:cstheme="minorHAnsi"/>
              </w:rPr>
            </w:pPr>
            <w:r w:rsidRPr="008F6783">
              <w:rPr>
                <w:rFonts w:cstheme="minorHAnsi"/>
              </w:rPr>
              <w:t>Pojemność pojemnika/worka [l]:</w:t>
            </w:r>
            <w:r>
              <w:rPr>
                <w:rFonts w:cstheme="minorHAnsi"/>
              </w:rPr>
              <w:t xml:space="preserve"> </w:t>
            </w:r>
            <w:r w:rsidRPr="008F6783">
              <w:rPr>
                <w:rFonts w:cstheme="minorHAnsi"/>
              </w:rPr>
              <w:t>10</w:t>
            </w:r>
            <w:r>
              <w:rPr>
                <w:rFonts w:cstheme="minorHAnsi"/>
              </w:rPr>
              <w:t xml:space="preserve"> </w:t>
            </w:r>
            <w:r w:rsidRPr="008F6783">
              <w:rPr>
                <w:rFonts w:cstheme="minorHAnsi"/>
              </w:rPr>
              <w:t>(+/- 5%)</w:t>
            </w:r>
          </w:p>
          <w:p w14:paraId="6ED9CFD4" w14:textId="2EB3F0B9" w:rsidR="008F6783" w:rsidRPr="008F6783" w:rsidRDefault="008F6783" w:rsidP="008F6783">
            <w:pPr>
              <w:spacing w:line="276" w:lineRule="auto"/>
              <w:jc w:val="both"/>
              <w:rPr>
                <w:rFonts w:cstheme="minorHAnsi"/>
              </w:rPr>
            </w:pPr>
            <w:r w:rsidRPr="008F6783">
              <w:rPr>
                <w:rFonts w:cstheme="minorHAnsi"/>
              </w:rPr>
              <w:t>Praca bezworkowa:</w:t>
            </w:r>
            <w:r>
              <w:rPr>
                <w:rFonts w:cstheme="minorHAnsi"/>
              </w:rPr>
              <w:t xml:space="preserve"> </w:t>
            </w:r>
            <w:r w:rsidRPr="008F6783">
              <w:rPr>
                <w:rFonts w:cstheme="minorHAnsi"/>
              </w:rPr>
              <w:t>Tak</w:t>
            </w:r>
          </w:p>
          <w:p w14:paraId="65B2A201" w14:textId="11381EFE" w:rsidR="008F6783" w:rsidRPr="008F6783" w:rsidRDefault="008F6783" w:rsidP="008F6783">
            <w:pPr>
              <w:spacing w:line="276" w:lineRule="auto"/>
              <w:jc w:val="both"/>
              <w:rPr>
                <w:rFonts w:cstheme="minorHAnsi"/>
              </w:rPr>
            </w:pPr>
            <w:r w:rsidRPr="008F6783">
              <w:rPr>
                <w:rFonts w:cstheme="minorHAnsi"/>
              </w:rPr>
              <w:t>Praca na mokro:</w:t>
            </w:r>
            <w:r>
              <w:rPr>
                <w:rFonts w:cstheme="minorHAnsi"/>
              </w:rPr>
              <w:t xml:space="preserve"> </w:t>
            </w:r>
            <w:r w:rsidRPr="008F6783">
              <w:rPr>
                <w:rFonts w:cstheme="minorHAnsi"/>
              </w:rPr>
              <w:t>Tak</w:t>
            </w:r>
          </w:p>
          <w:p w14:paraId="79C1FF5B" w14:textId="5C404B38" w:rsidR="008F6783" w:rsidRPr="008F6783" w:rsidRDefault="008F6783" w:rsidP="008F6783">
            <w:pPr>
              <w:spacing w:line="276" w:lineRule="auto"/>
              <w:jc w:val="both"/>
              <w:rPr>
                <w:rFonts w:cstheme="minorHAnsi"/>
              </w:rPr>
            </w:pPr>
            <w:r w:rsidRPr="008F6783">
              <w:rPr>
                <w:rFonts w:cstheme="minorHAnsi"/>
              </w:rPr>
              <w:t>Funkcje dodatkowe:</w:t>
            </w:r>
            <w:r>
              <w:rPr>
                <w:rFonts w:cstheme="minorHAnsi"/>
              </w:rPr>
              <w:t xml:space="preserve"> </w:t>
            </w:r>
            <w:r w:rsidRPr="008F6783">
              <w:rPr>
                <w:rFonts w:cstheme="minorHAnsi"/>
              </w:rPr>
              <w:t>Praca na mokro</w:t>
            </w:r>
          </w:p>
          <w:p w14:paraId="7A4578C6" w14:textId="77E13751" w:rsidR="008F6783" w:rsidRPr="008F6783" w:rsidRDefault="008F6783" w:rsidP="008F6783">
            <w:pPr>
              <w:spacing w:line="276" w:lineRule="auto"/>
              <w:jc w:val="both"/>
              <w:rPr>
                <w:rFonts w:cstheme="minorHAnsi"/>
              </w:rPr>
            </w:pPr>
            <w:r w:rsidRPr="008F6783">
              <w:rPr>
                <w:rFonts w:cstheme="minorHAnsi"/>
              </w:rPr>
              <w:t>Typ filtra:</w:t>
            </w:r>
            <w:r>
              <w:rPr>
                <w:rFonts w:cstheme="minorHAnsi"/>
              </w:rPr>
              <w:t xml:space="preserve"> </w:t>
            </w:r>
            <w:r w:rsidRPr="008F6783">
              <w:rPr>
                <w:rFonts w:cstheme="minorHAnsi"/>
              </w:rPr>
              <w:t>Wodny</w:t>
            </w:r>
          </w:p>
          <w:p w14:paraId="25CAAD8B" w14:textId="1997DE50" w:rsidR="00CD63E7" w:rsidRPr="00E46A0B" w:rsidRDefault="008F6783" w:rsidP="008F6783">
            <w:pPr>
              <w:spacing w:line="276" w:lineRule="auto"/>
              <w:jc w:val="both"/>
              <w:rPr>
                <w:rFonts w:cstheme="minorHAnsi"/>
              </w:rPr>
            </w:pPr>
            <w:r w:rsidRPr="008F6783">
              <w:rPr>
                <w:rFonts w:cstheme="minorHAnsi"/>
              </w:rPr>
              <w:t>Wyposażenie:</w:t>
            </w:r>
            <w:r>
              <w:rPr>
                <w:rFonts w:cstheme="minorHAnsi"/>
              </w:rPr>
              <w:t xml:space="preserve"> </w:t>
            </w:r>
            <w:r w:rsidRPr="008F6783">
              <w:rPr>
                <w:rFonts w:cstheme="minorHAnsi"/>
              </w:rPr>
              <w:t>3 x środek czyszczący RM 760 1.100-131.0, Dodatkowy uchwyt, Hak na przewód zasilający, Pistolet spryskujący/ssący, Schowek na drobne przedmioty, Ssawka do tapicerki, Ssawka podłogowa, Ssawka szczelinowa, Uchwyt do przechowywania dyszy ręcznej, Wąż do ekstrakcji ze zintegrowanym złączem 2.5 m</w:t>
            </w:r>
          </w:p>
        </w:tc>
        <w:tc>
          <w:tcPr>
            <w:tcW w:w="993" w:type="dxa"/>
          </w:tcPr>
          <w:p w14:paraId="6B706AC9" w14:textId="77038D02" w:rsidR="00CD63E7" w:rsidRPr="00E46A0B" w:rsidRDefault="008F6783" w:rsidP="00BE1922">
            <w:pPr>
              <w:spacing w:after="200" w:line="276" w:lineRule="auto"/>
              <w:jc w:val="center"/>
              <w:rPr>
                <w:rFonts w:cstheme="minorHAnsi"/>
              </w:rPr>
            </w:pPr>
            <w:r w:rsidRPr="00E46A0B">
              <w:rPr>
                <w:rFonts w:cstheme="minorHAnsi"/>
              </w:rPr>
              <w:t>S</w:t>
            </w:r>
            <w:r w:rsidR="00D47CB2" w:rsidRPr="00E46A0B">
              <w:rPr>
                <w:rFonts w:cstheme="minorHAnsi"/>
              </w:rPr>
              <w:t>zt</w:t>
            </w:r>
            <w:r>
              <w:rPr>
                <w:rFonts w:cstheme="minorHAnsi"/>
              </w:rPr>
              <w:t>.</w:t>
            </w:r>
          </w:p>
        </w:tc>
        <w:tc>
          <w:tcPr>
            <w:tcW w:w="709" w:type="dxa"/>
          </w:tcPr>
          <w:p w14:paraId="52BD9130" w14:textId="08F0B101" w:rsidR="00CD63E7" w:rsidRPr="00E46A0B" w:rsidRDefault="00D47CB2" w:rsidP="00BE1922">
            <w:pPr>
              <w:spacing w:after="200" w:line="276" w:lineRule="auto"/>
              <w:jc w:val="center"/>
              <w:rPr>
                <w:rFonts w:cstheme="minorHAnsi"/>
              </w:rPr>
            </w:pPr>
            <w:r w:rsidRPr="00E46A0B">
              <w:rPr>
                <w:rFonts w:cstheme="minorHAnsi"/>
              </w:rPr>
              <w:t>1</w:t>
            </w:r>
          </w:p>
        </w:tc>
        <w:tc>
          <w:tcPr>
            <w:tcW w:w="993" w:type="dxa"/>
          </w:tcPr>
          <w:p w14:paraId="4D77B521" w14:textId="6268EE71" w:rsidR="00CD63E7" w:rsidRPr="00E46A0B" w:rsidRDefault="00CD63E7" w:rsidP="00BE1922">
            <w:pPr>
              <w:spacing w:after="200" w:line="276" w:lineRule="auto"/>
              <w:jc w:val="center"/>
              <w:rPr>
                <w:rFonts w:cstheme="minorHAnsi"/>
              </w:rPr>
            </w:pPr>
          </w:p>
        </w:tc>
      </w:tr>
      <w:tr w:rsidR="00444C3C" w:rsidRPr="00E46A0B" w14:paraId="7681120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EBDBE5E" w14:textId="35F5CCEA" w:rsidR="00444C3C" w:rsidRPr="00E46A0B" w:rsidRDefault="008F6783" w:rsidP="00686725">
            <w:pPr>
              <w:spacing w:after="200" w:line="276" w:lineRule="auto"/>
              <w:jc w:val="center"/>
              <w:rPr>
                <w:rFonts w:cstheme="minorHAnsi"/>
                <w:b/>
                <w:bCs/>
              </w:rPr>
            </w:pPr>
            <w:r w:rsidRPr="008F6783">
              <w:rPr>
                <w:rFonts w:cstheme="minorHAnsi"/>
                <w:b/>
                <w:bCs/>
              </w:rPr>
              <w:t xml:space="preserve">Myjka do okien </w:t>
            </w:r>
            <w:r>
              <w:rPr>
                <w:rFonts w:cstheme="minorHAnsi"/>
                <w:b/>
                <w:bCs/>
              </w:rPr>
              <w:t>z wbudowanym akumulatorem</w:t>
            </w:r>
          </w:p>
        </w:tc>
        <w:tc>
          <w:tcPr>
            <w:tcW w:w="5106" w:type="dxa"/>
            <w:tcBorders>
              <w:top w:val="single" w:sz="4" w:space="0" w:color="auto"/>
              <w:left w:val="single" w:sz="4" w:space="0" w:color="auto"/>
              <w:bottom w:val="single" w:sz="4" w:space="0" w:color="auto"/>
              <w:right w:val="single" w:sz="4" w:space="0" w:color="auto"/>
            </w:tcBorders>
            <w:vAlign w:val="center"/>
          </w:tcPr>
          <w:p w14:paraId="52DB2ABE" w14:textId="77777777" w:rsidR="00D10D2B" w:rsidRPr="00D10D2B" w:rsidRDefault="00D10D2B" w:rsidP="00D10D2B">
            <w:pPr>
              <w:spacing w:line="276" w:lineRule="auto"/>
              <w:jc w:val="both"/>
              <w:rPr>
                <w:rFonts w:cstheme="minorHAnsi"/>
              </w:rPr>
            </w:pPr>
            <w:r w:rsidRPr="00D10D2B">
              <w:rPr>
                <w:rFonts w:cstheme="minorHAnsi"/>
              </w:rPr>
              <w:t>Akumulatorowe</w:t>
            </w:r>
          </w:p>
          <w:p w14:paraId="4F9A9B20" w14:textId="3CC5A392" w:rsidR="00D10D2B" w:rsidRPr="00D10D2B" w:rsidRDefault="00D10D2B" w:rsidP="00D10D2B">
            <w:pPr>
              <w:spacing w:line="276" w:lineRule="auto"/>
              <w:jc w:val="both"/>
              <w:rPr>
                <w:rFonts w:cstheme="minorHAnsi"/>
              </w:rPr>
            </w:pPr>
            <w:r w:rsidRPr="00D10D2B">
              <w:rPr>
                <w:rFonts w:cstheme="minorHAnsi"/>
              </w:rPr>
              <w:t>Czas ładowania [h]:</w:t>
            </w:r>
            <w:r>
              <w:rPr>
                <w:rFonts w:cstheme="minorHAnsi"/>
              </w:rPr>
              <w:t xml:space="preserve"> </w:t>
            </w:r>
            <w:r w:rsidRPr="00D10D2B">
              <w:rPr>
                <w:rFonts w:cstheme="minorHAnsi"/>
              </w:rPr>
              <w:t>2.5(+/- 5%)</w:t>
            </w:r>
          </w:p>
          <w:p w14:paraId="5AEEF2D9" w14:textId="6D8D14ED" w:rsidR="00D10D2B" w:rsidRPr="00D10D2B" w:rsidRDefault="00D10D2B" w:rsidP="00D10D2B">
            <w:pPr>
              <w:spacing w:line="276" w:lineRule="auto"/>
              <w:jc w:val="both"/>
              <w:rPr>
                <w:rFonts w:cstheme="minorHAnsi"/>
              </w:rPr>
            </w:pPr>
            <w:r w:rsidRPr="00D10D2B">
              <w:rPr>
                <w:rFonts w:cstheme="minorHAnsi"/>
              </w:rPr>
              <w:t>Czas pracy [min]:</w:t>
            </w:r>
            <w:r>
              <w:rPr>
                <w:rFonts w:cstheme="minorHAnsi"/>
              </w:rPr>
              <w:t xml:space="preserve"> </w:t>
            </w:r>
            <w:r w:rsidRPr="00D10D2B">
              <w:rPr>
                <w:rFonts w:cstheme="minorHAnsi"/>
              </w:rPr>
              <w:t>100(+/- 5%)</w:t>
            </w:r>
          </w:p>
          <w:p w14:paraId="12E73FA4" w14:textId="2986268F" w:rsidR="00D10D2B" w:rsidRPr="00D10D2B" w:rsidRDefault="00D10D2B" w:rsidP="00D10D2B">
            <w:pPr>
              <w:spacing w:line="276" w:lineRule="auto"/>
              <w:jc w:val="both"/>
              <w:rPr>
                <w:rFonts w:cstheme="minorHAnsi"/>
              </w:rPr>
            </w:pPr>
            <w:r w:rsidRPr="00D10D2B">
              <w:rPr>
                <w:rFonts w:cstheme="minorHAnsi"/>
              </w:rPr>
              <w:t>Szerokość ssawki [mm]:</w:t>
            </w:r>
            <w:r>
              <w:rPr>
                <w:rFonts w:cstheme="minorHAnsi"/>
              </w:rPr>
              <w:t xml:space="preserve"> </w:t>
            </w:r>
            <w:r w:rsidRPr="00D10D2B">
              <w:rPr>
                <w:rFonts w:cstheme="minorHAnsi"/>
              </w:rPr>
              <w:t>280(+/- 5%)</w:t>
            </w:r>
          </w:p>
          <w:p w14:paraId="156D47C6" w14:textId="4388553A" w:rsidR="00D10D2B" w:rsidRPr="00D10D2B" w:rsidRDefault="00D10D2B" w:rsidP="00D10D2B">
            <w:pPr>
              <w:spacing w:line="276" w:lineRule="auto"/>
              <w:jc w:val="both"/>
              <w:rPr>
                <w:rFonts w:cstheme="minorHAnsi"/>
              </w:rPr>
            </w:pPr>
            <w:r w:rsidRPr="00D10D2B">
              <w:rPr>
                <w:rFonts w:cstheme="minorHAnsi"/>
              </w:rPr>
              <w:t>Wydajność [m2]:</w:t>
            </w:r>
            <w:r>
              <w:rPr>
                <w:rFonts w:cstheme="minorHAnsi"/>
              </w:rPr>
              <w:t xml:space="preserve"> </w:t>
            </w:r>
            <w:r w:rsidRPr="00D10D2B">
              <w:rPr>
                <w:rFonts w:cstheme="minorHAnsi"/>
              </w:rPr>
              <w:t>300(+/- 5%)</w:t>
            </w:r>
          </w:p>
          <w:p w14:paraId="3E5997DD" w14:textId="1EE77C42" w:rsidR="00D10D2B" w:rsidRPr="00D10D2B" w:rsidRDefault="00D10D2B" w:rsidP="00D10D2B">
            <w:pPr>
              <w:spacing w:line="276" w:lineRule="auto"/>
              <w:jc w:val="both"/>
              <w:rPr>
                <w:rFonts w:cstheme="minorHAnsi"/>
              </w:rPr>
            </w:pPr>
            <w:r w:rsidRPr="00D10D2B">
              <w:rPr>
                <w:rFonts w:cstheme="minorHAnsi"/>
              </w:rPr>
              <w:t>Zbiornik brudnej wody [ml]:</w:t>
            </w:r>
            <w:r>
              <w:rPr>
                <w:rFonts w:cstheme="minorHAnsi"/>
              </w:rPr>
              <w:t xml:space="preserve"> </w:t>
            </w:r>
            <w:r w:rsidRPr="00D10D2B">
              <w:rPr>
                <w:rFonts w:cstheme="minorHAnsi"/>
              </w:rPr>
              <w:t>150(+/- 5%)</w:t>
            </w:r>
          </w:p>
          <w:p w14:paraId="303CF756" w14:textId="35C654EF" w:rsidR="00444C3C" w:rsidRPr="00E46A0B" w:rsidRDefault="00D10D2B" w:rsidP="00D10D2B">
            <w:pPr>
              <w:spacing w:line="276" w:lineRule="auto"/>
              <w:jc w:val="both"/>
              <w:rPr>
                <w:rFonts w:cstheme="minorHAnsi"/>
              </w:rPr>
            </w:pPr>
            <w:r w:rsidRPr="00D10D2B">
              <w:rPr>
                <w:rFonts w:cstheme="minorHAnsi"/>
              </w:rPr>
              <w:t>Wyposażenie:</w:t>
            </w:r>
            <w:r>
              <w:rPr>
                <w:rFonts w:cstheme="minorHAnsi"/>
              </w:rPr>
              <w:t xml:space="preserve"> </w:t>
            </w:r>
            <w:r w:rsidRPr="00D10D2B">
              <w:rPr>
                <w:rFonts w:cstheme="minorHAnsi"/>
              </w:rPr>
              <w:t xml:space="preserve">1 x butelka ze spryskiwaczem, 1 x końcówka ssąca, 1 x pad z </w:t>
            </w:r>
            <w:proofErr w:type="spellStart"/>
            <w:r w:rsidRPr="00D10D2B">
              <w:rPr>
                <w:rFonts w:cstheme="minorHAnsi"/>
              </w:rPr>
              <w:t>mikrofibry</w:t>
            </w:r>
            <w:proofErr w:type="spellEnd"/>
            <w:r w:rsidRPr="00D10D2B">
              <w:rPr>
                <w:rFonts w:cstheme="minorHAnsi"/>
              </w:rPr>
              <w:t>, 1 x środek do czyszczenia okien, Ładowarka</w:t>
            </w:r>
          </w:p>
        </w:tc>
        <w:tc>
          <w:tcPr>
            <w:tcW w:w="993" w:type="dxa"/>
          </w:tcPr>
          <w:p w14:paraId="2DE97A41" w14:textId="6F570D1E" w:rsidR="00444C3C" w:rsidRPr="00E46A0B" w:rsidRDefault="008F6783" w:rsidP="00BE1922">
            <w:pPr>
              <w:spacing w:after="200" w:line="276" w:lineRule="auto"/>
              <w:jc w:val="center"/>
              <w:rPr>
                <w:rFonts w:cstheme="minorHAnsi"/>
              </w:rPr>
            </w:pPr>
            <w:r w:rsidRPr="00E46A0B">
              <w:rPr>
                <w:rFonts w:cstheme="minorHAnsi"/>
              </w:rPr>
              <w:t>S</w:t>
            </w:r>
            <w:r w:rsidR="00E43E8C" w:rsidRPr="00E46A0B">
              <w:rPr>
                <w:rFonts w:cstheme="minorHAnsi"/>
              </w:rPr>
              <w:t>zt</w:t>
            </w:r>
            <w:r>
              <w:rPr>
                <w:rFonts w:cstheme="minorHAnsi"/>
              </w:rPr>
              <w:t>.</w:t>
            </w:r>
          </w:p>
        </w:tc>
        <w:tc>
          <w:tcPr>
            <w:tcW w:w="709" w:type="dxa"/>
          </w:tcPr>
          <w:p w14:paraId="7103EB8C" w14:textId="55A7F5B3" w:rsidR="00444C3C" w:rsidRPr="00E46A0B" w:rsidRDefault="00E43E8C" w:rsidP="00BE1922">
            <w:pPr>
              <w:spacing w:after="200" w:line="276" w:lineRule="auto"/>
              <w:jc w:val="center"/>
              <w:rPr>
                <w:rFonts w:cstheme="minorHAnsi"/>
              </w:rPr>
            </w:pPr>
            <w:r w:rsidRPr="00E46A0B">
              <w:rPr>
                <w:rFonts w:cstheme="minorHAnsi"/>
              </w:rPr>
              <w:t>1</w:t>
            </w:r>
          </w:p>
        </w:tc>
        <w:tc>
          <w:tcPr>
            <w:tcW w:w="993" w:type="dxa"/>
          </w:tcPr>
          <w:p w14:paraId="3E705531" w14:textId="6E905691" w:rsidR="00444C3C" w:rsidRPr="00E46A0B" w:rsidRDefault="00444C3C" w:rsidP="00BE1922">
            <w:pPr>
              <w:spacing w:after="200" w:line="276" w:lineRule="auto"/>
              <w:jc w:val="center"/>
              <w:rPr>
                <w:rFonts w:cstheme="minorHAnsi"/>
              </w:rPr>
            </w:pPr>
          </w:p>
        </w:tc>
      </w:tr>
      <w:tr w:rsidR="00EA53F8" w:rsidRPr="00E46A0B" w14:paraId="05811D9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00D7064" w14:textId="7659277B" w:rsidR="00EA53F8" w:rsidRPr="008F6783" w:rsidRDefault="00EA53F8" w:rsidP="00686725">
            <w:pPr>
              <w:spacing w:after="200" w:line="276" w:lineRule="auto"/>
              <w:jc w:val="center"/>
              <w:rPr>
                <w:rFonts w:cstheme="minorHAnsi"/>
                <w:b/>
                <w:bCs/>
              </w:rPr>
            </w:pPr>
            <w:proofErr w:type="spellStart"/>
            <w:r w:rsidRPr="00EA53F8">
              <w:rPr>
                <w:rFonts w:cstheme="minorHAnsi"/>
                <w:b/>
                <w:bCs/>
              </w:rPr>
              <w:t>Mop</w:t>
            </w:r>
            <w:proofErr w:type="spellEnd"/>
            <w:r w:rsidRPr="00EA53F8">
              <w:rPr>
                <w:rFonts w:cstheme="minorHAnsi"/>
                <w:b/>
                <w:bCs/>
              </w:rPr>
              <w:t xml:space="preserve"> obrotowy</w:t>
            </w:r>
          </w:p>
        </w:tc>
        <w:tc>
          <w:tcPr>
            <w:tcW w:w="5106" w:type="dxa"/>
            <w:tcBorders>
              <w:top w:val="single" w:sz="4" w:space="0" w:color="auto"/>
              <w:left w:val="single" w:sz="4" w:space="0" w:color="auto"/>
              <w:bottom w:val="single" w:sz="4" w:space="0" w:color="auto"/>
              <w:right w:val="single" w:sz="4" w:space="0" w:color="auto"/>
            </w:tcBorders>
            <w:vAlign w:val="center"/>
          </w:tcPr>
          <w:p w14:paraId="2E9D9082" w14:textId="0223B4E4" w:rsidR="00EA53F8" w:rsidRPr="00D10D2B" w:rsidRDefault="00EA53F8" w:rsidP="00D10D2B">
            <w:pPr>
              <w:spacing w:line="276" w:lineRule="auto"/>
              <w:jc w:val="both"/>
              <w:rPr>
                <w:rFonts w:cstheme="minorHAnsi"/>
              </w:rPr>
            </w:pPr>
            <w:proofErr w:type="spellStart"/>
            <w:r w:rsidRPr="00EA53F8">
              <w:rPr>
                <w:rFonts w:cstheme="minorHAnsi"/>
              </w:rPr>
              <w:t>Mop</w:t>
            </w:r>
            <w:proofErr w:type="spellEnd"/>
            <w:r w:rsidRPr="00EA53F8">
              <w:rPr>
                <w:rFonts w:cstheme="minorHAnsi"/>
              </w:rPr>
              <w:t xml:space="preserve"> obrotowy, znany również jako </w:t>
            </w:r>
            <w:proofErr w:type="spellStart"/>
            <w:r w:rsidRPr="00EA53F8">
              <w:rPr>
                <w:rFonts w:cstheme="minorHAnsi"/>
              </w:rPr>
              <w:t>mop</w:t>
            </w:r>
            <w:proofErr w:type="spellEnd"/>
            <w:r w:rsidRPr="00EA53F8">
              <w:rPr>
                <w:rFonts w:cstheme="minorHAnsi"/>
              </w:rPr>
              <w:t xml:space="preserve"> rotacyjny, do mycia podłóg. Składa się z </w:t>
            </w:r>
            <w:proofErr w:type="spellStart"/>
            <w:r w:rsidRPr="00EA53F8">
              <w:rPr>
                <w:rFonts w:cstheme="minorHAnsi"/>
              </w:rPr>
              <w:t>mopa</w:t>
            </w:r>
            <w:proofErr w:type="spellEnd"/>
            <w:r w:rsidRPr="00EA53F8">
              <w:rPr>
                <w:rFonts w:cstheme="minorHAnsi"/>
              </w:rPr>
              <w:t xml:space="preserve"> z głowicą obrotową oraz specjalnego wiadra z mechanizmem wirowym, który umożliwia łatwe wyciskanie nadmiaru wody z </w:t>
            </w:r>
            <w:proofErr w:type="spellStart"/>
            <w:r w:rsidRPr="00EA53F8">
              <w:rPr>
                <w:rFonts w:cstheme="minorHAnsi"/>
              </w:rPr>
              <w:t>mopa</w:t>
            </w:r>
            <w:proofErr w:type="spellEnd"/>
            <w:r>
              <w:rPr>
                <w:rFonts w:cstheme="minorHAnsi"/>
              </w:rPr>
              <w:t>.</w:t>
            </w:r>
            <w:r w:rsidRPr="00EA53F8">
              <w:rPr>
                <w:rFonts w:cstheme="minorHAnsi"/>
              </w:rPr>
              <w:t xml:space="preserve"> </w:t>
            </w:r>
          </w:p>
        </w:tc>
        <w:tc>
          <w:tcPr>
            <w:tcW w:w="993" w:type="dxa"/>
          </w:tcPr>
          <w:p w14:paraId="6DBD9F72" w14:textId="18B57503" w:rsidR="00EA53F8" w:rsidRPr="00E46A0B" w:rsidRDefault="00EA53F8" w:rsidP="00BE1922">
            <w:pPr>
              <w:spacing w:after="200" w:line="276" w:lineRule="auto"/>
              <w:jc w:val="center"/>
              <w:rPr>
                <w:rFonts w:cstheme="minorHAnsi"/>
              </w:rPr>
            </w:pPr>
            <w:r>
              <w:rPr>
                <w:rFonts w:cstheme="minorHAnsi"/>
              </w:rPr>
              <w:t>Szt.</w:t>
            </w:r>
          </w:p>
        </w:tc>
        <w:tc>
          <w:tcPr>
            <w:tcW w:w="709" w:type="dxa"/>
          </w:tcPr>
          <w:p w14:paraId="1E9AB88D" w14:textId="0456AF10" w:rsidR="00EA53F8" w:rsidRPr="00E46A0B" w:rsidRDefault="00EA53F8" w:rsidP="00BE1922">
            <w:pPr>
              <w:spacing w:after="200" w:line="276" w:lineRule="auto"/>
              <w:jc w:val="center"/>
              <w:rPr>
                <w:rFonts w:cstheme="minorHAnsi"/>
              </w:rPr>
            </w:pPr>
            <w:r>
              <w:rPr>
                <w:rFonts w:cstheme="minorHAnsi"/>
              </w:rPr>
              <w:t>2</w:t>
            </w:r>
          </w:p>
        </w:tc>
        <w:tc>
          <w:tcPr>
            <w:tcW w:w="993" w:type="dxa"/>
          </w:tcPr>
          <w:p w14:paraId="30A6AE7F" w14:textId="77777777" w:rsidR="00EA53F8" w:rsidRPr="00E46A0B" w:rsidRDefault="00EA53F8" w:rsidP="00BE1922">
            <w:pPr>
              <w:spacing w:after="200" w:line="276" w:lineRule="auto"/>
              <w:jc w:val="center"/>
              <w:rPr>
                <w:rFonts w:cstheme="minorHAnsi"/>
              </w:rPr>
            </w:pPr>
          </w:p>
        </w:tc>
      </w:tr>
      <w:tr w:rsidR="00EA53F8" w:rsidRPr="00E46A0B" w14:paraId="1394CDE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4DFCB51" w14:textId="0ED70BF0" w:rsidR="00EA53F8" w:rsidRPr="008F6783" w:rsidRDefault="00EA53F8" w:rsidP="00686725">
            <w:pPr>
              <w:spacing w:after="200" w:line="276" w:lineRule="auto"/>
              <w:jc w:val="center"/>
              <w:rPr>
                <w:rFonts w:cstheme="minorHAnsi"/>
                <w:b/>
                <w:bCs/>
              </w:rPr>
            </w:pPr>
            <w:proofErr w:type="spellStart"/>
            <w:r w:rsidRPr="00EA53F8">
              <w:rPr>
                <w:rFonts w:cstheme="minorHAnsi"/>
                <w:b/>
                <w:bCs/>
              </w:rPr>
              <w:t>Mop</w:t>
            </w:r>
            <w:proofErr w:type="spellEnd"/>
            <w:r w:rsidRPr="00EA53F8">
              <w:rPr>
                <w:rFonts w:cstheme="minorHAnsi"/>
                <w:b/>
                <w:bCs/>
              </w:rPr>
              <w:t xml:space="preserve"> płaski</w:t>
            </w:r>
          </w:p>
        </w:tc>
        <w:tc>
          <w:tcPr>
            <w:tcW w:w="5106" w:type="dxa"/>
            <w:tcBorders>
              <w:top w:val="single" w:sz="4" w:space="0" w:color="auto"/>
              <w:left w:val="single" w:sz="4" w:space="0" w:color="auto"/>
              <w:bottom w:val="single" w:sz="4" w:space="0" w:color="auto"/>
              <w:right w:val="single" w:sz="4" w:space="0" w:color="auto"/>
            </w:tcBorders>
            <w:vAlign w:val="center"/>
          </w:tcPr>
          <w:p w14:paraId="2887D405" w14:textId="7FF0B183" w:rsidR="00EA53F8" w:rsidRPr="00D10D2B" w:rsidRDefault="00EA53F8" w:rsidP="00D10D2B">
            <w:pPr>
              <w:spacing w:line="276" w:lineRule="auto"/>
              <w:jc w:val="both"/>
              <w:rPr>
                <w:rFonts w:cstheme="minorHAnsi"/>
              </w:rPr>
            </w:pPr>
            <w:proofErr w:type="spellStart"/>
            <w:r w:rsidRPr="00EA53F8">
              <w:rPr>
                <w:rFonts w:cstheme="minorHAnsi"/>
              </w:rPr>
              <w:t>Mop</w:t>
            </w:r>
            <w:proofErr w:type="spellEnd"/>
            <w:r w:rsidRPr="00EA53F8">
              <w:rPr>
                <w:rFonts w:cstheme="minorHAnsi"/>
              </w:rPr>
              <w:t xml:space="preserve"> płaski</w:t>
            </w:r>
            <w:r>
              <w:t xml:space="preserve"> </w:t>
            </w:r>
            <w:r w:rsidRPr="00EA53F8">
              <w:rPr>
                <w:rFonts w:cstheme="minorHAnsi"/>
              </w:rPr>
              <w:t>do mycia podłóg.</w:t>
            </w:r>
          </w:p>
        </w:tc>
        <w:tc>
          <w:tcPr>
            <w:tcW w:w="993" w:type="dxa"/>
          </w:tcPr>
          <w:p w14:paraId="7DDD8560" w14:textId="49A873CA" w:rsidR="00EA53F8" w:rsidRPr="00E46A0B" w:rsidRDefault="00EA53F8" w:rsidP="00BE1922">
            <w:pPr>
              <w:spacing w:after="200" w:line="276" w:lineRule="auto"/>
              <w:jc w:val="center"/>
              <w:rPr>
                <w:rFonts w:cstheme="minorHAnsi"/>
              </w:rPr>
            </w:pPr>
            <w:r>
              <w:rPr>
                <w:rFonts w:cstheme="minorHAnsi"/>
              </w:rPr>
              <w:t>Szt.</w:t>
            </w:r>
          </w:p>
        </w:tc>
        <w:tc>
          <w:tcPr>
            <w:tcW w:w="709" w:type="dxa"/>
          </w:tcPr>
          <w:p w14:paraId="3652B19B" w14:textId="5E6EF727" w:rsidR="00EA53F8" w:rsidRPr="00E46A0B" w:rsidRDefault="00EA53F8" w:rsidP="00BE1922">
            <w:pPr>
              <w:spacing w:after="200" w:line="276" w:lineRule="auto"/>
              <w:jc w:val="center"/>
              <w:rPr>
                <w:rFonts w:cstheme="minorHAnsi"/>
              </w:rPr>
            </w:pPr>
            <w:r>
              <w:rPr>
                <w:rFonts w:cstheme="minorHAnsi"/>
              </w:rPr>
              <w:t>1</w:t>
            </w:r>
          </w:p>
        </w:tc>
        <w:tc>
          <w:tcPr>
            <w:tcW w:w="993" w:type="dxa"/>
          </w:tcPr>
          <w:p w14:paraId="1D74595C" w14:textId="77777777" w:rsidR="00EA53F8" w:rsidRPr="00E46A0B" w:rsidRDefault="00EA53F8" w:rsidP="00BE1922">
            <w:pPr>
              <w:spacing w:after="200" w:line="276" w:lineRule="auto"/>
              <w:jc w:val="center"/>
              <w:rPr>
                <w:rFonts w:cstheme="minorHAnsi"/>
              </w:rPr>
            </w:pPr>
          </w:p>
        </w:tc>
      </w:tr>
      <w:tr w:rsidR="00EA53F8" w:rsidRPr="00E46A0B" w14:paraId="6E7FC5C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9189F85" w14:textId="6F4FF9B2" w:rsidR="00EA53F8" w:rsidRPr="008F6783" w:rsidRDefault="00EA53F8" w:rsidP="00686725">
            <w:pPr>
              <w:spacing w:after="200" w:line="276" w:lineRule="auto"/>
              <w:jc w:val="center"/>
              <w:rPr>
                <w:rFonts w:cstheme="minorHAnsi"/>
                <w:b/>
                <w:bCs/>
              </w:rPr>
            </w:pPr>
            <w:r w:rsidRPr="00EA53F8">
              <w:rPr>
                <w:rFonts w:cstheme="minorHAnsi"/>
                <w:b/>
                <w:bCs/>
              </w:rPr>
              <w:t>Z</w:t>
            </w:r>
            <w:r>
              <w:rPr>
                <w:rFonts w:cstheme="minorHAnsi"/>
                <w:b/>
                <w:bCs/>
              </w:rPr>
              <w:t xml:space="preserve">estaw miotła </w:t>
            </w:r>
            <w:r w:rsidRPr="00EA53F8">
              <w:rPr>
                <w:rFonts w:cstheme="minorHAnsi"/>
                <w:b/>
                <w:bCs/>
              </w:rPr>
              <w:t>+</w:t>
            </w:r>
            <w:r>
              <w:rPr>
                <w:rFonts w:cstheme="minorHAnsi"/>
                <w:b/>
                <w:bCs/>
              </w:rPr>
              <w:t xml:space="preserve">kij </w:t>
            </w:r>
            <w:r w:rsidRPr="00EA53F8">
              <w:rPr>
                <w:rFonts w:cstheme="minorHAnsi"/>
                <w:b/>
                <w:bCs/>
              </w:rPr>
              <w:t>+</w:t>
            </w:r>
            <w:r>
              <w:rPr>
                <w:rFonts w:cstheme="minorHAnsi"/>
                <w:b/>
                <w:bCs/>
              </w:rPr>
              <w:t xml:space="preserve">szufelka </w:t>
            </w:r>
            <w:r w:rsidRPr="00EA53F8">
              <w:rPr>
                <w:rFonts w:cstheme="minorHAnsi"/>
                <w:b/>
                <w:bCs/>
              </w:rPr>
              <w:t>+</w:t>
            </w:r>
            <w:r>
              <w:rPr>
                <w:rFonts w:cstheme="minorHAnsi"/>
                <w:b/>
                <w:bCs/>
              </w:rPr>
              <w:t>zmiotka</w:t>
            </w:r>
          </w:p>
        </w:tc>
        <w:tc>
          <w:tcPr>
            <w:tcW w:w="5106" w:type="dxa"/>
            <w:tcBorders>
              <w:top w:val="single" w:sz="4" w:space="0" w:color="auto"/>
              <w:left w:val="single" w:sz="4" w:space="0" w:color="auto"/>
              <w:bottom w:val="single" w:sz="4" w:space="0" w:color="auto"/>
              <w:right w:val="single" w:sz="4" w:space="0" w:color="auto"/>
            </w:tcBorders>
            <w:vAlign w:val="center"/>
          </w:tcPr>
          <w:p w14:paraId="20AC925A" w14:textId="144BECFC" w:rsidR="00EA53F8" w:rsidRPr="00D10D2B" w:rsidRDefault="00EA53F8" w:rsidP="00D10D2B">
            <w:pPr>
              <w:spacing w:line="276" w:lineRule="auto"/>
              <w:jc w:val="both"/>
              <w:rPr>
                <w:rFonts w:cstheme="minorHAnsi"/>
              </w:rPr>
            </w:pPr>
            <w:r w:rsidRPr="00EA53F8">
              <w:rPr>
                <w:rFonts w:cstheme="minorHAnsi"/>
              </w:rPr>
              <w:t>narzędzie do sprzątania, które łączy w sobie funkcje szczotki i gąbki. Dzięki temu skutecznie zbiera sierść, włosy, kurz i brud już przy pierwszym ruchu, nie wzbijając kurzu w powietrze</w:t>
            </w:r>
          </w:p>
        </w:tc>
        <w:tc>
          <w:tcPr>
            <w:tcW w:w="993" w:type="dxa"/>
          </w:tcPr>
          <w:p w14:paraId="177742CA" w14:textId="39ED8FD9" w:rsidR="00EA53F8" w:rsidRPr="00E46A0B" w:rsidRDefault="00EA53F8" w:rsidP="00BE1922">
            <w:pPr>
              <w:spacing w:after="200" w:line="276" w:lineRule="auto"/>
              <w:jc w:val="center"/>
              <w:rPr>
                <w:rFonts w:cstheme="minorHAnsi"/>
              </w:rPr>
            </w:pPr>
            <w:r>
              <w:rPr>
                <w:rFonts w:cstheme="minorHAnsi"/>
              </w:rPr>
              <w:t>Szt.</w:t>
            </w:r>
          </w:p>
        </w:tc>
        <w:tc>
          <w:tcPr>
            <w:tcW w:w="709" w:type="dxa"/>
          </w:tcPr>
          <w:p w14:paraId="554A0CC8" w14:textId="69B45D22" w:rsidR="00EA53F8" w:rsidRPr="00E46A0B" w:rsidRDefault="00EA53F8" w:rsidP="00BE1922">
            <w:pPr>
              <w:spacing w:after="200" w:line="276" w:lineRule="auto"/>
              <w:jc w:val="center"/>
              <w:rPr>
                <w:rFonts w:cstheme="minorHAnsi"/>
              </w:rPr>
            </w:pPr>
            <w:r>
              <w:rPr>
                <w:rFonts w:cstheme="minorHAnsi"/>
              </w:rPr>
              <w:t>1</w:t>
            </w:r>
          </w:p>
        </w:tc>
        <w:tc>
          <w:tcPr>
            <w:tcW w:w="993" w:type="dxa"/>
          </w:tcPr>
          <w:p w14:paraId="14D946DA" w14:textId="77777777" w:rsidR="00EA53F8" w:rsidRPr="00E46A0B" w:rsidRDefault="00EA53F8" w:rsidP="00BE1922">
            <w:pPr>
              <w:spacing w:after="200" w:line="276" w:lineRule="auto"/>
              <w:jc w:val="center"/>
              <w:rPr>
                <w:rFonts w:cstheme="minorHAnsi"/>
              </w:rPr>
            </w:pPr>
          </w:p>
        </w:tc>
      </w:tr>
      <w:tr w:rsidR="00EA53F8" w:rsidRPr="00E46A0B" w14:paraId="3708CBF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C26593" w14:textId="35837EC1" w:rsidR="00EA53F8" w:rsidRPr="007D1FEF" w:rsidRDefault="00EA53F8" w:rsidP="00686725">
            <w:pPr>
              <w:spacing w:after="200" w:line="276" w:lineRule="auto"/>
              <w:jc w:val="center"/>
              <w:rPr>
                <w:rFonts w:cstheme="minorHAnsi"/>
                <w:b/>
                <w:bCs/>
                <w:color w:val="000000" w:themeColor="text1"/>
              </w:rPr>
            </w:pPr>
            <w:bookmarkStart w:id="1" w:name="_Hlk188428699"/>
            <w:r w:rsidRPr="007D1FEF">
              <w:rPr>
                <w:rFonts w:cstheme="minorHAnsi"/>
                <w:b/>
                <w:bCs/>
                <w:color w:val="000000" w:themeColor="text1"/>
              </w:rPr>
              <w:t>Dozownik mydła w płynie 0,5l</w:t>
            </w:r>
            <w:bookmarkEnd w:id="1"/>
          </w:p>
        </w:tc>
        <w:tc>
          <w:tcPr>
            <w:tcW w:w="5106" w:type="dxa"/>
            <w:tcBorders>
              <w:top w:val="single" w:sz="4" w:space="0" w:color="auto"/>
              <w:left w:val="single" w:sz="4" w:space="0" w:color="auto"/>
              <w:bottom w:val="single" w:sz="4" w:space="0" w:color="auto"/>
              <w:right w:val="single" w:sz="4" w:space="0" w:color="auto"/>
            </w:tcBorders>
            <w:vAlign w:val="center"/>
          </w:tcPr>
          <w:p w14:paraId="53BF6C67" w14:textId="7BD1D44C" w:rsidR="00EA53F8" w:rsidRPr="007D1FEF" w:rsidRDefault="00EA53F8" w:rsidP="00EA53F8">
            <w:pPr>
              <w:spacing w:line="276" w:lineRule="auto"/>
              <w:jc w:val="both"/>
              <w:rPr>
                <w:rFonts w:cstheme="minorHAnsi"/>
                <w:color w:val="000000" w:themeColor="text1"/>
              </w:rPr>
            </w:pPr>
            <w:r w:rsidRPr="007D1FEF">
              <w:rPr>
                <w:rFonts w:cstheme="minorHAnsi"/>
                <w:color w:val="000000" w:themeColor="text1"/>
              </w:rPr>
              <w:t>Dozownik mydła w płynie 0,5l</w:t>
            </w:r>
            <w:r w:rsidRPr="007D1FEF">
              <w:rPr>
                <w:color w:val="000000" w:themeColor="text1"/>
              </w:rPr>
              <w:t xml:space="preserve"> </w:t>
            </w:r>
            <w:r w:rsidRPr="007D1FEF">
              <w:rPr>
                <w:rFonts w:cstheme="minorHAnsi"/>
                <w:color w:val="000000" w:themeColor="text1"/>
              </w:rPr>
              <w:t>wym. 17 x 10,5 x 12,5 cm(+/- 5%), waga 0,38 kg(+/- 5%)</w:t>
            </w:r>
          </w:p>
        </w:tc>
        <w:tc>
          <w:tcPr>
            <w:tcW w:w="993" w:type="dxa"/>
          </w:tcPr>
          <w:p w14:paraId="71AE8781" w14:textId="1EBE063A" w:rsidR="00EA53F8" w:rsidRPr="007D1FEF" w:rsidRDefault="00EA53F8" w:rsidP="00BE1922">
            <w:pPr>
              <w:spacing w:after="200" w:line="276" w:lineRule="auto"/>
              <w:jc w:val="center"/>
              <w:rPr>
                <w:rFonts w:cstheme="minorHAnsi"/>
                <w:color w:val="000000" w:themeColor="text1"/>
              </w:rPr>
            </w:pPr>
            <w:r w:rsidRPr="007D1FEF">
              <w:rPr>
                <w:rFonts w:cstheme="minorHAnsi"/>
                <w:color w:val="000000" w:themeColor="text1"/>
              </w:rPr>
              <w:t xml:space="preserve">Szt. </w:t>
            </w:r>
          </w:p>
        </w:tc>
        <w:tc>
          <w:tcPr>
            <w:tcW w:w="709" w:type="dxa"/>
          </w:tcPr>
          <w:p w14:paraId="4F9142C5" w14:textId="2913CD10" w:rsidR="00EA53F8" w:rsidRPr="007D1FEF" w:rsidRDefault="009670EE" w:rsidP="00BE1922">
            <w:pPr>
              <w:spacing w:after="200" w:line="276" w:lineRule="auto"/>
              <w:jc w:val="center"/>
              <w:rPr>
                <w:rFonts w:cstheme="minorHAnsi"/>
                <w:color w:val="000000" w:themeColor="text1"/>
              </w:rPr>
            </w:pPr>
            <w:r w:rsidRPr="007D1FEF">
              <w:rPr>
                <w:rFonts w:cstheme="minorHAnsi"/>
                <w:color w:val="000000" w:themeColor="text1"/>
              </w:rPr>
              <w:t>5</w:t>
            </w:r>
          </w:p>
        </w:tc>
        <w:tc>
          <w:tcPr>
            <w:tcW w:w="993" w:type="dxa"/>
          </w:tcPr>
          <w:p w14:paraId="12BB506B" w14:textId="77777777" w:rsidR="00EA53F8" w:rsidRPr="009670EE" w:rsidRDefault="00EA53F8" w:rsidP="00BE1922">
            <w:pPr>
              <w:spacing w:after="200" w:line="276" w:lineRule="auto"/>
              <w:jc w:val="center"/>
              <w:rPr>
                <w:rFonts w:cstheme="minorHAnsi"/>
                <w:color w:val="FF0000"/>
              </w:rPr>
            </w:pPr>
          </w:p>
        </w:tc>
      </w:tr>
      <w:tr w:rsidR="00EA53F8" w:rsidRPr="00E46A0B" w14:paraId="49B390A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08C8C2A" w14:textId="407C3E89" w:rsidR="00EA53F8" w:rsidRPr="008F6783" w:rsidRDefault="00EA53F8" w:rsidP="00686725">
            <w:pPr>
              <w:spacing w:after="200" w:line="276" w:lineRule="auto"/>
              <w:jc w:val="center"/>
              <w:rPr>
                <w:rFonts w:cstheme="minorHAnsi"/>
                <w:b/>
                <w:bCs/>
              </w:rPr>
            </w:pPr>
            <w:r w:rsidRPr="00EA53F8">
              <w:rPr>
                <w:rFonts w:cstheme="minorHAnsi"/>
                <w:b/>
                <w:bCs/>
              </w:rPr>
              <w:t>Gaśnica proszkowa GP6x 6kg ABC/E do 400kV MOBIAK z wieszakiem</w:t>
            </w:r>
          </w:p>
        </w:tc>
        <w:tc>
          <w:tcPr>
            <w:tcW w:w="5106" w:type="dxa"/>
            <w:tcBorders>
              <w:top w:val="single" w:sz="4" w:space="0" w:color="auto"/>
              <w:left w:val="single" w:sz="4" w:space="0" w:color="auto"/>
              <w:bottom w:val="single" w:sz="4" w:space="0" w:color="auto"/>
              <w:right w:val="single" w:sz="4" w:space="0" w:color="auto"/>
            </w:tcBorders>
            <w:vAlign w:val="center"/>
          </w:tcPr>
          <w:p w14:paraId="0AEA0718" w14:textId="2CDE8A6E" w:rsidR="00EA53F8" w:rsidRPr="00D10D2B" w:rsidRDefault="00EA53F8" w:rsidP="00D10D2B">
            <w:pPr>
              <w:spacing w:line="276" w:lineRule="auto"/>
              <w:jc w:val="both"/>
              <w:rPr>
                <w:rFonts w:cstheme="minorHAnsi"/>
              </w:rPr>
            </w:pPr>
            <w:r w:rsidRPr="00EA53F8">
              <w:rPr>
                <w:rFonts w:cstheme="minorHAnsi"/>
              </w:rPr>
              <w:t>Gaśnica jest wyposażona w proszek gaśniczy ABC, który skutecznie gasi pożary klas A, B i C.</w:t>
            </w:r>
          </w:p>
        </w:tc>
        <w:tc>
          <w:tcPr>
            <w:tcW w:w="993" w:type="dxa"/>
          </w:tcPr>
          <w:p w14:paraId="4F1EE368" w14:textId="1F03DAF5" w:rsidR="00EA53F8" w:rsidRPr="00E46A0B" w:rsidRDefault="00EA53F8" w:rsidP="00BE1922">
            <w:pPr>
              <w:spacing w:after="200" w:line="276" w:lineRule="auto"/>
              <w:jc w:val="center"/>
              <w:rPr>
                <w:rFonts w:cstheme="minorHAnsi"/>
              </w:rPr>
            </w:pPr>
            <w:r>
              <w:rPr>
                <w:rFonts w:cstheme="minorHAnsi"/>
              </w:rPr>
              <w:t>Szt.</w:t>
            </w:r>
          </w:p>
        </w:tc>
        <w:tc>
          <w:tcPr>
            <w:tcW w:w="709" w:type="dxa"/>
          </w:tcPr>
          <w:p w14:paraId="6F06F5C1" w14:textId="71F3AA90" w:rsidR="00EA53F8" w:rsidRPr="00E46A0B" w:rsidRDefault="00EA53F8" w:rsidP="00BE1922">
            <w:pPr>
              <w:spacing w:after="200" w:line="276" w:lineRule="auto"/>
              <w:jc w:val="center"/>
              <w:rPr>
                <w:rFonts w:cstheme="minorHAnsi"/>
              </w:rPr>
            </w:pPr>
            <w:r>
              <w:rPr>
                <w:rFonts w:cstheme="minorHAnsi"/>
              </w:rPr>
              <w:t>2</w:t>
            </w:r>
          </w:p>
        </w:tc>
        <w:tc>
          <w:tcPr>
            <w:tcW w:w="993" w:type="dxa"/>
          </w:tcPr>
          <w:p w14:paraId="790ED94E" w14:textId="77777777" w:rsidR="00EA53F8" w:rsidRPr="00E46A0B" w:rsidRDefault="00EA53F8" w:rsidP="00BE1922">
            <w:pPr>
              <w:spacing w:after="200" w:line="276" w:lineRule="auto"/>
              <w:jc w:val="center"/>
              <w:rPr>
                <w:rFonts w:cstheme="minorHAnsi"/>
              </w:rPr>
            </w:pPr>
          </w:p>
        </w:tc>
      </w:tr>
      <w:tr w:rsidR="00EA53F8" w:rsidRPr="00E46A0B" w14:paraId="6E3D1A4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F28C7E" w14:textId="24CA9F59" w:rsidR="00EA53F8" w:rsidRPr="008F6783" w:rsidRDefault="00EA53F8" w:rsidP="00686725">
            <w:pPr>
              <w:spacing w:after="200" w:line="276" w:lineRule="auto"/>
              <w:jc w:val="center"/>
              <w:rPr>
                <w:rFonts w:cstheme="minorHAnsi"/>
                <w:b/>
                <w:bCs/>
              </w:rPr>
            </w:pPr>
            <w:r w:rsidRPr="00EA53F8">
              <w:rPr>
                <w:rFonts w:cstheme="minorHAnsi"/>
                <w:b/>
                <w:bCs/>
              </w:rPr>
              <w:lastRenderedPageBreak/>
              <w:t>Wózek Maluch 4-osobowy</w:t>
            </w:r>
          </w:p>
        </w:tc>
        <w:tc>
          <w:tcPr>
            <w:tcW w:w="5106" w:type="dxa"/>
            <w:tcBorders>
              <w:top w:val="single" w:sz="4" w:space="0" w:color="auto"/>
              <w:left w:val="single" w:sz="4" w:space="0" w:color="auto"/>
              <w:bottom w:val="single" w:sz="4" w:space="0" w:color="auto"/>
              <w:right w:val="single" w:sz="4" w:space="0" w:color="auto"/>
            </w:tcBorders>
            <w:vAlign w:val="center"/>
          </w:tcPr>
          <w:p w14:paraId="3DC19CC4" w14:textId="7018D037" w:rsidR="00EA53F8" w:rsidRPr="00EA53F8" w:rsidRDefault="00EA53F8" w:rsidP="00EA53F8">
            <w:pPr>
              <w:spacing w:line="276" w:lineRule="auto"/>
              <w:jc w:val="both"/>
              <w:rPr>
                <w:rFonts w:cstheme="minorHAnsi"/>
              </w:rPr>
            </w:pPr>
            <w:r w:rsidRPr="00EA53F8">
              <w:rPr>
                <w:rFonts w:cstheme="minorHAnsi"/>
              </w:rPr>
              <w:t xml:space="preserve"> Waga: 29kg</w:t>
            </w:r>
            <w:r>
              <w:rPr>
                <w:rFonts w:cstheme="minorHAnsi"/>
              </w:rPr>
              <w:t>,</w:t>
            </w:r>
            <w:r w:rsidR="003D325A" w:rsidRPr="003D325A">
              <w:rPr>
                <w:rFonts w:cstheme="minorHAnsi"/>
              </w:rPr>
              <w:t>(+/- 5%)</w:t>
            </w:r>
            <w:r>
              <w:rPr>
                <w:rFonts w:cstheme="minorHAnsi"/>
              </w:rPr>
              <w:t xml:space="preserve"> </w:t>
            </w:r>
            <w:r w:rsidRPr="00EA53F8">
              <w:rPr>
                <w:rFonts w:cstheme="minorHAnsi"/>
              </w:rPr>
              <w:t xml:space="preserve"> Długość: 110 cm</w:t>
            </w:r>
            <w:r>
              <w:rPr>
                <w:rFonts w:cstheme="minorHAnsi"/>
              </w:rPr>
              <w:t xml:space="preserve">, </w:t>
            </w:r>
            <w:r w:rsidRPr="00EA53F8">
              <w:rPr>
                <w:rFonts w:cstheme="minorHAnsi"/>
              </w:rPr>
              <w:t>Szerokość: 84 cm (87 cm z tylnymi kołami)</w:t>
            </w:r>
            <w:r>
              <w:rPr>
                <w:rFonts w:cstheme="minorHAnsi"/>
              </w:rPr>
              <w:t xml:space="preserve">, </w:t>
            </w:r>
            <w:r w:rsidR="003D325A" w:rsidRPr="003D325A">
              <w:rPr>
                <w:rFonts w:cstheme="minorHAnsi"/>
              </w:rPr>
              <w:t>(+/- 5%)</w:t>
            </w:r>
            <w:r w:rsidRPr="00EA53F8">
              <w:rPr>
                <w:rFonts w:cstheme="minorHAnsi"/>
              </w:rPr>
              <w:t>Wysokość po rozłożeniu: 110 cm z daszkami do góry, 94 cm z daszkami złożonymi do tyłu</w:t>
            </w:r>
            <w:r>
              <w:rPr>
                <w:rFonts w:cstheme="minorHAnsi"/>
              </w:rPr>
              <w:t xml:space="preserve">, </w:t>
            </w:r>
            <w:r w:rsidRPr="00EA53F8">
              <w:rPr>
                <w:rFonts w:cstheme="minorHAnsi"/>
              </w:rPr>
              <w:t>Wysokość po złożeniu: 50 cm</w:t>
            </w:r>
            <w:r>
              <w:rPr>
                <w:rFonts w:cstheme="minorHAnsi"/>
              </w:rPr>
              <w:t xml:space="preserve"> </w:t>
            </w:r>
            <w:r w:rsidR="003D325A" w:rsidRPr="003D325A">
              <w:rPr>
                <w:rFonts w:cstheme="minorHAnsi"/>
              </w:rPr>
              <w:t>(+/- 5%)</w:t>
            </w:r>
            <w:r w:rsidR="003D325A">
              <w:rPr>
                <w:rFonts w:cstheme="minorHAnsi"/>
              </w:rPr>
              <w:t xml:space="preserve">, </w:t>
            </w:r>
            <w:r w:rsidRPr="00EA53F8">
              <w:rPr>
                <w:rFonts w:cstheme="minorHAnsi"/>
              </w:rPr>
              <w:t>dla 4 dzieci</w:t>
            </w:r>
          </w:p>
          <w:p w14:paraId="0EA8ED11" w14:textId="723A7FBC" w:rsidR="00EA53F8" w:rsidRPr="00EA53F8" w:rsidRDefault="00EA53F8" w:rsidP="00EA53F8">
            <w:pPr>
              <w:spacing w:line="276" w:lineRule="auto"/>
              <w:jc w:val="both"/>
              <w:rPr>
                <w:rFonts w:cstheme="minorHAnsi"/>
              </w:rPr>
            </w:pPr>
            <w:r w:rsidRPr="00EA53F8">
              <w:rPr>
                <w:rFonts w:cstheme="minorHAnsi"/>
              </w:rPr>
              <w:t>Daszki i koszyk są wyposażone w odblaskowe wszywki, dzięki czemu wózek jest doskonale widoczny dla użytkowników ruchu drogowego.</w:t>
            </w:r>
          </w:p>
          <w:p w14:paraId="0B047081" w14:textId="02F8C379" w:rsidR="00EA53F8" w:rsidRPr="00D10D2B" w:rsidRDefault="00EA53F8" w:rsidP="00EA53F8">
            <w:pPr>
              <w:spacing w:line="276" w:lineRule="auto"/>
              <w:jc w:val="both"/>
              <w:rPr>
                <w:rFonts w:cstheme="minorHAnsi"/>
              </w:rPr>
            </w:pPr>
            <w:r w:rsidRPr="00EA53F8">
              <w:rPr>
                <w:rFonts w:cstheme="minorHAnsi"/>
              </w:rPr>
              <w:t>cechy:</w:t>
            </w:r>
            <w:r w:rsidR="003D325A">
              <w:rPr>
                <w:rFonts w:cstheme="minorHAnsi"/>
              </w:rPr>
              <w:t xml:space="preserve"> </w:t>
            </w:r>
            <w:r w:rsidRPr="00EA53F8">
              <w:rPr>
                <w:rFonts w:cstheme="minorHAnsi"/>
              </w:rPr>
              <w:t>Duży kosz pod siedziskami</w:t>
            </w:r>
            <w:r w:rsidR="003D325A">
              <w:rPr>
                <w:rFonts w:cstheme="minorHAnsi"/>
              </w:rPr>
              <w:t xml:space="preserve">, </w:t>
            </w:r>
            <w:r w:rsidRPr="00EA53F8">
              <w:rPr>
                <w:rFonts w:cstheme="minorHAnsi"/>
              </w:rPr>
              <w:t>hamulec nożny</w:t>
            </w:r>
            <w:r w:rsidR="003D325A">
              <w:rPr>
                <w:rFonts w:cstheme="minorHAnsi"/>
              </w:rPr>
              <w:t xml:space="preserve">, </w:t>
            </w:r>
            <w:r w:rsidRPr="00EA53F8">
              <w:rPr>
                <w:rFonts w:cstheme="minorHAnsi"/>
              </w:rPr>
              <w:t>Siedzisko można odchylić o 45 stopni</w:t>
            </w:r>
            <w:r w:rsidR="003D325A">
              <w:rPr>
                <w:rFonts w:cstheme="minorHAnsi"/>
              </w:rPr>
              <w:t xml:space="preserve">, </w:t>
            </w:r>
            <w:r w:rsidRPr="00EA53F8">
              <w:rPr>
                <w:rFonts w:cstheme="minorHAnsi"/>
              </w:rPr>
              <w:t>Regulowane podnóżki</w:t>
            </w:r>
            <w:r w:rsidR="003D325A">
              <w:rPr>
                <w:rFonts w:cstheme="minorHAnsi"/>
              </w:rPr>
              <w:t xml:space="preserve">, </w:t>
            </w:r>
            <w:r w:rsidRPr="00EA53F8">
              <w:rPr>
                <w:rFonts w:cstheme="minorHAnsi"/>
              </w:rPr>
              <w:t>Trzypunktowe pasy</w:t>
            </w:r>
            <w:r w:rsidR="003D325A">
              <w:rPr>
                <w:rFonts w:cstheme="minorHAnsi"/>
              </w:rPr>
              <w:t xml:space="preserve">, </w:t>
            </w:r>
            <w:r w:rsidRPr="00EA53F8">
              <w:rPr>
                <w:rFonts w:cstheme="minorHAnsi"/>
              </w:rPr>
              <w:t>Odpowiedni dla dzieci o wadze poniżej 18 kg i wzroście do 90 cm</w:t>
            </w:r>
          </w:p>
        </w:tc>
        <w:tc>
          <w:tcPr>
            <w:tcW w:w="993" w:type="dxa"/>
          </w:tcPr>
          <w:p w14:paraId="445CB737" w14:textId="464D151F" w:rsidR="00EA53F8" w:rsidRPr="00E46A0B" w:rsidRDefault="003D325A" w:rsidP="00BE1922">
            <w:pPr>
              <w:spacing w:after="200" w:line="276" w:lineRule="auto"/>
              <w:jc w:val="center"/>
              <w:rPr>
                <w:rFonts w:cstheme="minorHAnsi"/>
              </w:rPr>
            </w:pPr>
            <w:r>
              <w:rPr>
                <w:rFonts w:cstheme="minorHAnsi"/>
              </w:rPr>
              <w:t>Szt.</w:t>
            </w:r>
          </w:p>
        </w:tc>
        <w:tc>
          <w:tcPr>
            <w:tcW w:w="709" w:type="dxa"/>
          </w:tcPr>
          <w:p w14:paraId="33ED9538" w14:textId="163019BC" w:rsidR="00EA53F8" w:rsidRPr="00E46A0B" w:rsidRDefault="003D325A" w:rsidP="00BE1922">
            <w:pPr>
              <w:spacing w:after="200" w:line="276" w:lineRule="auto"/>
              <w:jc w:val="center"/>
              <w:rPr>
                <w:rFonts w:cstheme="minorHAnsi"/>
              </w:rPr>
            </w:pPr>
            <w:r>
              <w:rPr>
                <w:rFonts w:cstheme="minorHAnsi"/>
              </w:rPr>
              <w:t>2</w:t>
            </w:r>
          </w:p>
        </w:tc>
        <w:tc>
          <w:tcPr>
            <w:tcW w:w="993" w:type="dxa"/>
          </w:tcPr>
          <w:p w14:paraId="3C824FD3" w14:textId="77777777" w:rsidR="00EA53F8" w:rsidRPr="00E46A0B" w:rsidRDefault="00EA53F8" w:rsidP="00BE1922">
            <w:pPr>
              <w:spacing w:after="200" w:line="276" w:lineRule="auto"/>
              <w:jc w:val="center"/>
              <w:rPr>
                <w:rFonts w:cstheme="minorHAnsi"/>
              </w:rPr>
            </w:pPr>
          </w:p>
        </w:tc>
      </w:tr>
      <w:tr w:rsidR="00EA53F8" w:rsidRPr="00E46A0B" w14:paraId="2860079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F40407" w14:textId="16C855BB" w:rsidR="00EA53F8" w:rsidRPr="008F6783" w:rsidRDefault="003D325A" w:rsidP="00686725">
            <w:pPr>
              <w:spacing w:after="200" w:line="276" w:lineRule="auto"/>
              <w:jc w:val="center"/>
              <w:rPr>
                <w:rFonts w:cstheme="minorHAnsi"/>
                <w:b/>
                <w:bCs/>
              </w:rPr>
            </w:pPr>
            <w:r w:rsidRPr="003D325A">
              <w:rPr>
                <w:rFonts w:cstheme="minorHAnsi"/>
                <w:b/>
                <w:bCs/>
              </w:rPr>
              <w:t xml:space="preserve">Drukarka 4w1 </w:t>
            </w:r>
            <w:proofErr w:type="spellStart"/>
            <w:r w:rsidRPr="003D325A">
              <w:rPr>
                <w:rFonts w:cstheme="minorHAnsi"/>
                <w:b/>
                <w:bCs/>
              </w:rPr>
              <w:t>WiFi</w:t>
            </w:r>
            <w:proofErr w:type="spellEnd"/>
            <w:r w:rsidRPr="003D325A">
              <w:rPr>
                <w:rFonts w:cstheme="minorHAnsi"/>
                <w:b/>
                <w:bCs/>
              </w:rPr>
              <w:t xml:space="preserve"> Dupleks ADF</w:t>
            </w:r>
          </w:p>
        </w:tc>
        <w:tc>
          <w:tcPr>
            <w:tcW w:w="5106" w:type="dxa"/>
            <w:tcBorders>
              <w:top w:val="single" w:sz="4" w:space="0" w:color="auto"/>
              <w:left w:val="single" w:sz="4" w:space="0" w:color="auto"/>
              <w:bottom w:val="single" w:sz="4" w:space="0" w:color="auto"/>
              <w:right w:val="single" w:sz="4" w:space="0" w:color="auto"/>
            </w:tcBorders>
            <w:vAlign w:val="center"/>
          </w:tcPr>
          <w:p w14:paraId="45AD48F4" w14:textId="7D7DA6E2" w:rsidR="003D325A" w:rsidRPr="003D325A" w:rsidRDefault="003D325A" w:rsidP="003D325A">
            <w:pPr>
              <w:spacing w:line="276" w:lineRule="auto"/>
              <w:jc w:val="both"/>
              <w:rPr>
                <w:rFonts w:cstheme="minorHAnsi"/>
              </w:rPr>
            </w:pPr>
            <w:r w:rsidRPr="003D325A">
              <w:rPr>
                <w:rFonts w:cstheme="minorHAnsi"/>
              </w:rPr>
              <w:t>4 funkcje drukowanie, kopiowanie, skanowanie i faksowanie</w:t>
            </w:r>
            <w:r>
              <w:rPr>
                <w:rFonts w:cstheme="minorHAnsi"/>
              </w:rPr>
              <w:t xml:space="preserve"> </w:t>
            </w:r>
            <w:r>
              <w:t xml:space="preserve"> </w:t>
            </w:r>
            <w:r w:rsidRPr="003D325A">
              <w:rPr>
                <w:rFonts w:cstheme="minorHAnsi"/>
              </w:rPr>
              <w:t>w jednym urządzeniu:</w:t>
            </w:r>
            <w:r>
              <w:rPr>
                <w:rFonts w:cstheme="minorHAnsi"/>
              </w:rPr>
              <w:t xml:space="preserve"> </w:t>
            </w:r>
            <w:r w:rsidRPr="003D325A">
              <w:rPr>
                <w:rFonts w:cstheme="minorHAnsi"/>
              </w:rPr>
              <w:t>prędkość druku do 24 stron</w:t>
            </w:r>
            <w:r>
              <w:rPr>
                <w:rFonts w:cstheme="minorHAnsi"/>
              </w:rPr>
              <w:t xml:space="preserve"> </w:t>
            </w:r>
            <w:r w:rsidRPr="003D325A">
              <w:rPr>
                <w:rFonts w:cstheme="minorHAnsi"/>
              </w:rPr>
              <w:t>(+/- 5%) na minutę w kolorze i w trybie monochromatycznym,</w:t>
            </w:r>
          </w:p>
          <w:p w14:paraId="23D486CB" w14:textId="77777777" w:rsidR="003D325A" w:rsidRPr="003D325A" w:rsidRDefault="003D325A" w:rsidP="003D325A">
            <w:pPr>
              <w:spacing w:line="276" w:lineRule="auto"/>
              <w:jc w:val="both"/>
              <w:rPr>
                <w:rFonts w:cstheme="minorHAnsi"/>
              </w:rPr>
            </w:pPr>
            <w:r w:rsidRPr="003D325A">
              <w:rPr>
                <w:rFonts w:cstheme="minorHAnsi"/>
              </w:rPr>
              <w:t>automatyczne dwustronne drukowanie (dupleks),</w:t>
            </w:r>
          </w:p>
          <w:p w14:paraId="2B43DE88" w14:textId="1AAFD914" w:rsidR="003D325A" w:rsidRPr="003D325A" w:rsidRDefault="003D325A" w:rsidP="003D325A">
            <w:pPr>
              <w:spacing w:line="276" w:lineRule="auto"/>
              <w:jc w:val="both"/>
              <w:rPr>
                <w:rFonts w:cstheme="minorHAnsi"/>
              </w:rPr>
            </w:pPr>
            <w:r w:rsidRPr="003D325A">
              <w:rPr>
                <w:rFonts w:cstheme="minorHAnsi"/>
              </w:rPr>
              <w:t>podajnik papieru na 250 arkuszy,(+/- 5%)</w:t>
            </w:r>
          </w:p>
          <w:p w14:paraId="65BCD781" w14:textId="52569BF2" w:rsidR="003D325A" w:rsidRPr="003D325A" w:rsidRDefault="003D325A" w:rsidP="003D325A">
            <w:pPr>
              <w:spacing w:line="276" w:lineRule="auto"/>
              <w:jc w:val="both"/>
              <w:rPr>
                <w:rFonts w:cstheme="minorHAnsi"/>
              </w:rPr>
            </w:pPr>
            <w:r w:rsidRPr="003D325A">
              <w:rPr>
                <w:rFonts w:cstheme="minorHAnsi"/>
              </w:rPr>
              <w:t>odbiornik papieru 150 arkuszy,(+/- 5%)</w:t>
            </w:r>
          </w:p>
          <w:p w14:paraId="18A45060" w14:textId="77777777" w:rsidR="003D325A" w:rsidRPr="003D325A" w:rsidRDefault="003D325A" w:rsidP="003D325A">
            <w:pPr>
              <w:spacing w:line="276" w:lineRule="auto"/>
              <w:jc w:val="both"/>
              <w:rPr>
                <w:rFonts w:cstheme="minorHAnsi"/>
              </w:rPr>
            </w:pPr>
            <w:r w:rsidRPr="003D325A">
              <w:rPr>
                <w:rFonts w:cstheme="minorHAnsi"/>
              </w:rPr>
              <w:t>podajnik ADF do  50 dokumentów,</w:t>
            </w:r>
          </w:p>
          <w:p w14:paraId="51031F78" w14:textId="063E1187" w:rsidR="003D325A" w:rsidRPr="003D325A" w:rsidRDefault="003D325A" w:rsidP="003D325A">
            <w:pPr>
              <w:spacing w:line="276" w:lineRule="auto"/>
              <w:jc w:val="both"/>
              <w:rPr>
                <w:rFonts w:cstheme="minorHAnsi"/>
              </w:rPr>
            </w:pPr>
            <w:r w:rsidRPr="003D325A">
              <w:rPr>
                <w:rFonts w:cstheme="minorHAnsi"/>
              </w:rPr>
              <w:t>drukarka obsługuje tonery TN-243 (czarny i kolorowe do 1000 stron) oraz TN-247 (czarny do 3000 stron i kolorowe do 2300 stron),</w:t>
            </w:r>
            <w:r w:rsidR="006726CA">
              <w:rPr>
                <w:rFonts w:cstheme="minorHAnsi"/>
              </w:rPr>
              <w:t xml:space="preserve"> </w:t>
            </w:r>
            <w:r w:rsidRPr="003D325A">
              <w:rPr>
                <w:rFonts w:cstheme="minorHAnsi"/>
              </w:rPr>
              <w:t>interfejsy: USB, sieć bezprzewodowa (Wi-Fi i Wi-Fi Direct) oraz LAN,</w:t>
            </w:r>
          </w:p>
          <w:p w14:paraId="7FDB2E4F" w14:textId="77777777" w:rsidR="003D325A" w:rsidRPr="003D325A" w:rsidRDefault="003D325A" w:rsidP="003D325A">
            <w:pPr>
              <w:spacing w:line="276" w:lineRule="auto"/>
              <w:jc w:val="both"/>
              <w:rPr>
                <w:rFonts w:cstheme="minorHAnsi"/>
              </w:rPr>
            </w:pPr>
            <w:r w:rsidRPr="003D325A">
              <w:rPr>
                <w:rFonts w:cstheme="minorHAnsi"/>
              </w:rPr>
              <w:t xml:space="preserve">możliwość druku z urządzeń mobilnych - drukarka obsługuje funkcje </w:t>
            </w:r>
            <w:proofErr w:type="spellStart"/>
            <w:r w:rsidRPr="003D325A">
              <w:rPr>
                <w:rFonts w:cstheme="minorHAnsi"/>
              </w:rPr>
              <w:t>AirPrint</w:t>
            </w:r>
            <w:proofErr w:type="spellEnd"/>
            <w:r w:rsidRPr="003D325A">
              <w:rPr>
                <w:rFonts w:cstheme="minorHAnsi"/>
              </w:rPr>
              <w:t xml:space="preserve">, </w:t>
            </w:r>
            <w:proofErr w:type="spellStart"/>
            <w:r w:rsidRPr="003D325A">
              <w:rPr>
                <w:rFonts w:cstheme="minorHAnsi"/>
              </w:rPr>
              <w:t>Cortado</w:t>
            </w:r>
            <w:proofErr w:type="spellEnd"/>
            <w:r w:rsidRPr="003D325A">
              <w:rPr>
                <w:rFonts w:cstheme="minorHAnsi"/>
              </w:rPr>
              <w:t xml:space="preserve"> </w:t>
            </w:r>
            <w:proofErr w:type="spellStart"/>
            <w:r w:rsidRPr="003D325A">
              <w:rPr>
                <w:rFonts w:cstheme="minorHAnsi"/>
              </w:rPr>
              <w:t>Cloud</w:t>
            </w:r>
            <w:proofErr w:type="spellEnd"/>
            <w:r w:rsidRPr="003D325A">
              <w:rPr>
                <w:rFonts w:cstheme="minorHAnsi"/>
              </w:rPr>
              <w:t xml:space="preserve"> Print, Google </w:t>
            </w:r>
            <w:proofErr w:type="spellStart"/>
            <w:r w:rsidRPr="003D325A">
              <w:rPr>
                <w:rFonts w:cstheme="minorHAnsi"/>
              </w:rPr>
              <w:t>Cloud</w:t>
            </w:r>
            <w:proofErr w:type="spellEnd"/>
            <w:r w:rsidRPr="003D325A">
              <w:rPr>
                <w:rFonts w:cstheme="minorHAnsi"/>
              </w:rPr>
              <w:t xml:space="preserve"> Print 2.0, </w:t>
            </w:r>
            <w:proofErr w:type="spellStart"/>
            <w:r w:rsidRPr="003D325A">
              <w:rPr>
                <w:rFonts w:cstheme="minorHAnsi"/>
              </w:rPr>
              <w:t>iPrint&amp;Scan</w:t>
            </w:r>
            <w:proofErr w:type="spellEnd"/>
            <w:r w:rsidRPr="003D325A">
              <w:rPr>
                <w:rFonts w:cstheme="minorHAnsi"/>
              </w:rPr>
              <w:t xml:space="preserve">, </w:t>
            </w:r>
            <w:proofErr w:type="spellStart"/>
            <w:r w:rsidRPr="003D325A">
              <w:rPr>
                <w:rFonts w:cstheme="minorHAnsi"/>
              </w:rPr>
              <w:t>Brother</w:t>
            </w:r>
            <w:proofErr w:type="spellEnd"/>
            <w:r w:rsidRPr="003D325A">
              <w:rPr>
                <w:rFonts w:cstheme="minorHAnsi"/>
              </w:rPr>
              <w:t xml:space="preserve"> Print Service </w:t>
            </w:r>
            <w:proofErr w:type="spellStart"/>
            <w:r w:rsidRPr="003D325A">
              <w:rPr>
                <w:rFonts w:cstheme="minorHAnsi"/>
              </w:rPr>
              <w:t>Plugin</w:t>
            </w:r>
            <w:proofErr w:type="spellEnd"/>
            <w:r w:rsidRPr="003D325A">
              <w:rPr>
                <w:rFonts w:cstheme="minorHAnsi"/>
              </w:rPr>
              <w:t xml:space="preserve">, </w:t>
            </w:r>
            <w:proofErr w:type="spellStart"/>
            <w:r w:rsidRPr="003D325A">
              <w:rPr>
                <w:rFonts w:cstheme="minorHAnsi"/>
              </w:rPr>
              <w:t>Mopria</w:t>
            </w:r>
            <w:proofErr w:type="spellEnd"/>
            <w:r w:rsidRPr="003D325A">
              <w:rPr>
                <w:rFonts w:cstheme="minorHAnsi"/>
              </w:rPr>
              <w:t>,</w:t>
            </w:r>
          </w:p>
          <w:p w14:paraId="06D208DB" w14:textId="4416C73C" w:rsidR="003D325A" w:rsidRPr="003D325A" w:rsidRDefault="003D325A" w:rsidP="003D325A">
            <w:pPr>
              <w:spacing w:line="276" w:lineRule="auto"/>
              <w:jc w:val="both"/>
              <w:rPr>
                <w:rFonts w:cstheme="minorHAnsi"/>
              </w:rPr>
            </w:pPr>
            <w:r w:rsidRPr="003D325A">
              <w:rPr>
                <w:rFonts w:cstheme="minorHAnsi"/>
              </w:rPr>
              <w:t>w zestawie tonery o wydajności do 1000 stron czarny i kolorowe,</w:t>
            </w:r>
            <w:r w:rsidR="006726CA">
              <w:rPr>
                <w:rFonts w:cstheme="minorHAnsi"/>
              </w:rPr>
              <w:t xml:space="preserve"> </w:t>
            </w:r>
            <w:r w:rsidRPr="003D325A">
              <w:rPr>
                <w:rFonts w:cstheme="minorHAnsi"/>
              </w:rPr>
              <w:t xml:space="preserve">rozdzielczość druku 600 x 600 </w:t>
            </w:r>
            <w:proofErr w:type="spellStart"/>
            <w:r w:rsidRPr="003D325A">
              <w:rPr>
                <w:rFonts w:cstheme="minorHAnsi"/>
              </w:rPr>
              <w:t>dpi</w:t>
            </w:r>
            <w:proofErr w:type="spellEnd"/>
            <w:r w:rsidRPr="003D325A">
              <w:rPr>
                <w:rFonts w:cstheme="minorHAnsi"/>
              </w:rPr>
              <w:t xml:space="preserve"> i 600 x 2400 </w:t>
            </w:r>
            <w:proofErr w:type="spellStart"/>
            <w:r w:rsidRPr="003D325A">
              <w:rPr>
                <w:rFonts w:cstheme="minorHAnsi"/>
              </w:rPr>
              <w:t>dpi</w:t>
            </w:r>
            <w:proofErr w:type="spellEnd"/>
            <w:r w:rsidRPr="003D325A">
              <w:rPr>
                <w:rFonts w:cstheme="minorHAnsi"/>
              </w:rPr>
              <w:t>,</w:t>
            </w:r>
            <w:r w:rsidR="006726CA">
              <w:rPr>
                <w:rFonts w:cstheme="minorHAnsi"/>
              </w:rPr>
              <w:t xml:space="preserve"> </w:t>
            </w:r>
            <w:r w:rsidRPr="003D325A">
              <w:rPr>
                <w:rFonts w:cstheme="minorHAnsi"/>
              </w:rPr>
              <w:t>kolorowy wyświetlacz LCD o przekątnej 9,3 cm,</w:t>
            </w:r>
            <w:r w:rsidR="006726CA" w:rsidRPr="006726CA">
              <w:rPr>
                <w:rFonts w:cstheme="minorHAnsi"/>
              </w:rPr>
              <w:t>(+/- 5%)</w:t>
            </w:r>
            <w:r w:rsidR="006726CA">
              <w:rPr>
                <w:rFonts w:cstheme="minorHAnsi"/>
              </w:rPr>
              <w:t xml:space="preserve">  </w:t>
            </w:r>
            <w:r w:rsidRPr="003D325A">
              <w:rPr>
                <w:rFonts w:cstheme="minorHAnsi"/>
              </w:rPr>
              <w:t>pamięć 512MB,</w:t>
            </w:r>
            <w:r w:rsidR="006726CA">
              <w:rPr>
                <w:rFonts w:cstheme="minorHAnsi"/>
              </w:rPr>
              <w:t xml:space="preserve"> </w:t>
            </w:r>
            <w:r w:rsidRPr="003D325A">
              <w:rPr>
                <w:rFonts w:cstheme="minorHAnsi"/>
              </w:rPr>
              <w:t>wymiary i waga: 41 x 47,55 x 41,4 cm, 23,4 kg.</w:t>
            </w:r>
            <w:r w:rsidR="006726CA" w:rsidRPr="006726CA">
              <w:rPr>
                <w:rFonts w:cstheme="minorHAnsi"/>
              </w:rPr>
              <w:t>(+/- 5%)</w:t>
            </w:r>
          </w:p>
          <w:p w14:paraId="424B446E" w14:textId="77777777" w:rsidR="00EA53F8" w:rsidRPr="00D10D2B" w:rsidRDefault="00EA53F8" w:rsidP="00D10D2B">
            <w:pPr>
              <w:spacing w:line="276" w:lineRule="auto"/>
              <w:jc w:val="both"/>
              <w:rPr>
                <w:rFonts w:cstheme="minorHAnsi"/>
              </w:rPr>
            </w:pPr>
          </w:p>
        </w:tc>
        <w:tc>
          <w:tcPr>
            <w:tcW w:w="993" w:type="dxa"/>
          </w:tcPr>
          <w:p w14:paraId="5C8CF92A" w14:textId="46627AEA" w:rsidR="00EA53F8" w:rsidRPr="00E46A0B" w:rsidRDefault="003D325A" w:rsidP="00BE1922">
            <w:pPr>
              <w:spacing w:after="200" w:line="276" w:lineRule="auto"/>
              <w:jc w:val="center"/>
              <w:rPr>
                <w:rFonts w:cstheme="minorHAnsi"/>
              </w:rPr>
            </w:pPr>
            <w:r>
              <w:rPr>
                <w:rFonts w:cstheme="minorHAnsi"/>
              </w:rPr>
              <w:t xml:space="preserve">Szt. </w:t>
            </w:r>
          </w:p>
        </w:tc>
        <w:tc>
          <w:tcPr>
            <w:tcW w:w="709" w:type="dxa"/>
          </w:tcPr>
          <w:p w14:paraId="273FABDB" w14:textId="4B123E7F" w:rsidR="00EA53F8" w:rsidRPr="00E46A0B" w:rsidRDefault="003D325A" w:rsidP="00BE1922">
            <w:pPr>
              <w:spacing w:after="200" w:line="276" w:lineRule="auto"/>
              <w:jc w:val="center"/>
              <w:rPr>
                <w:rFonts w:cstheme="minorHAnsi"/>
              </w:rPr>
            </w:pPr>
            <w:r>
              <w:rPr>
                <w:rFonts w:cstheme="minorHAnsi"/>
              </w:rPr>
              <w:t>1</w:t>
            </w:r>
          </w:p>
        </w:tc>
        <w:tc>
          <w:tcPr>
            <w:tcW w:w="993" w:type="dxa"/>
          </w:tcPr>
          <w:p w14:paraId="50B0C41A" w14:textId="77777777" w:rsidR="00EA53F8" w:rsidRPr="00E46A0B" w:rsidRDefault="00EA53F8" w:rsidP="00BE1922">
            <w:pPr>
              <w:spacing w:after="200" w:line="276" w:lineRule="auto"/>
              <w:jc w:val="center"/>
              <w:rPr>
                <w:rFonts w:cstheme="minorHAnsi"/>
              </w:rPr>
            </w:pPr>
          </w:p>
        </w:tc>
      </w:tr>
      <w:tr w:rsidR="00EA53F8" w:rsidRPr="00E46A0B" w14:paraId="05D3BCE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EC1843B" w14:textId="0FF7C633" w:rsidR="00EA53F8" w:rsidRPr="008F6783" w:rsidRDefault="009871B8" w:rsidP="00686725">
            <w:pPr>
              <w:spacing w:after="200" w:line="276" w:lineRule="auto"/>
              <w:jc w:val="center"/>
              <w:rPr>
                <w:rFonts w:cstheme="minorHAnsi"/>
                <w:b/>
                <w:bCs/>
              </w:rPr>
            </w:pPr>
            <w:r>
              <w:rPr>
                <w:rFonts w:cstheme="minorHAnsi"/>
                <w:b/>
                <w:bCs/>
              </w:rPr>
              <w:t>Laptop 17</w:t>
            </w:r>
          </w:p>
        </w:tc>
        <w:tc>
          <w:tcPr>
            <w:tcW w:w="5106" w:type="dxa"/>
            <w:tcBorders>
              <w:top w:val="single" w:sz="4" w:space="0" w:color="auto"/>
              <w:left w:val="single" w:sz="4" w:space="0" w:color="auto"/>
              <w:bottom w:val="single" w:sz="4" w:space="0" w:color="auto"/>
              <w:right w:val="single" w:sz="4" w:space="0" w:color="auto"/>
            </w:tcBorders>
            <w:vAlign w:val="center"/>
          </w:tcPr>
          <w:p w14:paraId="4ACA0830" w14:textId="0E1B38AF" w:rsidR="006726CA" w:rsidRPr="006726CA" w:rsidRDefault="006726CA" w:rsidP="006726CA">
            <w:pPr>
              <w:spacing w:line="276" w:lineRule="auto"/>
              <w:jc w:val="both"/>
              <w:rPr>
                <w:rFonts w:cstheme="minorHAnsi"/>
              </w:rPr>
            </w:pPr>
            <w:r w:rsidRPr="006726CA">
              <w:rPr>
                <w:rFonts w:cstheme="minorHAnsi"/>
              </w:rPr>
              <w:t>Procesor:</w:t>
            </w:r>
            <w:r w:rsidR="009871B8">
              <w:rPr>
                <w:rFonts w:cstheme="minorHAnsi"/>
              </w:rPr>
              <w:t xml:space="preserve"> </w:t>
            </w:r>
            <w:r w:rsidRPr="006726CA">
              <w:rPr>
                <w:rFonts w:cstheme="minorHAnsi"/>
              </w:rPr>
              <w:t xml:space="preserve">Intel® </w:t>
            </w:r>
            <w:proofErr w:type="spellStart"/>
            <w:r w:rsidRPr="006726CA">
              <w:rPr>
                <w:rFonts w:cstheme="minorHAnsi"/>
              </w:rPr>
              <w:t>Core</w:t>
            </w:r>
            <w:proofErr w:type="spellEnd"/>
            <w:r w:rsidRPr="006726CA">
              <w:rPr>
                <w:rFonts w:cstheme="minorHAnsi"/>
              </w:rPr>
              <w:t>™ i5-1334U</w:t>
            </w:r>
            <w:r w:rsidR="009871B8">
              <w:rPr>
                <w:rFonts w:cstheme="minorHAnsi"/>
              </w:rPr>
              <w:t xml:space="preserve"> lub równoważny</w:t>
            </w:r>
          </w:p>
          <w:p w14:paraId="43A8FE37" w14:textId="77777777" w:rsidR="006726CA" w:rsidRPr="006726CA" w:rsidRDefault="006726CA" w:rsidP="006726CA">
            <w:pPr>
              <w:spacing w:line="276" w:lineRule="auto"/>
              <w:jc w:val="both"/>
              <w:rPr>
                <w:rFonts w:cstheme="minorHAnsi"/>
              </w:rPr>
            </w:pPr>
            <w:r w:rsidRPr="006726CA">
              <w:rPr>
                <w:rFonts w:cstheme="minorHAnsi"/>
              </w:rPr>
              <w:t>Pamięć: 32 GB</w:t>
            </w:r>
          </w:p>
          <w:p w14:paraId="452D6995" w14:textId="1F3E7C46" w:rsidR="006726CA" w:rsidRPr="006726CA" w:rsidRDefault="006726CA" w:rsidP="006726CA">
            <w:pPr>
              <w:spacing w:line="276" w:lineRule="auto"/>
              <w:jc w:val="both"/>
              <w:rPr>
                <w:rFonts w:cstheme="minorHAnsi"/>
              </w:rPr>
            </w:pPr>
            <w:r w:rsidRPr="006726CA">
              <w:rPr>
                <w:rFonts w:cstheme="minorHAnsi"/>
              </w:rPr>
              <w:t xml:space="preserve">Grafika: Intel </w:t>
            </w:r>
            <w:proofErr w:type="spellStart"/>
            <w:r w:rsidRPr="006726CA">
              <w:rPr>
                <w:rFonts w:cstheme="minorHAnsi"/>
              </w:rPr>
              <w:t>Iris</w:t>
            </w:r>
            <w:proofErr w:type="spellEnd"/>
            <w:r w:rsidRPr="006726CA">
              <w:rPr>
                <w:rFonts w:cstheme="minorHAnsi"/>
              </w:rPr>
              <w:t xml:space="preserve"> Xe Graphics</w:t>
            </w:r>
            <w:r w:rsidR="009871B8">
              <w:t xml:space="preserve"> </w:t>
            </w:r>
            <w:r w:rsidR="009871B8" w:rsidRPr="009871B8">
              <w:rPr>
                <w:rFonts w:cstheme="minorHAnsi"/>
              </w:rPr>
              <w:t>lub równoważn</w:t>
            </w:r>
            <w:r w:rsidR="009871B8">
              <w:rPr>
                <w:rFonts w:cstheme="minorHAnsi"/>
              </w:rPr>
              <w:t>a</w:t>
            </w:r>
          </w:p>
          <w:p w14:paraId="7A385EA7" w14:textId="77777777" w:rsidR="006726CA" w:rsidRPr="006726CA" w:rsidRDefault="006726CA" w:rsidP="006726CA">
            <w:pPr>
              <w:spacing w:line="276" w:lineRule="auto"/>
              <w:jc w:val="both"/>
              <w:rPr>
                <w:rFonts w:cstheme="minorHAnsi"/>
              </w:rPr>
            </w:pPr>
            <w:r w:rsidRPr="006726CA">
              <w:rPr>
                <w:rFonts w:cstheme="minorHAnsi"/>
              </w:rPr>
              <w:t>Typ ekranu: Matowy, LED, IPS</w:t>
            </w:r>
          </w:p>
          <w:p w14:paraId="5F943197" w14:textId="77777777" w:rsidR="006726CA" w:rsidRPr="006726CA" w:rsidRDefault="006726CA" w:rsidP="006726CA">
            <w:pPr>
              <w:spacing w:line="276" w:lineRule="auto"/>
              <w:jc w:val="both"/>
              <w:rPr>
                <w:rFonts w:cstheme="minorHAnsi"/>
              </w:rPr>
            </w:pPr>
            <w:r w:rsidRPr="006726CA">
              <w:rPr>
                <w:rFonts w:cstheme="minorHAnsi"/>
              </w:rPr>
              <w:t>Pamięć RAM 32 GB</w:t>
            </w:r>
          </w:p>
          <w:p w14:paraId="533F50AF" w14:textId="77777777" w:rsidR="006726CA" w:rsidRPr="006726CA" w:rsidRDefault="006726CA" w:rsidP="006726CA">
            <w:pPr>
              <w:spacing w:line="276" w:lineRule="auto"/>
              <w:jc w:val="both"/>
              <w:rPr>
                <w:rFonts w:cstheme="minorHAnsi"/>
              </w:rPr>
            </w:pPr>
            <w:r w:rsidRPr="006726CA">
              <w:rPr>
                <w:rFonts w:cstheme="minorHAnsi"/>
              </w:rPr>
              <w:t>Dysk SSD 1000GB</w:t>
            </w:r>
          </w:p>
          <w:p w14:paraId="10FAB78F" w14:textId="3F0739D1" w:rsidR="00EA53F8" w:rsidRPr="00D10D2B" w:rsidRDefault="006726CA" w:rsidP="006726CA">
            <w:pPr>
              <w:spacing w:line="276" w:lineRule="auto"/>
              <w:jc w:val="both"/>
              <w:rPr>
                <w:rFonts w:cstheme="minorHAnsi"/>
              </w:rPr>
            </w:pPr>
            <w:r w:rsidRPr="006726CA">
              <w:rPr>
                <w:rFonts w:cstheme="minorHAnsi"/>
              </w:rPr>
              <w:t xml:space="preserve">Zestaw z </w:t>
            </w:r>
            <w:proofErr w:type="spellStart"/>
            <w:r w:rsidRPr="006726CA">
              <w:rPr>
                <w:rFonts w:cstheme="minorHAnsi"/>
              </w:rPr>
              <w:t>windows</w:t>
            </w:r>
            <w:proofErr w:type="spellEnd"/>
            <w:r w:rsidRPr="006726CA">
              <w:rPr>
                <w:rFonts w:cstheme="minorHAnsi"/>
              </w:rPr>
              <w:t xml:space="preserve"> 11, Microsoft 360, torba i mysz</w:t>
            </w:r>
          </w:p>
        </w:tc>
        <w:tc>
          <w:tcPr>
            <w:tcW w:w="993" w:type="dxa"/>
          </w:tcPr>
          <w:p w14:paraId="7D60A09E" w14:textId="3F9A0BC8" w:rsidR="00EA53F8" w:rsidRPr="00E46A0B" w:rsidRDefault="006726CA" w:rsidP="00BE1922">
            <w:pPr>
              <w:spacing w:after="200" w:line="276" w:lineRule="auto"/>
              <w:jc w:val="center"/>
              <w:rPr>
                <w:rFonts w:cstheme="minorHAnsi"/>
              </w:rPr>
            </w:pPr>
            <w:r>
              <w:rPr>
                <w:rFonts w:cstheme="minorHAnsi"/>
              </w:rPr>
              <w:t>Szt.</w:t>
            </w:r>
          </w:p>
        </w:tc>
        <w:tc>
          <w:tcPr>
            <w:tcW w:w="709" w:type="dxa"/>
          </w:tcPr>
          <w:p w14:paraId="7EFECC06" w14:textId="13C2C31D" w:rsidR="00EA53F8" w:rsidRPr="00E46A0B" w:rsidRDefault="006726CA" w:rsidP="00BE1922">
            <w:pPr>
              <w:spacing w:after="200" w:line="276" w:lineRule="auto"/>
              <w:jc w:val="center"/>
              <w:rPr>
                <w:rFonts w:cstheme="minorHAnsi"/>
              </w:rPr>
            </w:pPr>
            <w:r>
              <w:rPr>
                <w:rFonts w:cstheme="minorHAnsi"/>
              </w:rPr>
              <w:t>1</w:t>
            </w:r>
          </w:p>
        </w:tc>
        <w:tc>
          <w:tcPr>
            <w:tcW w:w="993" w:type="dxa"/>
          </w:tcPr>
          <w:p w14:paraId="0FE6017C" w14:textId="77777777" w:rsidR="00EA53F8" w:rsidRPr="00E46A0B" w:rsidRDefault="00EA53F8" w:rsidP="00BE1922">
            <w:pPr>
              <w:spacing w:after="200" w:line="276" w:lineRule="auto"/>
              <w:jc w:val="center"/>
              <w:rPr>
                <w:rFonts w:cstheme="minorHAnsi"/>
              </w:rPr>
            </w:pPr>
          </w:p>
        </w:tc>
      </w:tr>
      <w:tr w:rsidR="00EA53F8" w:rsidRPr="00E46A0B" w14:paraId="0524944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BE34285" w14:textId="048E40FE" w:rsidR="00EA53F8" w:rsidRPr="008F6783" w:rsidRDefault="009871B8" w:rsidP="00686725">
            <w:pPr>
              <w:spacing w:after="200" w:line="276" w:lineRule="auto"/>
              <w:jc w:val="center"/>
              <w:rPr>
                <w:rFonts w:cstheme="minorHAnsi"/>
                <w:b/>
                <w:bCs/>
              </w:rPr>
            </w:pPr>
            <w:r w:rsidRPr="009871B8">
              <w:rPr>
                <w:rFonts w:cstheme="minorHAnsi"/>
                <w:b/>
                <w:bCs/>
              </w:rPr>
              <w:t xml:space="preserve">Suszarka na pranie </w:t>
            </w:r>
          </w:p>
        </w:tc>
        <w:tc>
          <w:tcPr>
            <w:tcW w:w="5106" w:type="dxa"/>
            <w:tcBorders>
              <w:top w:val="single" w:sz="4" w:space="0" w:color="auto"/>
              <w:left w:val="single" w:sz="4" w:space="0" w:color="auto"/>
              <w:bottom w:val="single" w:sz="4" w:space="0" w:color="auto"/>
              <w:right w:val="single" w:sz="4" w:space="0" w:color="auto"/>
            </w:tcBorders>
            <w:vAlign w:val="center"/>
          </w:tcPr>
          <w:p w14:paraId="716C874F" w14:textId="283F6511" w:rsidR="00C945FA" w:rsidRPr="00C945FA" w:rsidRDefault="00C945FA" w:rsidP="00C945FA">
            <w:pPr>
              <w:spacing w:line="276" w:lineRule="auto"/>
              <w:jc w:val="both"/>
              <w:rPr>
                <w:rFonts w:cstheme="minorHAnsi"/>
              </w:rPr>
            </w:pPr>
            <w:r w:rsidRPr="00C945FA">
              <w:rPr>
                <w:rFonts w:cstheme="minorHAnsi"/>
              </w:rPr>
              <w:t>Powierzchnia suszenia 30</w:t>
            </w:r>
            <w:r>
              <w:rPr>
                <w:rFonts w:cstheme="minorHAnsi"/>
              </w:rPr>
              <w:t xml:space="preserve">m </w:t>
            </w:r>
            <w:r w:rsidRPr="00C945FA">
              <w:rPr>
                <w:rFonts w:cstheme="minorHAnsi"/>
              </w:rPr>
              <w:t>(+/- 5%).</w:t>
            </w:r>
            <w:r>
              <w:rPr>
                <w:rFonts w:cstheme="minorHAnsi"/>
              </w:rPr>
              <w:t xml:space="preserve"> </w:t>
            </w:r>
            <w:r w:rsidRPr="00C945FA">
              <w:rPr>
                <w:rFonts w:cstheme="minorHAnsi"/>
              </w:rPr>
              <w:t>Wykonana</w:t>
            </w:r>
            <w:r>
              <w:rPr>
                <w:rFonts w:cstheme="minorHAnsi"/>
              </w:rPr>
              <w:t xml:space="preserve"> z</w:t>
            </w:r>
            <w:r w:rsidRPr="00C945FA">
              <w:rPr>
                <w:rFonts w:cstheme="minorHAnsi"/>
              </w:rPr>
              <w:t>: Aluminium, Stal</w:t>
            </w:r>
            <w:r>
              <w:rPr>
                <w:rFonts w:cstheme="minorHAnsi"/>
              </w:rPr>
              <w:t>i</w:t>
            </w:r>
            <w:r w:rsidRPr="00C945FA">
              <w:rPr>
                <w:rFonts w:cstheme="minorHAnsi"/>
              </w:rPr>
              <w:t xml:space="preserve"> powlekan</w:t>
            </w:r>
            <w:r>
              <w:rPr>
                <w:rFonts w:cstheme="minorHAnsi"/>
              </w:rPr>
              <w:t>ej</w:t>
            </w:r>
            <w:r w:rsidRPr="00C945FA">
              <w:rPr>
                <w:rFonts w:cstheme="minorHAnsi"/>
              </w:rPr>
              <w:t>, Tworzyw</w:t>
            </w:r>
            <w:r>
              <w:rPr>
                <w:rFonts w:cstheme="minorHAnsi"/>
              </w:rPr>
              <w:t>a</w:t>
            </w:r>
            <w:r w:rsidRPr="00C945FA">
              <w:rPr>
                <w:rFonts w:cstheme="minorHAnsi"/>
              </w:rPr>
              <w:t xml:space="preserve"> sztuczne</w:t>
            </w:r>
            <w:r>
              <w:rPr>
                <w:rFonts w:cstheme="minorHAnsi"/>
              </w:rPr>
              <w:t>go</w:t>
            </w:r>
          </w:p>
          <w:p w14:paraId="587BDB7B" w14:textId="0CD5945F" w:rsidR="00EA53F8" w:rsidRPr="00D10D2B" w:rsidRDefault="00C945FA" w:rsidP="00C945FA">
            <w:pPr>
              <w:spacing w:line="276" w:lineRule="auto"/>
              <w:jc w:val="both"/>
              <w:rPr>
                <w:rFonts w:cstheme="minorHAnsi"/>
              </w:rPr>
            </w:pPr>
            <w:r w:rsidRPr="00C945FA">
              <w:rPr>
                <w:rFonts w:cstheme="minorHAnsi"/>
              </w:rPr>
              <w:t>Kółka transportowe, Możliwość rozsuwania, Rozkładane skrzydła</w:t>
            </w:r>
            <w:r>
              <w:rPr>
                <w:rFonts w:cstheme="minorHAnsi"/>
              </w:rPr>
              <w:t xml:space="preserve">, </w:t>
            </w:r>
            <w:r w:rsidR="009871B8" w:rsidRPr="009871B8">
              <w:rPr>
                <w:rFonts w:cstheme="minorHAnsi"/>
              </w:rPr>
              <w:t xml:space="preserve">Wymiary po rozłożeniu skrzydeł </w:t>
            </w:r>
            <w:r w:rsidR="009871B8" w:rsidRPr="009871B8">
              <w:rPr>
                <w:rFonts w:cstheme="minorHAnsi"/>
              </w:rPr>
              <w:lastRenderedPageBreak/>
              <w:t>to 216-304 x 56 x 128 cm (+/- 5%), a po złożeniu: 56 x 8 x 122 cm (+/- 5%).</w:t>
            </w:r>
          </w:p>
        </w:tc>
        <w:tc>
          <w:tcPr>
            <w:tcW w:w="993" w:type="dxa"/>
          </w:tcPr>
          <w:p w14:paraId="229FDE91" w14:textId="733BB8AE" w:rsidR="00EA53F8" w:rsidRPr="00E46A0B" w:rsidRDefault="009871B8" w:rsidP="00BE1922">
            <w:pPr>
              <w:spacing w:after="200" w:line="276" w:lineRule="auto"/>
              <w:jc w:val="center"/>
              <w:rPr>
                <w:rFonts w:cstheme="minorHAnsi"/>
              </w:rPr>
            </w:pPr>
            <w:r>
              <w:rPr>
                <w:rFonts w:cstheme="minorHAnsi"/>
              </w:rPr>
              <w:lastRenderedPageBreak/>
              <w:t>Szt.</w:t>
            </w:r>
          </w:p>
        </w:tc>
        <w:tc>
          <w:tcPr>
            <w:tcW w:w="709" w:type="dxa"/>
          </w:tcPr>
          <w:p w14:paraId="6A2A3531" w14:textId="5528E412" w:rsidR="00EA53F8" w:rsidRPr="00E46A0B" w:rsidRDefault="009871B8" w:rsidP="00BE1922">
            <w:pPr>
              <w:spacing w:after="200" w:line="276" w:lineRule="auto"/>
              <w:jc w:val="center"/>
              <w:rPr>
                <w:rFonts w:cstheme="minorHAnsi"/>
              </w:rPr>
            </w:pPr>
            <w:r>
              <w:rPr>
                <w:rFonts w:cstheme="minorHAnsi"/>
              </w:rPr>
              <w:t>2</w:t>
            </w:r>
          </w:p>
        </w:tc>
        <w:tc>
          <w:tcPr>
            <w:tcW w:w="993" w:type="dxa"/>
          </w:tcPr>
          <w:p w14:paraId="704794CE" w14:textId="77777777" w:rsidR="00EA53F8" w:rsidRPr="00E46A0B" w:rsidRDefault="00EA53F8" w:rsidP="00BE1922">
            <w:pPr>
              <w:spacing w:after="200" w:line="276" w:lineRule="auto"/>
              <w:jc w:val="center"/>
              <w:rPr>
                <w:rFonts w:cstheme="minorHAnsi"/>
              </w:rPr>
            </w:pPr>
          </w:p>
        </w:tc>
      </w:tr>
      <w:tr w:rsidR="00EA53F8" w:rsidRPr="00E46A0B" w14:paraId="5FD5B08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6E5BB9B" w14:textId="28F729A7" w:rsidR="00EA53F8" w:rsidRPr="008F6783" w:rsidRDefault="00C945FA" w:rsidP="00686725">
            <w:pPr>
              <w:spacing w:after="200" w:line="276" w:lineRule="auto"/>
              <w:jc w:val="center"/>
              <w:rPr>
                <w:rFonts w:cstheme="minorHAnsi"/>
                <w:b/>
                <w:bCs/>
              </w:rPr>
            </w:pPr>
            <w:r w:rsidRPr="00C945FA">
              <w:rPr>
                <w:rFonts w:cstheme="minorHAnsi"/>
                <w:b/>
                <w:bCs/>
              </w:rPr>
              <w:t>Pralk</w:t>
            </w:r>
            <w:r>
              <w:rPr>
                <w:rFonts w:cstheme="minorHAnsi"/>
                <w:b/>
                <w:bCs/>
              </w:rPr>
              <w:t>o-suszarka</w:t>
            </w:r>
          </w:p>
        </w:tc>
        <w:tc>
          <w:tcPr>
            <w:tcW w:w="5106" w:type="dxa"/>
            <w:tcBorders>
              <w:top w:val="single" w:sz="4" w:space="0" w:color="auto"/>
              <w:left w:val="single" w:sz="4" w:space="0" w:color="auto"/>
              <w:bottom w:val="single" w:sz="4" w:space="0" w:color="auto"/>
              <w:right w:val="single" w:sz="4" w:space="0" w:color="auto"/>
            </w:tcBorders>
            <w:vAlign w:val="center"/>
          </w:tcPr>
          <w:p w14:paraId="46696B58" w14:textId="77777777" w:rsidR="00C945FA" w:rsidRPr="00C945FA" w:rsidRDefault="00C945FA" w:rsidP="00C945FA">
            <w:pPr>
              <w:spacing w:line="276" w:lineRule="auto"/>
              <w:jc w:val="both"/>
              <w:rPr>
                <w:rFonts w:cstheme="minorHAnsi"/>
              </w:rPr>
            </w:pPr>
            <w:r w:rsidRPr="00C945FA">
              <w:rPr>
                <w:rFonts w:cstheme="minorHAnsi"/>
              </w:rPr>
              <w:t>Wymiary (</w:t>
            </w:r>
            <w:proofErr w:type="spellStart"/>
            <w:r w:rsidRPr="00C945FA">
              <w:rPr>
                <w:rFonts w:cstheme="minorHAnsi"/>
              </w:rPr>
              <w:t>GxSxW</w:t>
            </w:r>
            <w:proofErr w:type="spellEnd"/>
            <w:r w:rsidRPr="00C945FA">
              <w:rPr>
                <w:rFonts w:cstheme="minorHAnsi"/>
              </w:rPr>
              <w:t>): 60 x 60 x 85 cm</w:t>
            </w:r>
          </w:p>
          <w:p w14:paraId="5547F459" w14:textId="77777777" w:rsidR="00C945FA" w:rsidRPr="00C945FA" w:rsidRDefault="00C945FA" w:rsidP="00C945FA">
            <w:pPr>
              <w:spacing w:line="276" w:lineRule="auto"/>
              <w:jc w:val="both"/>
              <w:rPr>
                <w:rFonts w:cstheme="minorHAnsi"/>
              </w:rPr>
            </w:pPr>
            <w:r w:rsidRPr="00C945FA">
              <w:rPr>
                <w:rFonts w:cstheme="minorHAnsi"/>
              </w:rPr>
              <w:t>Klasa energetyczna prania z suszeniem: D</w:t>
            </w:r>
          </w:p>
          <w:p w14:paraId="4475CAF4" w14:textId="77777777" w:rsidR="00C945FA" w:rsidRPr="00C945FA" w:rsidRDefault="00C945FA" w:rsidP="00C945FA">
            <w:pPr>
              <w:spacing w:line="276" w:lineRule="auto"/>
              <w:jc w:val="both"/>
              <w:rPr>
                <w:rFonts w:cstheme="minorHAnsi"/>
              </w:rPr>
            </w:pPr>
            <w:r w:rsidRPr="00C945FA">
              <w:rPr>
                <w:rFonts w:cstheme="minorHAnsi"/>
              </w:rPr>
              <w:t>Klasa energetyczna prania: A</w:t>
            </w:r>
          </w:p>
          <w:p w14:paraId="75F7DD8F" w14:textId="77777777" w:rsidR="00C945FA" w:rsidRPr="00C945FA" w:rsidRDefault="00C945FA" w:rsidP="00C945FA">
            <w:pPr>
              <w:spacing w:line="276" w:lineRule="auto"/>
              <w:jc w:val="both"/>
              <w:rPr>
                <w:rFonts w:cstheme="minorHAnsi"/>
              </w:rPr>
            </w:pPr>
            <w:r w:rsidRPr="00C945FA">
              <w:rPr>
                <w:rFonts w:cstheme="minorHAnsi"/>
              </w:rPr>
              <w:t>Pojemność (pranie/suszenie): 10kg / 6 kg</w:t>
            </w:r>
          </w:p>
          <w:p w14:paraId="665B11AF" w14:textId="14D637AC" w:rsidR="00EA53F8" w:rsidRPr="00D10D2B" w:rsidRDefault="00C945FA" w:rsidP="00D10D2B">
            <w:pPr>
              <w:spacing w:line="276" w:lineRule="auto"/>
              <w:jc w:val="both"/>
              <w:rPr>
                <w:rFonts w:cstheme="minorHAnsi"/>
              </w:rPr>
            </w:pPr>
            <w:r w:rsidRPr="00C945FA">
              <w:rPr>
                <w:rFonts w:cstheme="minorHAnsi"/>
              </w:rPr>
              <w:t xml:space="preserve">Maksymalna prędkość wirowania: 1400 </w:t>
            </w:r>
            <w:proofErr w:type="spellStart"/>
            <w:r w:rsidRPr="00C945FA">
              <w:rPr>
                <w:rFonts w:cstheme="minorHAnsi"/>
              </w:rPr>
              <w:t>obr</w:t>
            </w:r>
            <w:proofErr w:type="spellEnd"/>
            <w:r w:rsidRPr="00C945FA">
              <w:rPr>
                <w:rFonts w:cstheme="minorHAnsi"/>
              </w:rPr>
              <w:t>/min</w:t>
            </w:r>
          </w:p>
        </w:tc>
        <w:tc>
          <w:tcPr>
            <w:tcW w:w="993" w:type="dxa"/>
          </w:tcPr>
          <w:p w14:paraId="4EC24176" w14:textId="5B5FA045" w:rsidR="00EA53F8" w:rsidRPr="00E46A0B" w:rsidRDefault="00C945FA" w:rsidP="00BE1922">
            <w:pPr>
              <w:spacing w:after="200" w:line="276" w:lineRule="auto"/>
              <w:jc w:val="center"/>
              <w:rPr>
                <w:rFonts w:cstheme="minorHAnsi"/>
              </w:rPr>
            </w:pPr>
            <w:r>
              <w:rPr>
                <w:rFonts w:cstheme="minorHAnsi"/>
              </w:rPr>
              <w:t>Szt.</w:t>
            </w:r>
          </w:p>
        </w:tc>
        <w:tc>
          <w:tcPr>
            <w:tcW w:w="709" w:type="dxa"/>
          </w:tcPr>
          <w:p w14:paraId="0D56325F" w14:textId="7E946236" w:rsidR="00EA53F8" w:rsidRPr="00E46A0B" w:rsidRDefault="00C945FA" w:rsidP="00BE1922">
            <w:pPr>
              <w:spacing w:after="200" w:line="276" w:lineRule="auto"/>
              <w:jc w:val="center"/>
              <w:rPr>
                <w:rFonts w:cstheme="minorHAnsi"/>
              </w:rPr>
            </w:pPr>
            <w:r>
              <w:rPr>
                <w:rFonts w:cstheme="minorHAnsi"/>
              </w:rPr>
              <w:t>1</w:t>
            </w:r>
          </w:p>
        </w:tc>
        <w:tc>
          <w:tcPr>
            <w:tcW w:w="993" w:type="dxa"/>
          </w:tcPr>
          <w:p w14:paraId="3ED72C92" w14:textId="77777777" w:rsidR="00EA53F8" w:rsidRPr="00E46A0B" w:rsidRDefault="00EA53F8" w:rsidP="00BE1922">
            <w:pPr>
              <w:spacing w:after="200" w:line="276" w:lineRule="auto"/>
              <w:jc w:val="center"/>
              <w:rPr>
                <w:rFonts w:cstheme="minorHAnsi"/>
              </w:rPr>
            </w:pPr>
          </w:p>
        </w:tc>
      </w:tr>
      <w:tr w:rsidR="009871B8" w:rsidRPr="00E46A0B" w14:paraId="4F3CCF9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C9ED95E" w14:textId="49090097" w:rsidR="009871B8" w:rsidRPr="008F6783" w:rsidRDefault="00C945FA" w:rsidP="00686725">
            <w:pPr>
              <w:spacing w:after="200" w:line="276" w:lineRule="auto"/>
              <w:jc w:val="center"/>
              <w:rPr>
                <w:rFonts w:cstheme="minorHAnsi"/>
                <w:b/>
                <w:bCs/>
              </w:rPr>
            </w:pPr>
            <w:r w:rsidRPr="00C945FA">
              <w:rPr>
                <w:rFonts w:cstheme="minorHAnsi"/>
                <w:b/>
                <w:bCs/>
              </w:rPr>
              <w:t>Regał metalowy</w:t>
            </w:r>
          </w:p>
        </w:tc>
        <w:tc>
          <w:tcPr>
            <w:tcW w:w="5106" w:type="dxa"/>
            <w:tcBorders>
              <w:top w:val="single" w:sz="4" w:space="0" w:color="auto"/>
              <w:left w:val="single" w:sz="4" w:space="0" w:color="auto"/>
              <w:bottom w:val="single" w:sz="4" w:space="0" w:color="auto"/>
              <w:right w:val="single" w:sz="4" w:space="0" w:color="auto"/>
            </w:tcBorders>
            <w:vAlign w:val="center"/>
          </w:tcPr>
          <w:p w14:paraId="6505C0CA" w14:textId="34F49B13" w:rsidR="009871B8" w:rsidRPr="00D10D2B" w:rsidRDefault="00C945FA" w:rsidP="00D10D2B">
            <w:pPr>
              <w:spacing w:line="276" w:lineRule="auto"/>
              <w:jc w:val="both"/>
              <w:rPr>
                <w:rFonts w:cstheme="minorHAnsi"/>
              </w:rPr>
            </w:pPr>
            <w:r w:rsidRPr="00C945FA">
              <w:rPr>
                <w:rFonts w:cstheme="minorHAnsi"/>
              </w:rPr>
              <w:t>Regał metalowy</w:t>
            </w:r>
            <w:r>
              <w:rPr>
                <w:rFonts w:cstheme="minorHAnsi"/>
              </w:rPr>
              <w:t xml:space="preserve"> o wymiarach: </w:t>
            </w:r>
            <w:r w:rsidRPr="00C945FA">
              <w:rPr>
                <w:rFonts w:cstheme="minorHAnsi"/>
              </w:rPr>
              <w:t>180 x 166 x 60 cm(+/- 5%)</w:t>
            </w:r>
            <w:r>
              <w:rPr>
                <w:rFonts w:cstheme="minorHAnsi"/>
              </w:rPr>
              <w:t xml:space="preserve">, </w:t>
            </w:r>
            <w:r w:rsidRPr="00C945FA">
              <w:rPr>
                <w:rFonts w:cstheme="minorHAnsi"/>
              </w:rPr>
              <w:t xml:space="preserve"> 4 półki</w:t>
            </w:r>
            <w:r>
              <w:rPr>
                <w:rFonts w:cstheme="minorHAnsi"/>
              </w:rPr>
              <w:t xml:space="preserve"> płyta HDF , </w:t>
            </w:r>
            <w:r w:rsidR="009C19FE">
              <w:rPr>
                <w:rFonts w:cstheme="minorHAnsi"/>
              </w:rPr>
              <w:t xml:space="preserve">maksymalne </w:t>
            </w:r>
            <w:r>
              <w:rPr>
                <w:rFonts w:cstheme="minorHAnsi"/>
              </w:rPr>
              <w:t xml:space="preserve">obciążenia </w:t>
            </w:r>
            <w:r w:rsidR="009C19FE">
              <w:rPr>
                <w:rFonts w:cstheme="minorHAnsi"/>
              </w:rPr>
              <w:t>jednej półki</w:t>
            </w:r>
            <w:r w:rsidR="009C19FE" w:rsidRPr="009C19FE">
              <w:rPr>
                <w:rFonts w:cstheme="minorHAnsi"/>
              </w:rPr>
              <w:t xml:space="preserve">300 kg </w:t>
            </w:r>
            <w:r w:rsidR="009C19FE">
              <w:rPr>
                <w:rFonts w:cstheme="minorHAnsi"/>
              </w:rPr>
              <w:t xml:space="preserve"> </w:t>
            </w:r>
            <w:r w:rsidRPr="00C945FA">
              <w:rPr>
                <w:rFonts w:cstheme="minorHAnsi"/>
              </w:rPr>
              <w:t>(+/- 5%).</w:t>
            </w:r>
          </w:p>
        </w:tc>
        <w:tc>
          <w:tcPr>
            <w:tcW w:w="993" w:type="dxa"/>
          </w:tcPr>
          <w:p w14:paraId="28C1F6D3" w14:textId="2119CAB2" w:rsidR="009871B8" w:rsidRPr="00E46A0B" w:rsidRDefault="00C945FA" w:rsidP="00BE1922">
            <w:pPr>
              <w:spacing w:after="200" w:line="276" w:lineRule="auto"/>
              <w:jc w:val="center"/>
              <w:rPr>
                <w:rFonts w:cstheme="minorHAnsi"/>
              </w:rPr>
            </w:pPr>
            <w:r>
              <w:rPr>
                <w:rFonts w:cstheme="minorHAnsi"/>
              </w:rPr>
              <w:t>Szt.</w:t>
            </w:r>
          </w:p>
        </w:tc>
        <w:tc>
          <w:tcPr>
            <w:tcW w:w="709" w:type="dxa"/>
          </w:tcPr>
          <w:p w14:paraId="3426D6A4" w14:textId="7581C296" w:rsidR="009871B8" w:rsidRPr="00E46A0B" w:rsidRDefault="00C945FA" w:rsidP="00BE1922">
            <w:pPr>
              <w:spacing w:after="200" w:line="276" w:lineRule="auto"/>
              <w:jc w:val="center"/>
              <w:rPr>
                <w:rFonts w:cstheme="minorHAnsi"/>
              </w:rPr>
            </w:pPr>
            <w:r>
              <w:rPr>
                <w:rFonts w:cstheme="minorHAnsi"/>
              </w:rPr>
              <w:t>2</w:t>
            </w:r>
          </w:p>
        </w:tc>
        <w:tc>
          <w:tcPr>
            <w:tcW w:w="993" w:type="dxa"/>
          </w:tcPr>
          <w:p w14:paraId="51053130" w14:textId="77777777" w:rsidR="009871B8" w:rsidRPr="00E46A0B" w:rsidRDefault="009871B8" w:rsidP="00BE1922">
            <w:pPr>
              <w:spacing w:after="200" w:line="276" w:lineRule="auto"/>
              <w:jc w:val="center"/>
              <w:rPr>
                <w:rFonts w:cstheme="minorHAnsi"/>
              </w:rPr>
            </w:pPr>
          </w:p>
        </w:tc>
      </w:tr>
      <w:tr w:rsidR="009871B8" w:rsidRPr="00E46A0B" w14:paraId="2BC633F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7462C79" w14:textId="5F92B17F" w:rsidR="009871B8" w:rsidRPr="008F6783" w:rsidRDefault="009C19FE" w:rsidP="00686725">
            <w:pPr>
              <w:spacing w:after="200" w:line="276" w:lineRule="auto"/>
              <w:jc w:val="center"/>
              <w:rPr>
                <w:rFonts w:cstheme="minorHAnsi"/>
                <w:b/>
                <w:bCs/>
              </w:rPr>
            </w:pPr>
            <w:r w:rsidRPr="009C19FE">
              <w:rPr>
                <w:rFonts w:cstheme="minorHAnsi"/>
                <w:b/>
                <w:bCs/>
              </w:rPr>
              <w:t xml:space="preserve">Dzwonek bezprzewodowy bezbateryjny </w:t>
            </w:r>
          </w:p>
        </w:tc>
        <w:tc>
          <w:tcPr>
            <w:tcW w:w="5106" w:type="dxa"/>
            <w:tcBorders>
              <w:top w:val="single" w:sz="4" w:space="0" w:color="auto"/>
              <w:left w:val="single" w:sz="4" w:space="0" w:color="auto"/>
              <w:bottom w:val="single" w:sz="4" w:space="0" w:color="auto"/>
              <w:right w:val="single" w:sz="4" w:space="0" w:color="auto"/>
            </w:tcBorders>
            <w:vAlign w:val="center"/>
          </w:tcPr>
          <w:p w14:paraId="1DA454CA" w14:textId="7E8F40CE" w:rsidR="009C19FE" w:rsidRPr="009C19FE" w:rsidRDefault="009C19FE" w:rsidP="009C19FE">
            <w:pPr>
              <w:spacing w:line="276" w:lineRule="auto"/>
              <w:jc w:val="both"/>
              <w:rPr>
                <w:rFonts w:cstheme="minorHAnsi"/>
              </w:rPr>
            </w:pPr>
            <w:r>
              <w:rPr>
                <w:rFonts w:cstheme="minorHAnsi"/>
              </w:rPr>
              <w:t>Zasięg 150 m</w:t>
            </w:r>
            <w:r w:rsidRPr="009C19FE">
              <w:rPr>
                <w:rFonts w:cstheme="minorHAnsi"/>
              </w:rPr>
              <w:t>(+/- 5%).Temperatura pracy (°C):</w:t>
            </w:r>
            <w:r>
              <w:rPr>
                <w:rFonts w:cstheme="minorHAnsi"/>
              </w:rPr>
              <w:t xml:space="preserve"> </w:t>
            </w:r>
            <w:r w:rsidRPr="009C19FE">
              <w:rPr>
                <w:rFonts w:cstheme="minorHAnsi"/>
              </w:rPr>
              <w:t>od -20 do +60</w:t>
            </w:r>
            <w:r>
              <w:rPr>
                <w:rFonts w:cstheme="minorHAnsi"/>
              </w:rPr>
              <w:t xml:space="preserve">, </w:t>
            </w:r>
            <w:r w:rsidRPr="009C19FE">
              <w:rPr>
                <w:rFonts w:cstheme="minorHAnsi"/>
              </w:rPr>
              <w:t>Typ komunikacji:</w:t>
            </w:r>
            <w:r>
              <w:rPr>
                <w:rFonts w:cstheme="minorHAnsi"/>
              </w:rPr>
              <w:t xml:space="preserve"> </w:t>
            </w:r>
            <w:r w:rsidRPr="009C19FE">
              <w:rPr>
                <w:rFonts w:cstheme="minorHAnsi"/>
              </w:rPr>
              <w:t>jednokierunkowa</w:t>
            </w:r>
            <w:r>
              <w:rPr>
                <w:rFonts w:cstheme="minorHAnsi"/>
              </w:rPr>
              <w:t xml:space="preserve">, </w:t>
            </w:r>
            <w:r w:rsidRPr="009C19FE">
              <w:rPr>
                <w:rFonts w:cstheme="minorHAnsi"/>
              </w:rPr>
              <w:t>Częstotliwość (MHz):</w:t>
            </w:r>
            <w:r>
              <w:rPr>
                <w:rFonts w:cstheme="minorHAnsi"/>
              </w:rPr>
              <w:t xml:space="preserve"> </w:t>
            </w:r>
            <w:r w:rsidRPr="009C19FE">
              <w:rPr>
                <w:rFonts w:cstheme="minorHAnsi"/>
              </w:rPr>
              <w:t>433,92</w:t>
            </w:r>
            <w:r>
              <w:rPr>
                <w:rFonts w:cstheme="minorHAnsi"/>
              </w:rPr>
              <w:t xml:space="preserve">, </w:t>
            </w:r>
            <w:r w:rsidRPr="009C19FE">
              <w:rPr>
                <w:rFonts w:cstheme="minorHAnsi"/>
              </w:rPr>
              <w:t>Głośność dzwonka (</w:t>
            </w:r>
            <w:proofErr w:type="spellStart"/>
            <w:r w:rsidRPr="009C19FE">
              <w:rPr>
                <w:rFonts w:cstheme="minorHAnsi"/>
              </w:rPr>
              <w:t>dB</w:t>
            </w:r>
            <w:proofErr w:type="spellEnd"/>
            <w:r w:rsidRPr="009C19FE">
              <w:rPr>
                <w:rFonts w:cstheme="minorHAnsi"/>
              </w:rPr>
              <w:t>):</w:t>
            </w:r>
            <w:r>
              <w:rPr>
                <w:rFonts w:cstheme="minorHAnsi"/>
              </w:rPr>
              <w:t xml:space="preserve"> </w:t>
            </w:r>
            <w:r w:rsidRPr="009C19FE">
              <w:rPr>
                <w:rFonts w:cstheme="minorHAnsi"/>
              </w:rPr>
              <w:t>50 - 80</w:t>
            </w:r>
          </w:p>
          <w:p w14:paraId="2027E423" w14:textId="6B7B5A7E" w:rsidR="009C19FE" w:rsidRPr="009C19FE" w:rsidRDefault="009C19FE" w:rsidP="009C19FE">
            <w:pPr>
              <w:spacing w:line="276" w:lineRule="auto"/>
              <w:jc w:val="both"/>
              <w:rPr>
                <w:rFonts w:cstheme="minorHAnsi"/>
              </w:rPr>
            </w:pPr>
            <w:r w:rsidRPr="009C19FE">
              <w:rPr>
                <w:rFonts w:cstheme="minorHAnsi"/>
              </w:rPr>
              <w:t>Zasilanie przycisku - nadajnika (V): mechaniczne</w:t>
            </w:r>
          </w:p>
          <w:p w14:paraId="2A24C8D1" w14:textId="0E9F1A7B" w:rsidR="009871B8" w:rsidRPr="00D10D2B" w:rsidRDefault="009C19FE" w:rsidP="009C19FE">
            <w:pPr>
              <w:spacing w:line="276" w:lineRule="auto"/>
              <w:jc w:val="both"/>
              <w:rPr>
                <w:rFonts w:cstheme="minorHAnsi"/>
              </w:rPr>
            </w:pPr>
            <w:r w:rsidRPr="009C19FE">
              <w:rPr>
                <w:rFonts w:cstheme="minorHAnsi"/>
              </w:rPr>
              <w:t xml:space="preserve">Zasilanie dzwonka (V / </w:t>
            </w:r>
            <w:proofErr w:type="spellStart"/>
            <w:r w:rsidRPr="009C19FE">
              <w:rPr>
                <w:rFonts w:cstheme="minorHAnsi"/>
              </w:rPr>
              <w:t>Hz</w:t>
            </w:r>
            <w:proofErr w:type="spellEnd"/>
            <w:r w:rsidRPr="009C19FE">
              <w:rPr>
                <w:rFonts w:cstheme="minorHAnsi"/>
              </w:rPr>
              <w:t xml:space="preserve"> / baterie):</w:t>
            </w:r>
            <w:r>
              <w:rPr>
                <w:rFonts w:cstheme="minorHAnsi"/>
              </w:rPr>
              <w:t xml:space="preserve"> </w:t>
            </w:r>
            <w:r w:rsidRPr="009C19FE">
              <w:rPr>
                <w:rFonts w:cstheme="minorHAnsi"/>
              </w:rPr>
              <w:t>230 / 50</w:t>
            </w:r>
            <w:r>
              <w:rPr>
                <w:rFonts w:cstheme="minorHAnsi"/>
              </w:rPr>
              <w:t xml:space="preserve">, </w:t>
            </w:r>
            <w:r w:rsidRPr="009C19FE">
              <w:rPr>
                <w:rFonts w:cstheme="minorHAnsi"/>
              </w:rPr>
              <w:t>Kolor:</w:t>
            </w:r>
            <w:r>
              <w:rPr>
                <w:rFonts w:cstheme="minorHAnsi"/>
              </w:rPr>
              <w:t xml:space="preserve"> </w:t>
            </w:r>
            <w:r w:rsidRPr="009C19FE">
              <w:rPr>
                <w:rFonts w:cstheme="minorHAnsi"/>
              </w:rPr>
              <w:t>Biały matowy</w:t>
            </w:r>
            <w:r>
              <w:rPr>
                <w:rFonts w:cstheme="minorHAnsi"/>
              </w:rPr>
              <w:t xml:space="preserve"> lub podobny, </w:t>
            </w:r>
            <w:r w:rsidRPr="009C19FE">
              <w:rPr>
                <w:rFonts w:cstheme="minorHAnsi"/>
              </w:rPr>
              <w:t>Stopień ochrony:</w:t>
            </w:r>
            <w:r>
              <w:rPr>
                <w:rFonts w:cstheme="minorHAnsi"/>
              </w:rPr>
              <w:t xml:space="preserve"> </w:t>
            </w:r>
            <w:r w:rsidRPr="009C19FE">
              <w:rPr>
                <w:rFonts w:cstheme="minorHAnsi"/>
              </w:rPr>
              <w:t>IP44</w:t>
            </w:r>
          </w:p>
        </w:tc>
        <w:tc>
          <w:tcPr>
            <w:tcW w:w="993" w:type="dxa"/>
          </w:tcPr>
          <w:p w14:paraId="6038CFDE" w14:textId="2B96312B" w:rsidR="009871B8" w:rsidRPr="00E46A0B" w:rsidRDefault="009C19FE" w:rsidP="00BE1922">
            <w:pPr>
              <w:spacing w:after="200" w:line="276" w:lineRule="auto"/>
              <w:jc w:val="center"/>
              <w:rPr>
                <w:rFonts w:cstheme="minorHAnsi"/>
              </w:rPr>
            </w:pPr>
            <w:r>
              <w:rPr>
                <w:rFonts w:cstheme="minorHAnsi"/>
              </w:rPr>
              <w:t xml:space="preserve">Szt. </w:t>
            </w:r>
          </w:p>
        </w:tc>
        <w:tc>
          <w:tcPr>
            <w:tcW w:w="709" w:type="dxa"/>
          </w:tcPr>
          <w:p w14:paraId="7E8B5E99" w14:textId="3BE90FC5" w:rsidR="009871B8" w:rsidRPr="00E46A0B" w:rsidRDefault="009C19FE" w:rsidP="00BE1922">
            <w:pPr>
              <w:spacing w:after="200" w:line="276" w:lineRule="auto"/>
              <w:jc w:val="center"/>
              <w:rPr>
                <w:rFonts w:cstheme="minorHAnsi"/>
              </w:rPr>
            </w:pPr>
            <w:r>
              <w:rPr>
                <w:rFonts w:cstheme="minorHAnsi"/>
              </w:rPr>
              <w:t>1</w:t>
            </w:r>
          </w:p>
        </w:tc>
        <w:tc>
          <w:tcPr>
            <w:tcW w:w="993" w:type="dxa"/>
          </w:tcPr>
          <w:p w14:paraId="43B90373" w14:textId="77777777" w:rsidR="009871B8" w:rsidRPr="00E46A0B" w:rsidRDefault="009871B8" w:rsidP="00BE1922">
            <w:pPr>
              <w:spacing w:after="200" w:line="276" w:lineRule="auto"/>
              <w:jc w:val="center"/>
              <w:rPr>
                <w:rFonts w:cstheme="minorHAnsi"/>
              </w:rPr>
            </w:pPr>
          </w:p>
        </w:tc>
      </w:tr>
      <w:tr w:rsidR="009871B8" w:rsidRPr="00E46A0B" w14:paraId="3ADC074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DC762C2" w14:textId="51BF93DC" w:rsidR="009871B8" w:rsidRPr="008F6783" w:rsidRDefault="009C19FE" w:rsidP="00686725">
            <w:pPr>
              <w:spacing w:after="200" w:line="276" w:lineRule="auto"/>
              <w:jc w:val="center"/>
              <w:rPr>
                <w:rFonts w:cstheme="minorHAnsi"/>
                <w:b/>
                <w:bCs/>
              </w:rPr>
            </w:pPr>
            <w:r>
              <w:rPr>
                <w:rFonts w:cstheme="minorHAnsi"/>
                <w:b/>
                <w:bCs/>
              </w:rPr>
              <w:t xml:space="preserve">Urządzenie typu </w:t>
            </w:r>
            <w:proofErr w:type="spellStart"/>
            <w:r w:rsidRPr="009C19FE">
              <w:rPr>
                <w:rFonts w:cstheme="minorHAnsi"/>
                <w:b/>
                <w:bCs/>
              </w:rPr>
              <w:t>LifeVac</w:t>
            </w:r>
            <w:proofErr w:type="spellEnd"/>
            <w:r w:rsidRPr="009C19FE">
              <w:rPr>
                <w:rFonts w:cstheme="minorHAnsi"/>
                <w:b/>
                <w:bCs/>
              </w:rPr>
              <w:t xml:space="preserve"> LV 08 w walizce</w:t>
            </w:r>
          </w:p>
        </w:tc>
        <w:tc>
          <w:tcPr>
            <w:tcW w:w="5106" w:type="dxa"/>
            <w:tcBorders>
              <w:top w:val="single" w:sz="4" w:space="0" w:color="auto"/>
              <w:left w:val="single" w:sz="4" w:space="0" w:color="auto"/>
              <w:bottom w:val="single" w:sz="4" w:space="0" w:color="auto"/>
              <w:right w:val="single" w:sz="4" w:space="0" w:color="auto"/>
            </w:tcBorders>
            <w:vAlign w:val="center"/>
          </w:tcPr>
          <w:p w14:paraId="09A5FFB7" w14:textId="40392323" w:rsidR="009C19FE" w:rsidRPr="009C19FE" w:rsidRDefault="009C19FE" w:rsidP="009C19FE">
            <w:pPr>
              <w:spacing w:line="276" w:lineRule="auto"/>
              <w:jc w:val="both"/>
              <w:rPr>
                <w:rFonts w:cstheme="minorHAnsi"/>
              </w:rPr>
            </w:pPr>
            <w:r w:rsidRPr="009C19FE">
              <w:rPr>
                <w:rFonts w:cstheme="minorHAnsi"/>
              </w:rPr>
              <w:t xml:space="preserve">Urządzenie typu </w:t>
            </w:r>
            <w:proofErr w:type="spellStart"/>
            <w:r w:rsidRPr="009C19FE">
              <w:rPr>
                <w:rFonts w:cstheme="minorHAnsi"/>
              </w:rPr>
              <w:t>LifeVac</w:t>
            </w:r>
            <w:proofErr w:type="spellEnd"/>
            <w:r w:rsidRPr="009C19FE">
              <w:rPr>
                <w:rFonts w:cstheme="minorHAnsi"/>
              </w:rPr>
              <w:t xml:space="preserve"> służy do ratowania osób zadławionych</w:t>
            </w:r>
            <w:r>
              <w:rPr>
                <w:rFonts w:cstheme="minorHAnsi"/>
              </w:rPr>
              <w:t xml:space="preserve">, </w:t>
            </w:r>
            <w:r w:rsidRPr="009C19FE">
              <w:rPr>
                <w:rFonts w:cstheme="minorHAnsi"/>
              </w:rPr>
              <w:t>stosuje się gdy podstawowe procedury udrażniania dróg oddechowych są nieskuteczne.</w:t>
            </w:r>
          </w:p>
          <w:p w14:paraId="552475FB" w14:textId="404FD3F7" w:rsidR="009871B8" w:rsidRPr="00D10D2B" w:rsidRDefault="009C19FE" w:rsidP="009C19FE">
            <w:pPr>
              <w:spacing w:line="276" w:lineRule="auto"/>
              <w:jc w:val="both"/>
              <w:rPr>
                <w:rFonts w:cstheme="minorHAnsi"/>
              </w:rPr>
            </w:pPr>
            <w:r w:rsidRPr="009C19FE">
              <w:rPr>
                <w:rFonts w:cstheme="minorHAnsi"/>
              </w:rPr>
              <w:t>Nie wymaga ono przeszkolenia.  Mechanizm działania opiera się na zasysaniu ciała obcego z dróg oddechowych poszkodowanego.  Jest to rozwiązanie bezpieczne i skuteczne.  W zestawie nie ma elementów, które wprowadza się do jamy ustnej dzięki temu nie ma ryzyka uszkodzenia dziąseł, zębów, języka i podniebienia.</w:t>
            </w:r>
          </w:p>
        </w:tc>
        <w:tc>
          <w:tcPr>
            <w:tcW w:w="993" w:type="dxa"/>
          </w:tcPr>
          <w:p w14:paraId="72CEFF4A" w14:textId="5EDB34D6" w:rsidR="009871B8" w:rsidRPr="00E46A0B" w:rsidRDefault="009C19FE" w:rsidP="00BE1922">
            <w:pPr>
              <w:spacing w:after="200" w:line="276" w:lineRule="auto"/>
              <w:jc w:val="center"/>
              <w:rPr>
                <w:rFonts w:cstheme="minorHAnsi"/>
              </w:rPr>
            </w:pPr>
            <w:r>
              <w:rPr>
                <w:rFonts w:cstheme="minorHAnsi"/>
              </w:rPr>
              <w:t xml:space="preserve">Szt. </w:t>
            </w:r>
          </w:p>
        </w:tc>
        <w:tc>
          <w:tcPr>
            <w:tcW w:w="709" w:type="dxa"/>
          </w:tcPr>
          <w:p w14:paraId="0A24A34F" w14:textId="1A86CC49" w:rsidR="009871B8" w:rsidRPr="00E46A0B" w:rsidRDefault="009C19FE" w:rsidP="00BE1922">
            <w:pPr>
              <w:spacing w:after="200" w:line="276" w:lineRule="auto"/>
              <w:jc w:val="center"/>
              <w:rPr>
                <w:rFonts w:cstheme="minorHAnsi"/>
              </w:rPr>
            </w:pPr>
            <w:r>
              <w:rPr>
                <w:rFonts w:cstheme="minorHAnsi"/>
              </w:rPr>
              <w:t>1</w:t>
            </w:r>
          </w:p>
        </w:tc>
        <w:tc>
          <w:tcPr>
            <w:tcW w:w="993" w:type="dxa"/>
          </w:tcPr>
          <w:p w14:paraId="3A99D70E" w14:textId="77777777" w:rsidR="009871B8" w:rsidRPr="00E46A0B" w:rsidRDefault="009871B8" w:rsidP="00BE1922">
            <w:pPr>
              <w:spacing w:after="200" w:line="276" w:lineRule="auto"/>
              <w:jc w:val="center"/>
              <w:rPr>
                <w:rFonts w:cstheme="minorHAnsi"/>
              </w:rPr>
            </w:pPr>
          </w:p>
        </w:tc>
      </w:tr>
      <w:tr w:rsidR="009871B8" w:rsidRPr="00E46A0B" w14:paraId="6935185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48B26A6" w14:textId="26EA98EE" w:rsidR="009871B8" w:rsidRPr="008F6783" w:rsidRDefault="009C19FE" w:rsidP="00686725">
            <w:pPr>
              <w:spacing w:after="200" w:line="276" w:lineRule="auto"/>
              <w:jc w:val="center"/>
              <w:rPr>
                <w:rFonts w:cstheme="minorHAnsi"/>
                <w:b/>
                <w:bCs/>
              </w:rPr>
            </w:pPr>
            <w:r w:rsidRPr="009C19FE">
              <w:rPr>
                <w:rFonts w:cstheme="minorHAnsi"/>
                <w:b/>
                <w:bCs/>
              </w:rPr>
              <w:t>Głośnik bezprzewodowy</w:t>
            </w:r>
          </w:p>
        </w:tc>
        <w:tc>
          <w:tcPr>
            <w:tcW w:w="5106" w:type="dxa"/>
            <w:tcBorders>
              <w:top w:val="single" w:sz="4" w:space="0" w:color="auto"/>
              <w:left w:val="single" w:sz="4" w:space="0" w:color="auto"/>
              <w:bottom w:val="single" w:sz="4" w:space="0" w:color="auto"/>
              <w:right w:val="single" w:sz="4" w:space="0" w:color="auto"/>
            </w:tcBorders>
            <w:vAlign w:val="center"/>
          </w:tcPr>
          <w:p w14:paraId="40BB7FB4" w14:textId="0CE66E36" w:rsidR="009C19FE" w:rsidRPr="009C19FE" w:rsidRDefault="009C19FE" w:rsidP="009C19FE">
            <w:pPr>
              <w:spacing w:line="276" w:lineRule="auto"/>
              <w:jc w:val="both"/>
              <w:rPr>
                <w:rFonts w:cstheme="minorHAnsi"/>
              </w:rPr>
            </w:pPr>
            <w:r w:rsidRPr="009C19FE">
              <w:rPr>
                <w:rFonts w:cstheme="minorHAnsi"/>
              </w:rPr>
              <w:t>Moc [W]:30</w:t>
            </w:r>
            <w:r>
              <w:rPr>
                <w:rFonts w:cstheme="minorHAnsi"/>
              </w:rPr>
              <w:t>,</w:t>
            </w:r>
            <w:r w:rsidR="00987921">
              <w:rPr>
                <w:rFonts w:cstheme="minorHAnsi"/>
              </w:rPr>
              <w:t xml:space="preserve"> </w:t>
            </w:r>
            <w:r w:rsidR="00987921" w:rsidRPr="00987921">
              <w:rPr>
                <w:rFonts w:cstheme="minorHAnsi"/>
              </w:rPr>
              <w:t>(+/- 5%)</w:t>
            </w:r>
            <w:r w:rsidR="00987921">
              <w:rPr>
                <w:rFonts w:cstheme="minorHAnsi"/>
              </w:rPr>
              <w:t>,</w:t>
            </w:r>
            <w:r>
              <w:rPr>
                <w:rFonts w:cstheme="minorHAnsi"/>
              </w:rPr>
              <w:t xml:space="preserve"> </w:t>
            </w:r>
            <w:r w:rsidRPr="009C19FE">
              <w:rPr>
                <w:rFonts w:cstheme="minorHAnsi"/>
              </w:rPr>
              <w:t>Czas pracy na akumulatorze [h]:20</w:t>
            </w:r>
            <w:r w:rsidR="00987921" w:rsidRPr="00987921">
              <w:rPr>
                <w:rFonts w:cstheme="minorHAnsi"/>
              </w:rPr>
              <w:t>(+/- 5%)</w:t>
            </w:r>
            <w:r w:rsidR="00987921">
              <w:rPr>
                <w:rFonts w:cstheme="minorHAnsi"/>
              </w:rPr>
              <w:t xml:space="preserve">, </w:t>
            </w:r>
            <w:r w:rsidRPr="009C19FE">
              <w:rPr>
                <w:rFonts w:cstheme="minorHAnsi"/>
              </w:rPr>
              <w:t>Odporność na zachlapanie:</w:t>
            </w:r>
            <w:r>
              <w:rPr>
                <w:rFonts w:cstheme="minorHAnsi"/>
              </w:rPr>
              <w:t xml:space="preserve"> </w:t>
            </w:r>
            <w:r w:rsidRPr="009C19FE">
              <w:rPr>
                <w:rFonts w:cstheme="minorHAnsi"/>
              </w:rPr>
              <w:t>Tak</w:t>
            </w:r>
          </w:p>
          <w:p w14:paraId="695656B0" w14:textId="34782785" w:rsidR="009871B8" w:rsidRPr="00D10D2B" w:rsidRDefault="009C19FE" w:rsidP="009C19FE">
            <w:pPr>
              <w:spacing w:line="276" w:lineRule="auto"/>
              <w:jc w:val="both"/>
              <w:rPr>
                <w:rFonts w:cstheme="minorHAnsi"/>
              </w:rPr>
            </w:pPr>
            <w:r w:rsidRPr="009C19FE">
              <w:rPr>
                <w:rFonts w:cstheme="minorHAnsi"/>
              </w:rPr>
              <w:t>Zgodność z urządzeniami:</w:t>
            </w:r>
            <w:r>
              <w:rPr>
                <w:rFonts w:cstheme="minorHAnsi"/>
              </w:rPr>
              <w:t xml:space="preserve"> </w:t>
            </w:r>
            <w:r w:rsidRPr="009C19FE">
              <w:rPr>
                <w:rFonts w:cstheme="minorHAnsi"/>
              </w:rPr>
              <w:t>Urządzenia z Bluetooth, Urządzenia ze złączem 3.5 mm, Urządzenia ze złączem USB</w:t>
            </w:r>
            <w:r>
              <w:rPr>
                <w:rFonts w:cstheme="minorHAnsi"/>
              </w:rPr>
              <w:t xml:space="preserve">, </w:t>
            </w:r>
            <w:r w:rsidRPr="009C19FE">
              <w:rPr>
                <w:rFonts w:cstheme="minorHAnsi"/>
              </w:rPr>
              <w:t>Zasilanie</w:t>
            </w:r>
            <w:r w:rsidRPr="009C19FE">
              <w:rPr>
                <w:rFonts w:cstheme="minorHAnsi"/>
              </w:rPr>
              <w:tab/>
              <w:t>Akumulatorowe</w:t>
            </w:r>
            <w:r>
              <w:rPr>
                <w:rFonts w:cstheme="minorHAnsi"/>
              </w:rPr>
              <w:t xml:space="preserve">, </w:t>
            </w:r>
            <w:r w:rsidRPr="009C19FE">
              <w:rPr>
                <w:rFonts w:cstheme="minorHAnsi"/>
              </w:rPr>
              <w:t>System dźwięku:</w:t>
            </w:r>
            <w:r>
              <w:rPr>
                <w:rFonts w:cstheme="minorHAnsi"/>
              </w:rPr>
              <w:t xml:space="preserve"> </w:t>
            </w:r>
            <w:r w:rsidRPr="009C19FE">
              <w:rPr>
                <w:rFonts w:cstheme="minorHAnsi"/>
              </w:rPr>
              <w:t>Monofoniczny</w:t>
            </w:r>
            <w:r>
              <w:rPr>
                <w:rFonts w:cstheme="minorHAnsi"/>
              </w:rPr>
              <w:t xml:space="preserve">, </w:t>
            </w:r>
            <w:r w:rsidRPr="009C19FE">
              <w:rPr>
                <w:rFonts w:cstheme="minorHAnsi"/>
              </w:rPr>
              <w:t>Kolor:</w:t>
            </w:r>
            <w:r>
              <w:rPr>
                <w:rFonts w:cstheme="minorHAnsi"/>
              </w:rPr>
              <w:t xml:space="preserve"> </w:t>
            </w:r>
            <w:r w:rsidRPr="009C19FE">
              <w:rPr>
                <w:rFonts w:cstheme="minorHAnsi"/>
              </w:rPr>
              <w:t>Czarny</w:t>
            </w:r>
          </w:p>
        </w:tc>
        <w:tc>
          <w:tcPr>
            <w:tcW w:w="993" w:type="dxa"/>
          </w:tcPr>
          <w:p w14:paraId="30489A78" w14:textId="647629E1" w:rsidR="009871B8" w:rsidRPr="00E46A0B" w:rsidRDefault="00987921" w:rsidP="00BE1922">
            <w:pPr>
              <w:spacing w:after="200" w:line="276" w:lineRule="auto"/>
              <w:jc w:val="center"/>
              <w:rPr>
                <w:rFonts w:cstheme="minorHAnsi"/>
              </w:rPr>
            </w:pPr>
            <w:r>
              <w:rPr>
                <w:rFonts w:cstheme="minorHAnsi"/>
              </w:rPr>
              <w:t>Szt.</w:t>
            </w:r>
          </w:p>
        </w:tc>
        <w:tc>
          <w:tcPr>
            <w:tcW w:w="709" w:type="dxa"/>
          </w:tcPr>
          <w:p w14:paraId="6C5AC316" w14:textId="243194C7" w:rsidR="009871B8" w:rsidRPr="00E46A0B" w:rsidRDefault="00987921" w:rsidP="00BE1922">
            <w:pPr>
              <w:spacing w:after="200" w:line="276" w:lineRule="auto"/>
              <w:jc w:val="center"/>
              <w:rPr>
                <w:rFonts w:cstheme="minorHAnsi"/>
              </w:rPr>
            </w:pPr>
            <w:r>
              <w:rPr>
                <w:rFonts w:cstheme="minorHAnsi"/>
              </w:rPr>
              <w:t>1</w:t>
            </w:r>
          </w:p>
        </w:tc>
        <w:tc>
          <w:tcPr>
            <w:tcW w:w="993" w:type="dxa"/>
          </w:tcPr>
          <w:p w14:paraId="70FB067F" w14:textId="77777777" w:rsidR="009871B8" w:rsidRPr="00E46A0B" w:rsidRDefault="009871B8" w:rsidP="00BE1922">
            <w:pPr>
              <w:spacing w:after="200" w:line="276" w:lineRule="auto"/>
              <w:jc w:val="center"/>
              <w:rPr>
                <w:rFonts w:cstheme="minorHAnsi"/>
              </w:rPr>
            </w:pPr>
          </w:p>
        </w:tc>
      </w:tr>
      <w:tr w:rsidR="009871B8" w:rsidRPr="00E46A0B" w14:paraId="534CFD0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5590BDE" w14:textId="4703B0AF" w:rsidR="009871B8" w:rsidRPr="008F6783" w:rsidRDefault="00987921" w:rsidP="00686725">
            <w:pPr>
              <w:spacing w:after="200" w:line="276" w:lineRule="auto"/>
              <w:jc w:val="center"/>
              <w:rPr>
                <w:rFonts w:cstheme="minorHAnsi"/>
                <w:b/>
                <w:bCs/>
              </w:rPr>
            </w:pPr>
            <w:r w:rsidRPr="00987921">
              <w:rPr>
                <w:rFonts w:cstheme="minorHAnsi"/>
                <w:b/>
                <w:bCs/>
              </w:rPr>
              <w:t>Telewizor 55</w:t>
            </w:r>
            <w:r>
              <w:rPr>
                <w:rFonts w:cstheme="minorHAnsi"/>
                <w:b/>
                <w:bCs/>
              </w:rPr>
              <w:t xml:space="preserve"> </w:t>
            </w:r>
            <w:r w:rsidRPr="00987921">
              <w:rPr>
                <w:rFonts w:cstheme="minorHAnsi"/>
                <w:b/>
                <w:bCs/>
              </w:rPr>
              <w:t xml:space="preserve">LED </w:t>
            </w:r>
          </w:p>
        </w:tc>
        <w:tc>
          <w:tcPr>
            <w:tcW w:w="5106" w:type="dxa"/>
            <w:tcBorders>
              <w:top w:val="single" w:sz="4" w:space="0" w:color="auto"/>
              <w:left w:val="single" w:sz="4" w:space="0" w:color="auto"/>
              <w:bottom w:val="single" w:sz="4" w:space="0" w:color="auto"/>
              <w:right w:val="single" w:sz="4" w:space="0" w:color="auto"/>
            </w:tcBorders>
            <w:vAlign w:val="center"/>
          </w:tcPr>
          <w:p w14:paraId="34290A75" w14:textId="543441AE" w:rsidR="009871B8" w:rsidRPr="00D10D2B" w:rsidRDefault="00987921" w:rsidP="00987921">
            <w:pPr>
              <w:spacing w:line="276" w:lineRule="auto"/>
              <w:jc w:val="both"/>
              <w:rPr>
                <w:rFonts w:cstheme="minorHAnsi"/>
              </w:rPr>
            </w:pPr>
            <w:r w:rsidRPr="00987921">
              <w:rPr>
                <w:rFonts w:cstheme="minorHAnsi"/>
              </w:rPr>
              <w:t>Telewizor 55" LED</w:t>
            </w:r>
            <w:r>
              <w:rPr>
                <w:rFonts w:cstheme="minorHAnsi"/>
              </w:rPr>
              <w:t>,</w:t>
            </w:r>
            <w:r>
              <w:t xml:space="preserve"> </w:t>
            </w:r>
            <w:r w:rsidRPr="00987921">
              <w:rPr>
                <w:rFonts w:cstheme="minorHAnsi"/>
              </w:rPr>
              <w:t>Format HD / Rozdzielczość:</w:t>
            </w:r>
            <w:r w:rsidRPr="00987921">
              <w:rPr>
                <w:rFonts w:cstheme="minorHAnsi"/>
              </w:rPr>
              <w:tab/>
              <w:t>4K UHD / 3840 x 2160</w:t>
            </w:r>
            <w:r>
              <w:rPr>
                <w:rFonts w:cstheme="minorHAnsi"/>
              </w:rPr>
              <w:t xml:space="preserve">, </w:t>
            </w:r>
            <w:r w:rsidRPr="00987921">
              <w:rPr>
                <w:rFonts w:cstheme="minorHAnsi"/>
              </w:rPr>
              <w:t>Rozmiar ekranu:55</w:t>
            </w:r>
            <w:r>
              <w:rPr>
                <w:rFonts w:cstheme="minorHAnsi"/>
              </w:rPr>
              <w:t xml:space="preserve">, </w:t>
            </w:r>
            <w:r w:rsidRPr="00987921">
              <w:rPr>
                <w:rFonts w:cstheme="minorHAnsi"/>
              </w:rPr>
              <w:t>Smart TV:</w:t>
            </w:r>
            <w:r>
              <w:rPr>
                <w:rFonts w:cstheme="minorHAnsi"/>
              </w:rPr>
              <w:t xml:space="preserve"> </w:t>
            </w:r>
            <w:r w:rsidRPr="00987921">
              <w:rPr>
                <w:rFonts w:cstheme="minorHAnsi"/>
              </w:rPr>
              <w:t>tak</w:t>
            </w:r>
            <w:r>
              <w:rPr>
                <w:rFonts w:cstheme="minorHAnsi"/>
              </w:rPr>
              <w:t xml:space="preserve">, </w:t>
            </w:r>
            <w:r w:rsidRPr="00987921">
              <w:rPr>
                <w:rFonts w:cstheme="minorHAnsi"/>
              </w:rPr>
              <w:t>Przeglądarka internetowa:</w:t>
            </w:r>
            <w:r>
              <w:rPr>
                <w:rFonts w:cstheme="minorHAnsi"/>
              </w:rPr>
              <w:t xml:space="preserve"> </w:t>
            </w:r>
            <w:r w:rsidRPr="00987921">
              <w:rPr>
                <w:rFonts w:cstheme="minorHAnsi"/>
              </w:rPr>
              <w:t>tak</w:t>
            </w:r>
            <w:r>
              <w:rPr>
                <w:rFonts w:cstheme="minorHAnsi"/>
              </w:rPr>
              <w:t xml:space="preserve">, </w:t>
            </w:r>
            <w:r w:rsidRPr="00987921">
              <w:rPr>
                <w:rFonts w:cstheme="minorHAnsi"/>
              </w:rPr>
              <w:t>Liczba złączy</w:t>
            </w:r>
            <w:r>
              <w:rPr>
                <w:rFonts w:cstheme="minorHAnsi"/>
              </w:rPr>
              <w:t xml:space="preserve"> </w:t>
            </w:r>
            <w:r w:rsidRPr="00987921">
              <w:rPr>
                <w:rFonts w:cstheme="minorHAnsi"/>
              </w:rPr>
              <w:t>HDMI:3 (3x HDMI 2.0)</w:t>
            </w:r>
            <w:r>
              <w:rPr>
                <w:rFonts w:cstheme="minorHAnsi"/>
              </w:rPr>
              <w:t xml:space="preserve">, </w:t>
            </w:r>
            <w:r w:rsidRPr="00987921">
              <w:rPr>
                <w:rFonts w:cstheme="minorHAnsi"/>
              </w:rPr>
              <w:t xml:space="preserve">Liczba złączy </w:t>
            </w:r>
            <w:proofErr w:type="spellStart"/>
            <w:r w:rsidRPr="00987921">
              <w:rPr>
                <w:rFonts w:cstheme="minorHAnsi"/>
              </w:rPr>
              <w:t>bluetooth</w:t>
            </w:r>
            <w:proofErr w:type="spellEnd"/>
            <w:r w:rsidRPr="00987921">
              <w:rPr>
                <w:rFonts w:cstheme="minorHAnsi"/>
              </w:rPr>
              <w:t xml:space="preserve"> </w:t>
            </w:r>
            <w:r>
              <w:rPr>
                <w:rFonts w:cstheme="minorHAnsi"/>
              </w:rPr>
              <w:t>1</w:t>
            </w:r>
            <w:r w:rsidRPr="00987921">
              <w:rPr>
                <w:rFonts w:cstheme="minorHAnsi"/>
              </w:rPr>
              <w:t xml:space="preserve">                                                                    </w:t>
            </w:r>
          </w:p>
        </w:tc>
        <w:tc>
          <w:tcPr>
            <w:tcW w:w="993" w:type="dxa"/>
          </w:tcPr>
          <w:p w14:paraId="2582F6EF" w14:textId="3293ECAA" w:rsidR="009871B8" w:rsidRPr="00E46A0B" w:rsidRDefault="00987921" w:rsidP="00BE1922">
            <w:pPr>
              <w:spacing w:after="200" w:line="276" w:lineRule="auto"/>
              <w:jc w:val="center"/>
              <w:rPr>
                <w:rFonts w:cstheme="minorHAnsi"/>
              </w:rPr>
            </w:pPr>
            <w:r>
              <w:rPr>
                <w:rFonts w:cstheme="minorHAnsi"/>
              </w:rPr>
              <w:t>Szt.</w:t>
            </w:r>
          </w:p>
        </w:tc>
        <w:tc>
          <w:tcPr>
            <w:tcW w:w="709" w:type="dxa"/>
          </w:tcPr>
          <w:p w14:paraId="2C47ECCB" w14:textId="6FEB087A" w:rsidR="009871B8" w:rsidRPr="00E46A0B" w:rsidRDefault="00987921" w:rsidP="00BE1922">
            <w:pPr>
              <w:spacing w:after="200" w:line="276" w:lineRule="auto"/>
              <w:jc w:val="center"/>
              <w:rPr>
                <w:rFonts w:cstheme="minorHAnsi"/>
              </w:rPr>
            </w:pPr>
            <w:r>
              <w:rPr>
                <w:rFonts w:cstheme="minorHAnsi"/>
              </w:rPr>
              <w:t>1</w:t>
            </w:r>
          </w:p>
        </w:tc>
        <w:tc>
          <w:tcPr>
            <w:tcW w:w="993" w:type="dxa"/>
          </w:tcPr>
          <w:p w14:paraId="5E53E38A" w14:textId="77777777" w:rsidR="009871B8" w:rsidRPr="00E46A0B" w:rsidRDefault="009871B8" w:rsidP="00BE1922">
            <w:pPr>
              <w:spacing w:after="200" w:line="276" w:lineRule="auto"/>
              <w:jc w:val="center"/>
              <w:rPr>
                <w:rFonts w:cstheme="minorHAnsi"/>
              </w:rPr>
            </w:pPr>
          </w:p>
        </w:tc>
      </w:tr>
      <w:tr w:rsidR="009871B8" w:rsidRPr="00E46A0B" w14:paraId="17592FF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D508E54" w14:textId="6649D9D3" w:rsidR="009871B8" w:rsidRPr="008F6783" w:rsidRDefault="00987921" w:rsidP="00686725">
            <w:pPr>
              <w:spacing w:after="200" w:line="276" w:lineRule="auto"/>
              <w:jc w:val="center"/>
              <w:rPr>
                <w:rFonts w:cstheme="minorHAnsi"/>
                <w:b/>
                <w:bCs/>
              </w:rPr>
            </w:pPr>
            <w:r w:rsidRPr="00987921">
              <w:rPr>
                <w:rFonts w:cstheme="minorHAnsi"/>
                <w:b/>
                <w:bCs/>
              </w:rPr>
              <w:t>Zestaw do zabawy w kuchni błotnej</w:t>
            </w:r>
          </w:p>
        </w:tc>
        <w:tc>
          <w:tcPr>
            <w:tcW w:w="5106" w:type="dxa"/>
            <w:tcBorders>
              <w:top w:val="single" w:sz="4" w:space="0" w:color="auto"/>
              <w:left w:val="single" w:sz="4" w:space="0" w:color="auto"/>
              <w:bottom w:val="single" w:sz="4" w:space="0" w:color="auto"/>
              <w:right w:val="single" w:sz="4" w:space="0" w:color="auto"/>
            </w:tcBorders>
            <w:vAlign w:val="center"/>
          </w:tcPr>
          <w:p w14:paraId="3670FF3D" w14:textId="48FEC597" w:rsidR="009871B8" w:rsidRPr="00D10D2B" w:rsidRDefault="00987921" w:rsidP="00D10D2B">
            <w:pPr>
              <w:spacing w:line="276" w:lineRule="auto"/>
              <w:jc w:val="both"/>
              <w:rPr>
                <w:rFonts w:cstheme="minorHAnsi"/>
              </w:rPr>
            </w:pPr>
            <w:r>
              <w:rPr>
                <w:rFonts w:cstheme="minorHAnsi"/>
              </w:rPr>
              <w:t>Z</w:t>
            </w:r>
            <w:r w:rsidRPr="00987921">
              <w:rPr>
                <w:rFonts w:cstheme="minorHAnsi"/>
              </w:rPr>
              <w:t xml:space="preserve">estaw garnków i patelni do zabawy zawiera 16 </w:t>
            </w:r>
            <w:r>
              <w:rPr>
                <w:rFonts w:cstheme="minorHAnsi"/>
              </w:rPr>
              <w:t>elementów</w:t>
            </w:r>
            <w:r w:rsidRPr="00987921">
              <w:rPr>
                <w:rFonts w:cstheme="minorHAnsi"/>
              </w:rPr>
              <w:t xml:space="preserve">. Całość wykonana z najwyższej jakości stali nierdzewnej. </w:t>
            </w:r>
          </w:p>
        </w:tc>
        <w:tc>
          <w:tcPr>
            <w:tcW w:w="993" w:type="dxa"/>
          </w:tcPr>
          <w:p w14:paraId="27FC8F05" w14:textId="1FD09352" w:rsidR="009871B8" w:rsidRPr="00E46A0B" w:rsidRDefault="00987921" w:rsidP="00BE1922">
            <w:pPr>
              <w:spacing w:after="200" w:line="276" w:lineRule="auto"/>
              <w:jc w:val="center"/>
              <w:rPr>
                <w:rFonts w:cstheme="minorHAnsi"/>
              </w:rPr>
            </w:pPr>
            <w:r>
              <w:rPr>
                <w:rFonts w:cstheme="minorHAnsi"/>
              </w:rPr>
              <w:t>zestaw</w:t>
            </w:r>
          </w:p>
        </w:tc>
        <w:tc>
          <w:tcPr>
            <w:tcW w:w="709" w:type="dxa"/>
          </w:tcPr>
          <w:p w14:paraId="1F076DB6" w14:textId="1FB08622" w:rsidR="009871B8" w:rsidRPr="00E46A0B" w:rsidRDefault="00987921" w:rsidP="00BE1922">
            <w:pPr>
              <w:spacing w:after="200" w:line="276" w:lineRule="auto"/>
              <w:jc w:val="center"/>
              <w:rPr>
                <w:rFonts w:cstheme="minorHAnsi"/>
              </w:rPr>
            </w:pPr>
            <w:r>
              <w:rPr>
                <w:rFonts w:cstheme="minorHAnsi"/>
              </w:rPr>
              <w:t>1</w:t>
            </w:r>
          </w:p>
        </w:tc>
        <w:tc>
          <w:tcPr>
            <w:tcW w:w="993" w:type="dxa"/>
          </w:tcPr>
          <w:p w14:paraId="7B08B01D" w14:textId="77777777" w:rsidR="009871B8" w:rsidRPr="00E46A0B" w:rsidRDefault="009871B8" w:rsidP="00BE1922">
            <w:pPr>
              <w:spacing w:after="200" w:line="276" w:lineRule="auto"/>
              <w:jc w:val="center"/>
              <w:rPr>
                <w:rFonts w:cstheme="minorHAnsi"/>
              </w:rPr>
            </w:pPr>
          </w:p>
        </w:tc>
      </w:tr>
      <w:tr w:rsidR="00EA53F8" w:rsidRPr="00E46A0B" w14:paraId="5363A4E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D49E718" w14:textId="470F1AA8" w:rsidR="00EA53F8" w:rsidRPr="008F6783" w:rsidRDefault="00987921" w:rsidP="00686725">
            <w:pPr>
              <w:spacing w:after="200" w:line="276" w:lineRule="auto"/>
              <w:jc w:val="center"/>
              <w:rPr>
                <w:rFonts w:cstheme="minorHAnsi"/>
                <w:b/>
                <w:bCs/>
              </w:rPr>
            </w:pPr>
            <w:r>
              <w:rPr>
                <w:rFonts w:cstheme="minorHAnsi"/>
                <w:b/>
                <w:bCs/>
              </w:rPr>
              <w:t>piekarnik</w:t>
            </w:r>
          </w:p>
        </w:tc>
        <w:tc>
          <w:tcPr>
            <w:tcW w:w="5106" w:type="dxa"/>
            <w:tcBorders>
              <w:top w:val="single" w:sz="4" w:space="0" w:color="auto"/>
              <w:left w:val="single" w:sz="4" w:space="0" w:color="auto"/>
              <w:bottom w:val="single" w:sz="4" w:space="0" w:color="auto"/>
              <w:right w:val="single" w:sz="4" w:space="0" w:color="auto"/>
            </w:tcBorders>
            <w:vAlign w:val="center"/>
          </w:tcPr>
          <w:p w14:paraId="007F3703" w14:textId="7F9C7425" w:rsidR="00FF034C" w:rsidRPr="00FF034C" w:rsidRDefault="00FF034C" w:rsidP="00FF034C">
            <w:pPr>
              <w:spacing w:line="276" w:lineRule="auto"/>
              <w:jc w:val="both"/>
              <w:rPr>
                <w:rFonts w:cstheme="minorHAnsi"/>
              </w:rPr>
            </w:pPr>
            <w:r w:rsidRPr="00FF034C">
              <w:rPr>
                <w:rFonts w:cstheme="minorHAnsi"/>
              </w:rPr>
              <w:t>Rodzaj piekarnika:</w:t>
            </w:r>
            <w:r>
              <w:rPr>
                <w:rFonts w:cstheme="minorHAnsi"/>
              </w:rPr>
              <w:t xml:space="preserve"> </w:t>
            </w:r>
            <w:r w:rsidRPr="00FF034C">
              <w:rPr>
                <w:rFonts w:cstheme="minorHAnsi"/>
              </w:rPr>
              <w:t>Elektryczny</w:t>
            </w:r>
            <w:r>
              <w:rPr>
                <w:rFonts w:cstheme="minorHAnsi"/>
              </w:rPr>
              <w:t xml:space="preserve">, </w:t>
            </w:r>
            <w:r w:rsidRPr="00FF034C">
              <w:rPr>
                <w:rFonts w:cstheme="minorHAnsi"/>
              </w:rPr>
              <w:t>Wymiary (</w:t>
            </w:r>
            <w:proofErr w:type="spellStart"/>
            <w:r w:rsidRPr="00FF034C">
              <w:rPr>
                <w:rFonts w:cstheme="minorHAnsi"/>
              </w:rPr>
              <w:t>SxWxG</w:t>
            </w:r>
            <w:proofErr w:type="spellEnd"/>
            <w:r w:rsidRPr="00FF034C">
              <w:rPr>
                <w:rFonts w:cstheme="minorHAnsi"/>
              </w:rPr>
              <w:t>) [cm]:</w:t>
            </w:r>
          </w:p>
          <w:p w14:paraId="1ED13EED" w14:textId="3E877207" w:rsidR="00FF034C" w:rsidRPr="00FF034C" w:rsidRDefault="00FF034C" w:rsidP="00FF034C">
            <w:pPr>
              <w:spacing w:line="276" w:lineRule="auto"/>
              <w:jc w:val="both"/>
              <w:rPr>
                <w:rFonts w:cstheme="minorHAnsi"/>
              </w:rPr>
            </w:pPr>
            <w:r w:rsidRPr="00FF034C">
              <w:rPr>
                <w:rFonts w:cstheme="minorHAnsi"/>
              </w:rPr>
              <w:t>59.4 x 59 x 56(+/- 5%),</w:t>
            </w:r>
            <w:r>
              <w:rPr>
                <w:rFonts w:cstheme="minorHAnsi"/>
              </w:rPr>
              <w:t xml:space="preserve"> </w:t>
            </w:r>
            <w:r w:rsidRPr="00FF034C">
              <w:rPr>
                <w:rFonts w:cstheme="minorHAnsi"/>
              </w:rPr>
              <w:t>Pojemność [l]:</w:t>
            </w:r>
            <w:r>
              <w:rPr>
                <w:rFonts w:cstheme="minorHAnsi"/>
              </w:rPr>
              <w:t xml:space="preserve"> </w:t>
            </w:r>
            <w:r w:rsidRPr="00FF034C">
              <w:rPr>
                <w:rFonts w:cstheme="minorHAnsi"/>
              </w:rPr>
              <w:t>65(+/- 5%),</w:t>
            </w:r>
            <w:r>
              <w:rPr>
                <w:rFonts w:cstheme="minorHAnsi"/>
              </w:rPr>
              <w:t xml:space="preserve"> </w:t>
            </w:r>
            <w:r w:rsidRPr="00FF034C">
              <w:rPr>
                <w:rFonts w:cstheme="minorHAnsi"/>
              </w:rPr>
              <w:t>Wykonanie wnętrza piekarnika:</w:t>
            </w:r>
            <w:r>
              <w:rPr>
                <w:rFonts w:cstheme="minorHAnsi"/>
              </w:rPr>
              <w:t xml:space="preserve"> </w:t>
            </w:r>
            <w:r w:rsidRPr="00FF034C">
              <w:rPr>
                <w:rFonts w:cstheme="minorHAnsi"/>
              </w:rPr>
              <w:t>Emalia</w:t>
            </w:r>
            <w:r>
              <w:rPr>
                <w:rFonts w:cstheme="minorHAnsi"/>
              </w:rPr>
              <w:t xml:space="preserve">, </w:t>
            </w:r>
            <w:r w:rsidRPr="00FF034C">
              <w:rPr>
                <w:rFonts w:cstheme="minorHAnsi"/>
              </w:rPr>
              <w:t>Typ prowadnic w piekarniku:</w:t>
            </w:r>
            <w:r>
              <w:rPr>
                <w:rFonts w:cstheme="minorHAnsi"/>
              </w:rPr>
              <w:t xml:space="preserve"> </w:t>
            </w:r>
            <w:r w:rsidRPr="00FF034C">
              <w:rPr>
                <w:rFonts w:cstheme="minorHAnsi"/>
              </w:rPr>
              <w:t>Teleskopowe</w:t>
            </w:r>
            <w:r>
              <w:rPr>
                <w:rFonts w:cstheme="minorHAnsi"/>
              </w:rPr>
              <w:t xml:space="preserve">, </w:t>
            </w:r>
            <w:r w:rsidRPr="00FF034C">
              <w:rPr>
                <w:rFonts w:cstheme="minorHAnsi"/>
              </w:rPr>
              <w:t>Sterowanie:</w:t>
            </w:r>
            <w:r>
              <w:rPr>
                <w:rFonts w:cstheme="minorHAnsi"/>
              </w:rPr>
              <w:t xml:space="preserve"> </w:t>
            </w:r>
            <w:r w:rsidRPr="00FF034C">
              <w:rPr>
                <w:rFonts w:cstheme="minorHAnsi"/>
              </w:rPr>
              <w:t>Pokrętła</w:t>
            </w:r>
          </w:p>
          <w:p w14:paraId="37333266" w14:textId="5CB91FF3" w:rsidR="00EA53F8" w:rsidRPr="00D10D2B" w:rsidRDefault="00FF034C" w:rsidP="00FF034C">
            <w:pPr>
              <w:spacing w:line="276" w:lineRule="auto"/>
              <w:jc w:val="both"/>
              <w:rPr>
                <w:rFonts w:cstheme="minorHAnsi"/>
              </w:rPr>
            </w:pPr>
            <w:r w:rsidRPr="00FF034C">
              <w:rPr>
                <w:rFonts w:cstheme="minorHAnsi"/>
              </w:rPr>
              <w:lastRenderedPageBreak/>
              <w:t>Czyszczenie piekarnika:</w:t>
            </w:r>
            <w:r>
              <w:rPr>
                <w:rFonts w:cstheme="minorHAnsi"/>
              </w:rPr>
              <w:t xml:space="preserve"> tak, </w:t>
            </w:r>
            <w:r w:rsidRPr="00FF034C">
              <w:rPr>
                <w:rFonts w:cstheme="minorHAnsi"/>
              </w:rPr>
              <w:t>Kolor frontu:</w:t>
            </w:r>
            <w:r>
              <w:rPr>
                <w:rFonts w:cstheme="minorHAnsi"/>
              </w:rPr>
              <w:t xml:space="preserve"> </w:t>
            </w:r>
            <w:r w:rsidRPr="00FF034C">
              <w:rPr>
                <w:rFonts w:cstheme="minorHAnsi"/>
              </w:rPr>
              <w:t>Stal nierdzewna</w:t>
            </w:r>
            <w:r>
              <w:rPr>
                <w:rFonts w:cstheme="minorHAnsi"/>
              </w:rPr>
              <w:t xml:space="preserve">, </w:t>
            </w:r>
            <w:r w:rsidRPr="00FF034C">
              <w:rPr>
                <w:rFonts w:cstheme="minorHAnsi"/>
              </w:rPr>
              <w:t>Funkcje:</w:t>
            </w:r>
            <w:r>
              <w:rPr>
                <w:rFonts w:cstheme="minorHAnsi"/>
              </w:rPr>
              <w:t xml:space="preserve"> </w:t>
            </w:r>
            <w:r w:rsidRPr="00FF034C">
              <w:rPr>
                <w:rFonts w:cstheme="minorHAnsi"/>
              </w:rPr>
              <w:t xml:space="preserve">Grill (opiekacz), </w:t>
            </w:r>
            <w:proofErr w:type="spellStart"/>
            <w:r w:rsidRPr="00FF034C">
              <w:rPr>
                <w:rFonts w:cstheme="minorHAnsi"/>
              </w:rPr>
              <w:t>Termoobieg</w:t>
            </w:r>
            <w:proofErr w:type="spellEnd"/>
          </w:p>
        </w:tc>
        <w:tc>
          <w:tcPr>
            <w:tcW w:w="993" w:type="dxa"/>
          </w:tcPr>
          <w:p w14:paraId="4221531D" w14:textId="2899995C" w:rsidR="00EA53F8" w:rsidRPr="00E46A0B" w:rsidRDefault="00FF034C" w:rsidP="00BE1922">
            <w:pPr>
              <w:spacing w:after="200" w:line="276" w:lineRule="auto"/>
              <w:jc w:val="center"/>
              <w:rPr>
                <w:rFonts w:cstheme="minorHAnsi"/>
              </w:rPr>
            </w:pPr>
            <w:r>
              <w:rPr>
                <w:rFonts w:cstheme="minorHAnsi"/>
              </w:rPr>
              <w:lastRenderedPageBreak/>
              <w:t>Szt.</w:t>
            </w:r>
          </w:p>
        </w:tc>
        <w:tc>
          <w:tcPr>
            <w:tcW w:w="709" w:type="dxa"/>
          </w:tcPr>
          <w:p w14:paraId="137E5422" w14:textId="279D2814" w:rsidR="00EA53F8" w:rsidRPr="00E46A0B" w:rsidRDefault="00FF034C" w:rsidP="00BE1922">
            <w:pPr>
              <w:spacing w:after="200" w:line="276" w:lineRule="auto"/>
              <w:jc w:val="center"/>
              <w:rPr>
                <w:rFonts w:cstheme="minorHAnsi"/>
              </w:rPr>
            </w:pPr>
            <w:r>
              <w:rPr>
                <w:rFonts w:cstheme="minorHAnsi"/>
              </w:rPr>
              <w:t>1</w:t>
            </w:r>
          </w:p>
        </w:tc>
        <w:tc>
          <w:tcPr>
            <w:tcW w:w="993" w:type="dxa"/>
          </w:tcPr>
          <w:p w14:paraId="706E5299" w14:textId="77777777" w:rsidR="00EA53F8" w:rsidRPr="00E46A0B" w:rsidRDefault="00EA53F8" w:rsidP="00BE1922">
            <w:pPr>
              <w:spacing w:after="200" w:line="276" w:lineRule="auto"/>
              <w:jc w:val="center"/>
              <w:rPr>
                <w:rFonts w:cstheme="minorHAnsi"/>
              </w:rPr>
            </w:pPr>
          </w:p>
        </w:tc>
      </w:tr>
      <w:tr w:rsidR="00610482" w:rsidRPr="00E46A0B" w14:paraId="52E76B40"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297FC5E3" w14:textId="3A9C633D" w:rsidR="00610482" w:rsidRPr="00E46A0B" w:rsidRDefault="00610482" w:rsidP="00610482">
            <w:pPr>
              <w:spacing w:after="200" w:line="276" w:lineRule="auto"/>
              <w:jc w:val="right"/>
              <w:rPr>
                <w:rFonts w:cstheme="minorHAnsi"/>
                <w:b/>
                <w:bCs/>
              </w:rPr>
            </w:pPr>
            <w:r w:rsidRPr="00E46A0B">
              <w:rPr>
                <w:rFonts w:cstheme="minorHAnsi"/>
                <w:b/>
                <w:bCs/>
              </w:rPr>
              <w:t>RAZEM</w:t>
            </w:r>
          </w:p>
        </w:tc>
        <w:tc>
          <w:tcPr>
            <w:tcW w:w="993" w:type="dxa"/>
          </w:tcPr>
          <w:p w14:paraId="25D7626B" w14:textId="77777777" w:rsidR="00610482" w:rsidRPr="00E46A0B" w:rsidRDefault="00610482" w:rsidP="002B69D0">
            <w:pPr>
              <w:jc w:val="center"/>
              <w:rPr>
                <w:rFonts w:cstheme="minorHAnsi"/>
              </w:rPr>
            </w:pPr>
          </w:p>
        </w:tc>
      </w:tr>
      <w:tr w:rsidR="00B64D2B" w:rsidRPr="00E46A0B" w14:paraId="712E4FB2"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24872F4C" w14:textId="1805BE37" w:rsidR="00B64D2B" w:rsidRPr="00783282" w:rsidRDefault="00D10D2B" w:rsidP="00783282">
            <w:pPr>
              <w:pStyle w:val="Akapitzlist"/>
              <w:numPr>
                <w:ilvl w:val="0"/>
                <w:numId w:val="3"/>
              </w:numPr>
              <w:spacing w:after="200" w:line="276" w:lineRule="auto"/>
              <w:rPr>
                <w:rFonts w:cstheme="minorHAnsi"/>
                <w:b/>
                <w:bCs/>
              </w:rPr>
            </w:pPr>
            <w:r w:rsidRPr="00783282">
              <w:rPr>
                <w:rFonts w:cstheme="minorHAnsi"/>
                <w:b/>
                <w:bCs/>
              </w:rPr>
              <w:t>Meble szatnia</w:t>
            </w:r>
          </w:p>
        </w:tc>
      </w:tr>
      <w:tr w:rsidR="004C3314" w:rsidRPr="00E46A0B" w14:paraId="7BA5D1E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8B45EBF" w14:textId="641554C6" w:rsidR="004C3314" w:rsidRPr="00E46A0B" w:rsidRDefault="00D10D2B" w:rsidP="008E2EC7">
            <w:pPr>
              <w:spacing w:line="276" w:lineRule="auto"/>
              <w:jc w:val="center"/>
              <w:rPr>
                <w:rFonts w:cstheme="minorHAnsi"/>
                <w:b/>
                <w:bCs/>
              </w:rPr>
            </w:pPr>
            <w:r w:rsidRPr="00D10D2B">
              <w:rPr>
                <w:rFonts w:cstheme="minorHAnsi"/>
                <w:b/>
                <w:bCs/>
              </w:rPr>
              <w:t>Szatnia Kropla Mini 4-os.</w:t>
            </w:r>
          </w:p>
        </w:tc>
        <w:tc>
          <w:tcPr>
            <w:tcW w:w="5106" w:type="dxa"/>
          </w:tcPr>
          <w:p w14:paraId="5AA37B42" w14:textId="38A1434B" w:rsidR="004C3314" w:rsidRPr="00E46A0B" w:rsidRDefault="00630AF1" w:rsidP="008E2EC7">
            <w:pPr>
              <w:spacing w:line="276" w:lineRule="auto"/>
              <w:jc w:val="both"/>
              <w:rPr>
                <w:rFonts w:cstheme="minorHAnsi"/>
              </w:rPr>
            </w:pPr>
            <w:r w:rsidRPr="00630AF1">
              <w:rPr>
                <w:rFonts w:eastAsia="Arial" w:cstheme="minorHAnsi"/>
                <w:bCs/>
                <w:lang w:eastAsia="pl-PL"/>
              </w:rPr>
              <w:t>Szatnia Kropla Mini 4-os.</w:t>
            </w:r>
            <w:r>
              <w:rPr>
                <w:rFonts w:eastAsia="Arial" w:cstheme="minorHAnsi"/>
                <w:bCs/>
                <w:lang w:eastAsia="pl-PL"/>
              </w:rPr>
              <w:t xml:space="preserve">, </w:t>
            </w:r>
            <w:r w:rsidRPr="00630AF1">
              <w:rPr>
                <w:rFonts w:eastAsia="Arial" w:cstheme="minorHAnsi"/>
                <w:bCs/>
                <w:lang w:eastAsia="pl-PL"/>
              </w:rPr>
              <w:t>w klonowej lub białej tonacji. Ławka rozciąga się na całą powierzchnię mebla i ma wbudowaną półkę na buty z kratką</w:t>
            </w:r>
            <w:r w:rsidR="002F5ED0">
              <w:rPr>
                <w:rFonts w:eastAsia="Arial" w:cstheme="minorHAnsi"/>
                <w:bCs/>
                <w:lang w:eastAsia="pl-PL"/>
              </w:rPr>
              <w:t xml:space="preserve">, </w:t>
            </w:r>
            <w:r w:rsidR="00D10D2B" w:rsidRPr="00D10D2B">
              <w:rPr>
                <w:rFonts w:eastAsia="Arial" w:cstheme="minorHAnsi"/>
                <w:bCs/>
                <w:lang w:eastAsia="pl-PL"/>
              </w:rPr>
              <w:t xml:space="preserve">wym. 51 x 30 x 166 cm </w:t>
            </w:r>
            <w:r w:rsidR="00415DC9" w:rsidRPr="00415DC9">
              <w:rPr>
                <w:rFonts w:cstheme="minorHAnsi"/>
                <w:bCs/>
              </w:rPr>
              <w:t>(tolerancja wymiarów +/-5%)</w:t>
            </w:r>
            <w:r>
              <w:t xml:space="preserve"> </w:t>
            </w:r>
          </w:p>
        </w:tc>
        <w:tc>
          <w:tcPr>
            <w:tcW w:w="993" w:type="dxa"/>
          </w:tcPr>
          <w:p w14:paraId="4CBC83D1" w14:textId="4666DB74" w:rsidR="004C3314" w:rsidRPr="00E46A0B" w:rsidRDefault="00D10D2B" w:rsidP="008E2EC7">
            <w:pPr>
              <w:spacing w:line="276" w:lineRule="auto"/>
              <w:jc w:val="center"/>
              <w:rPr>
                <w:rFonts w:cstheme="minorHAnsi"/>
              </w:rPr>
            </w:pPr>
            <w:r w:rsidRPr="00E46A0B">
              <w:rPr>
                <w:rFonts w:cstheme="minorHAnsi"/>
              </w:rPr>
              <w:t>S</w:t>
            </w:r>
            <w:r w:rsidR="004E7021" w:rsidRPr="00E46A0B">
              <w:rPr>
                <w:rFonts w:cstheme="minorHAnsi"/>
              </w:rPr>
              <w:t>zt</w:t>
            </w:r>
            <w:r>
              <w:rPr>
                <w:rFonts w:cstheme="minorHAnsi"/>
              </w:rPr>
              <w:t>.</w:t>
            </w:r>
          </w:p>
        </w:tc>
        <w:tc>
          <w:tcPr>
            <w:tcW w:w="709" w:type="dxa"/>
          </w:tcPr>
          <w:p w14:paraId="7719D7E4" w14:textId="09CB050D" w:rsidR="004C3314" w:rsidRPr="00E46A0B" w:rsidRDefault="004E7021" w:rsidP="008E2EC7">
            <w:pPr>
              <w:spacing w:line="276" w:lineRule="auto"/>
              <w:jc w:val="center"/>
              <w:rPr>
                <w:rFonts w:cstheme="minorHAnsi"/>
              </w:rPr>
            </w:pPr>
            <w:r w:rsidRPr="00E46A0B">
              <w:rPr>
                <w:rFonts w:cstheme="minorHAnsi"/>
              </w:rPr>
              <w:t>1</w:t>
            </w:r>
          </w:p>
        </w:tc>
        <w:tc>
          <w:tcPr>
            <w:tcW w:w="993" w:type="dxa"/>
          </w:tcPr>
          <w:p w14:paraId="357C4668" w14:textId="630F6AEA" w:rsidR="004C3314" w:rsidRPr="00E46A0B" w:rsidRDefault="004C3314" w:rsidP="008E2EC7">
            <w:pPr>
              <w:spacing w:line="276" w:lineRule="auto"/>
              <w:jc w:val="center"/>
              <w:rPr>
                <w:rFonts w:cstheme="minorHAnsi"/>
              </w:rPr>
            </w:pPr>
          </w:p>
        </w:tc>
      </w:tr>
      <w:tr w:rsidR="004C3314" w:rsidRPr="00E46A0B" w14:paraId="6751534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373829C" w14:textId="3A181050" w:rsidR="004C3314" w:rsidRPr="00E46A0B" w:rsidRDefault="002F5ED0" w:rsidP="004C3314">
            <w:pPr>
              <w:spacing w:after="200" w:line="276" w:lineRule="auto"/>
              <w:jc w:val="center"/>
              <w:rPr>
                <w:rFonts w:cstheme="minorHAnsi"/>
                <w:b/>
                <w:bCs/>
              </w:rPr>
            </w:pPr>
            <w:r w:rsidRPr="002F5ED0">
              <w:rPr>
                <w:rFonts w:cstheme="minorHAnsi"/>
                <w:b/>
                <w:bCs/>
              </w:rPr>
              <w:t>Drzwi do szatni duże</w:t>
            </w:r>
          </w:p>
        </w:tc>
        <w:tc>
          <w:tcPr>
            <w:tcW w:w="5106" w:type="dxa"/>
          </w:tcPr>
          <w:p w14:paraId="629EDA74" w14:textId="77777777" w:rsidR="002F5ED0" w:rsidRPr="002F5ED0" w:rsidRDefault="002F5ED0" w:rsidP="002F5ED0">
            <w:pPr>
              <w:spacing w:line="276" w:lineRule="auto"/>
              <w:jc w:val="both"/>
              <w:rPr>
                <w:rFonts w:eastAsia="Arial" w:cs="Arial"/>
                <w:bCs/>
                <w:color w:val="000000"/>
                <w:lang w:eastAsia="pl-PL"/>
              </w:rPr>
            </w:pPr>
            <w:r w:rsidRPr="002F5ED0">
              <w:rPr>
                <w:rFonts w:eastAsia="Arial" w:cs="Arial"/>
                <w:bCs/>
                <w:color w:val="000000"/>
                <w:lang w:eastAsia="pl-PL"/>
              </w:rPr>
              <w:t>Drzwiczki do szatni Wykonane są z lakierowanej płyty MDF o gr. 16 mm. Posiadają ozdobne wycięcia , które umożliwiają także wygodne otwieranie drzwi.</w:t>
            </w:r>
          </w:p>
          <w:p w14:paraId="21666AEC" w14:textId="032F782D" w:rsidR="004C3314" w:rsidRPr="00E46A0B" w:rsidRDefault="002F5ED0" w:rsidP="002F5ED0">
            <w:pPr>
              <w:spacing w:line="276" w:lineRule="auto"/>
              <w:jc w:val="both"/>
              <w:rPr>
                <w:rFonts w:cstheme="minorHAnsi"/>
              </w:rPr>
            </w:pPr>
            <w:r w:rsidRPr="002F5ED0">
              <w:rPr>
                <w:rFonts w:eastAsia="Arial" w:cs="Arial"/>
                <w:bCs/>
                <w:color w:val="000000"/>
                <w:lang w:eastAsia="pl-PL"/>
              </w:rPr>
              <w:t>• wym. 24 x 66 cm (+-5%) kolor pomarańczowy</w:t>
            </w:r>
          </w:p>
        </w:tc>
        <w:tc>
          <w:tcPr>
            <w:tcW w:w="993" w:type="dxa"/>
          </w:tcPr>
          <w:p w14:paraId="7120A7D0" w14:textId="5567A216" w:rsidR="004C3314" w:rsidRPr="00E46A0B" w:rsidRDefault="002F5ED0" w:rsidP="004C3314">
            <w:pPr>
              <w:spacing w:after="200" w:line="276" w:lineRule="auto"/>
              <w:jc w:val="center"/>
              <w:rPr>
                <w:rFonts w:cstheme="minorHAnsi"/>
              </w:rPr>
            </w:pPr>
            <w:r w:rsidRPr="00E46A0B">
              <w:rPr>
                <w:rFonts w:cstheme="minorHAnsi"/>
              </w:rPr>
              <w:t>S</w:t>
            </w:r>
            <w:r w:rsidR="004E7021" w:rsidRPr="00E46A0B">
              <w:rPr>
                <w:rFonts w:cstheme="minorHAnsi"/>
              </w:rPr>
              <w:t>zt</w:t>
            </w:r>
            <w:r>
              <w:rPr>
                <w:rFonts w:cstheme="minorHAnsi"/>
              </w:rPr>
              <w:t>.</w:t>
            </w:r>
          </w:p>
        </w:tc>
        <w:tc>
          <w:tcPr>
            <w:tcW w:w="709" w:type="dxa"/>
          </w:tcPr>
          <w:p w14:paraId="0CD2CCBA" w14:textId="64F17714" w:rsidR="004C3314" w:rsidRPr="00E46A0B" w:rsidRDefault="002F5ED0" w:rsidP="004C3314">
            <w:pPr>
              <w:spacing w:after="200" w:line="276" w:lineRule="auto"/>
              <w:jc w:val="center"/>
              <w:rPr>
                <w:rFonts w:cstheme="minorHAnsi"/>
              </w:rPr>
            </w:pPr>
            <w:r>
              <w:rPr>
                <w:rFonts w:cstheme="minorHAnsi"/>
              </w:rPr>
              <w:t>4</w:t>
            </w:r>
          </w:p>
        </w:tc>
        <w:tc>
          <w:tcPr>
            <w:tcW w:w="993" w:type="dxa"/>
          </w:tcPr>
          <w:p w14:paraId="0E04C048" w14:textId="3BAC6F38" w:rsidR="004C3314" w:rsidRPr="00E46A0B" w:rsidRDefault="004C3314" w:rsidP="004C3314">
            <w:pPr>
              <w:spacing w:after="200" w:line="276" w:lineRule="auto"/>
              <w:jc w:val="center"/>
              <w:rPr>
                <w:rFonts w:cstheme="minorHAnsi"/>
              </w:rPr>
            </w:pPr>
          </w:p>
        </w:tc>
      </w:tr>
      <w:tr w:rsidR="004C3314" w:rsidRPr="00E46A0B" w14:paraId="546C99B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5F4FC26" w14:textId="69476C50" w:rsidR="004C3314" w:rsidRPr="00E46A0B" w:rsidRDefault="002F5ED0" w:rsidP="004C3314">
            <w:pPr>
              <w:spacing w:after="200" w:line="276" w:lineRule="auto"/>
              <w:jc w:val="center"/>
              <w:rPr>
                <w:rFonts w:cstheme="minorHAnsi"/>
                <w:b/>
                <w:bCs/>
              </w:rPr>
            </w:pPr>
            <w:r w:rsidRPr="002F5ED0">
              <w:rPr>
                <w:rFonts w:cstheme="minorHAnsi"/>
                <w:b/>
                <w:bCs/>
              </w:rPr>
              <w:t>Wieszak do szatni żółty</w:t>
            </w:r>
          </w:p>
        </w:tc>
        <w:tc>
          <w:tcPr>
            <w:tcW w:w="5106" w:type="dxa"/>
          </w:tcPr>
          <w:p w14:paraId="127A1579" w14:textId="490E2419" w:rsidR="004C3314" w:rsidRPr="00E46A0B" w:rsidRDefault="002F5ED0" w:rsidP="004C3314">
            <w:pPr>
              <w:spacing w:line="276" w:lineRule="auto"/>
              <w:jc w:val="both"/>
              <w:rPr>
                <w:rFonts w:cstheme="minorHAnsi"/>
              </w:rPr>
            </w:pPr>
            <w:r w:rsidRPr="002F5ED0">
              <w:rPr>
                <w:rFonts w:eastAsia="Arial" w:cs="Arial"/>
                <w:bCs/>
                <w:color w:val="000000"/>
                <w:lang w:eastAsia="pl-PL"/>
              </w:rPr>
              <w:t>małe, praktyczne elementy montowane na ścianach lub wewnątrz szafek, które służą do zawieszania odzieży, plecaków, torebek i innych przedmiotów.</w:t>
            </w:r>
          </w:p>
        </w:tc>
        <w:tc>
          <w:tcPr>
            <w:tcW w:w="993" w:type="dxa"/>
          </w:tcPr>
          <w:p w14:paraId="70968A5C" w14:textId="36CB8C9C" w:rsidR="004C3314" w:rsidRPr="00E46A0B" w:rsidRDefault="002F5ED0" w:rsidP="004C3314">
            <w:pPr>
              <w:spacing w:after="200" w:line="276" w:lineRule="auto"/>
              <w:jc w:val="center"/>
              <w:rPr>
                <w:rFonts w:cstheme="minorHAnsi"/>
              </w:rPr>
            </w:pPr>
            <w:r w:rsidRPr="00E46A0B">
              <w:rPr>
                <w:rFonts w:cstheme="minorHAnsi"/>
              </w:rPr>
              <w:t>S</w:t>
            </w:r>
            <w:r w:rsidR="003D4368" w:rsidRPr="00E46A0B">
              <w:rPr>
                <w:rFonts w:cstheme="minorHAnsi"/>
              </w:rPr>
              <w:t>zt</w:t>
            </w:r>
            <w:r>
              <w:rPr>
                <w:rFonts w:cstheme="minorHAnsi"/>
              </w:rPr>
              <w:t>.</w:t>
            </w:r>
          </w:p>
        </w:tc>
        <w:tc>
          <w:tcPr>
            <w:tcW w:w="709" w:type="dxa"/>
          </w:tcPr>
          <w:p w14:paraId="5A46EF98" w14:textId="652C1648" w:rsidR="004C3314" w:rsidRPr="00E46A0B" w:rsidRDefault="002F5ED0" w:rsidP="004C3314">
            <w:pPr>
              <w:spacing w:after="200" w:line="276" w:lineRule="auto"/>
              <w:jc w:val="center"/>
              <w:rPr>
                <w:rFonts w:cstheme="minorHAnsi"/>
              </w:rPr>
            </w:pPr>
            <w:r>
              <w:rPr>
                <w:rFonts w:cstheme="minorHAnsi"/>
              </w:rPr>
              <w:t>4</w:t>
            </w:r>
          </w:p>
        </w:tc>
        <w:tc>
          <w:tcPr>
            <w:tcW w:w="993" w:type="dxa"/>
          </w:tcPr>
          <w:p w14:paraId="6E6283F1" w14:textId="5075BB55" w:rsidR="003D4368" w:rsidRPr="00E46A0B" w:rsidRDefault="003D4368" w:rsidP="001A6186">
            <w:pPr>
              <w:rPr>
                <w:rFonts w:cstheme="minorHAnsi"/>
              </w:rPr>
            </w:pPr>
          </w:p>
        </w:tc>
      </w:tr>
      <w:tr w:rsidR="004C3314" w:rsidRPr="00E46A0B" w14:paraId="7443F45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551709F" w14:textId="4BA8B7CC" w:rsidR="004C3314" w:rsidRPr="00E46A0B" w:rsidRDefault="002F5ED0" w:rsidP="004C3314">
            <w:pPr>
              <w:spacing w:after="200" w:line="276" w:lineRule="auto"/>
              <w:jc w:val="center"/>
              <w:rPr>
                <w:rFonts w:cstheme="minorHAnsi"/>
                <w:b/>
                <w:bCs/>
              </w:rPr>
            </w:pPr>
            <w:r w:rsidRPr="002F5ED0">
              <w:rPr>
                <w:rFonts w:cstheme="minorHAnsi"/>
                <w:b/>
                <w:bCs/>
              </w:rPr>
              <w:t>Gąsienica spacerowa - 16 uchwytów</w:t>
            </w:r>
          </w:p>
        </w:tc>
        <w:tc>
          <w:tcPr>
            <w:tcW w:w="5106" w:type="dxa"/>
          </w:tcPr>
          <w:p w14:paraId="005A62A0" w14:textId="6AE5B140" w:rsidR="004C3314" w:rsidRPr="00E46A0B" w:rsidRDefault="002F5ED0" w:rsidP="002F5ED0">
            <w:pPr>
              <w:pStyle w:val="Nagwek1"/>
              <w:shd w:val="clear" w:color="auto" w:fill="FFFFFF"/>
              <w:spacing w:after="300"/>
              <w:jc w:val="both"/>
              <w:rPr>
                <w:rFonts w:asciiTheme="minorHAnsi" w:hAnsiTheme="minorHAnsi" w:cstheme="minorHAnsi"/>
                <w:bCs/>
                <w:sz w:val="22"/>
                <w:szCs w:val="22"/>
                <w:lang w:val="en-US"/>
              </w:rPr>
            </w:pPr>
            <w:r w:rsidRPr="002F5ED0">
              <w:rPr>
                <w:rFonts w:asciiTheme="minorHAnsi" w:hAnsiTheme="minorHAnsi" w:cstheme="minorHAnsi"/>
                <w:bCs/>
                <w:sz w:val="22"/>
                <w:szCs w:val="22"/>
                <w:lang w:val="en-US"/>
              </w:rPr>
              <w:t xml:space="preserve">Gąsienica (wąż spacerowy) to </w:t>
            </w:r>
            <w:proofErr w:type="spellStart"/>
            <w:r w:rsidRPr="002F5ED0">
              <w:rPr>
                <w:rFonts w:asciiTheme="minorHAnsi" w:hAnsiTheme="minorHAnsi" w:cstheme="minorHAnsi"/>
                <w:bCs/>
                <w:sz w:val="22"/>
                <w:szCs w:val="22"/>
                <w:lang w:val="en-US"/>
              </w:rPr>
              <w:t>pomoc</w:t>
            </w:r>
            <w:proofErr w:type="spellEnd"/>
            <w:r w:rsidRPr="002F5ED0">
              <w:rPr>
                <w:rFonts w:asciiTheme="minorHAnsi" w:hAnsiTheme="minorHAnsi" w:cstheme="minorHAnsi"/>
                <w:bCs/>
                <w:sz w:val="22"/>
                <w:szCs w:val="22"/>
                <w:lang w:val="en-US"/>
              </w:rPr>
              <w:t xml:space="preserve"> w utrzymaniu </w:t>
            </w:r>
            <w:proofErr w:type="spellStart"/>
            <w:r w:rsidRPr="002F5ED0">
              <w:rPr>
                <w:rFonts w:asciiTheme="minorHAnsi" w:hAnsiTheme="minorHAnsi" w:cstheme="minorHAnsi"/>
                <w:bCs/>
                <w:sz w:val="22"/>
                <w:szCs w:val="22"/>
                <w:lang w:val="en-US"/>
              </w:rPr>
              <w:t>porządku</w:t>
            </w:r>
            <w:proofErr w:type="spellEnd"/>
            <w:r w:rsidRPr="002F5ED0">
              <w:rPr>
                <w:rFonts w:asciiTheme="minorHAnsi" w:hAnsiTheme="minorHAnsi" w:cstheme="minorHAnsi"/>
                <w:bCs/>
                <w:sz w:val="22"/>
                <w:szCs w:val="22"/>
                <w:lang w:val="en-US"/>
              </w:rPr>
              <w:t xml:space="preserve"> podczas spaceru grupy dzieci. Wykonany z bawełny, wypchana poliestrowym wypełniaczem. Gąsienicę wyposażono w uchwyty. Po spacerze może służyć jako tor do ćwiczeń równowagi</w:t>
            </w:r>
            <w:r>
              <w:rPr>
                <w:rFonts w:asciiTheme="minorHAnsi" w:hAnsiTheme="minorHAnsi" w:cstheme="minorHAnsi"/>
                <w:bCs/>
                <w:sz w:val="22"/>
                <w:szCs w:val="22"/>
                <w:lang w:val="en-US"/>
              </w:rPr>
              <w:t xml:space="preserve">, </w:t>
            </w:r>
            <w:proofErr w:type="spellStart"/>
            <w:r w:rsidRPr="002F5ED0">
              <w:rPr>
                <w:rFonts w:asciiTheme="minorHAnsi" w:hAnsiTheme="minorHAnsi" w:cstheme="minorHAnsi"/>
                <w:bCs/>
                <w:sz w:val="22"/>
                <w:szCs w:val="22"/>
                <w:lang w:val="en-US"/>
              </w:rPr>
              <w:t>dł</w:t>
            </w:r>
            <w:proofErr w:type="spellEnd"/>
            <w:r w:rsidRPr="002F5ED0">
              <w:rPr>
                <w:rFonts w:asciiTheme="minorHAnsi" w:hAnsiTheme="minorHAnsi" w:cstheme="minorHAnsi"/>
                <w:bCs/>
                <w:sz w:val="22"/>
                <w:szCs w:val="22"/>
                <w:lang w:val="en-US"/>
              </w:rPr>
              <w:t>. 4 m</w:t>
            </w:r>
          </w:p>
        </w:tc>
        <w:tc>
          <w:tcPr>
            <w:tcW w:w="993" w:type="dxa"/>
          </w:tcPr>
          <w:p w14:paraId="268645F4" w14:textId="1B736D1D" w:rsidR="004C3314" w:rsidRPr="00E46A0B" w:rsidRDefault="003E6159" w:rsidP="004C3314">
            <w:pPr>
              <w:spacing w:after="200" w:line="276" w:lineRule="auto"/>
              <w:jc w:val="center"/>
              <w:rPr>
                <w:rFonts w:cstheme="minorHAnsi"/>
              </w:rPr>
            </w:pPr>
            <w:r w:rsidRPr="00E46A0B">
              <w:rPr>
                <w:rFonts w:cstheme="minorHAnsi"/>
              </w:rPr>
              <w:t>S</w:t>
            </w:r>
            <w:r w:rsidR="006A084B" w:rsidRPr="00E46A0B">
              <w:rPr>
                <w:rFonts w:cstheme="minorHAnsi"/>
              </w:rPr>
              <w:t>zt</w:t>
            </w:r>
            <w:r>
              <w:rPr>
                <w:rFonts w:cstheme="minorHAnsi"/>
              </w:rPr>
              <w:t>.</w:t>
            </w:r>
          </w:p>
        </w:tc>
        <w:tc>
          <w:tcPr>
            <w:tcW w:w="709" w:type="dxa"/>
          </w:tcPr>
          <w:p w14:paraId="08367378" w14:textId="3DE72DE5" w:rsidR="004C3314" w:rsidRPr="00E46A0B" w:rsidRDefault="003E6159" w:rsidP="004C3314">
            <w:pPr>
              <w:spacing w:after="200" w:line="276" w:lineRule="auto"/>
              <w:jc w:val="center"/>
              <w:rPr>
                <w:rFonts w:cstheme="minorHAnsi"/>
              </w:rPr>
            </w:pPr>
            <w:r>
              <w:rPr>
                <w:rFonts w:cstheme="minorHAnsi"/>
              </w:rPr>
              <w:t>2</w:t>
            </w:r>
          </w:p>
        </w:tc>
        <w:tc>
          <w:tcPr>
            <w:tcW w:w="993" w:type="dxa"/>
          </w:tcPr>
          <w:p w14:paraId="2BF86B95" w14:textId="02F359EE" w:rsidR="004C3314" w:rsidRPr="00E46A0B" w:rsidRDefault="004C3314" w:rsidP="004C3314">
            <w:pPr>
              <w:spacing w:after="200" w:line="276" w:lineRule="auto"/>
              <w:jc w:val="center"/>
              <w:rPr>
                <w:rFonts w:cstheme="minorHAnsi"/>
              </w:rPr>
            </w:pPr>
          </w:p>
        </w:tc>
      </w:tr>
      <w:tr w:rsidR="004C3314" w:rsidRPr="00E46A0B" w14:paraId="0A1C013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E00A250" w14:textId="23169075" w:rsidR="004C3314" w:rsidRPr="00E46A0B" w:rsidRDefault="003E6159" w:rsidP="004C3314">
            <w:pPr>
              <w:spacing w:after="200" w:line="276" w:lineRule="auto"/>
              <w:jc w:val="center"/>
              <w:rPr>
                <w:rFonts w:cstheme="minorHAnsi"/>
                <w:b/>
                <w:bCs/>
              </w:rPr>
            </w:pPr>
            <w:bookmarkStart w:id="2" w:name="_Hlk188428763"/>
            <w:r w:rsidRPr="003E6159">
              <w:rPr>
                <w:rFonts w:cstheme="minorHAnsi"/>
                <w:b/>
                <w:bCs/>
              </w:rPr>
              <w:t>Wieszak na ubrania odzież biały stojący stojak</w:t>
            </w:r>
            <w:bookmarkEnd w:id="2"/>
          </w:p>
        </w:tc>
        <w:tc>
          <w:tcPr>
            <w:tcW w:w="5106" w:type="dxa"/>
          </w:tcPr>
          <w:p w14:paraId="355D7D39" w14:textId="77777777" w:rsidR="004C3314" w:rsidRDefault="00701FC3" w:rsidP="000619E4">
            <w:pPr>
              <w:jc w:val="both"/>
            </w:pPr>
            <w:r w:rsidRPr="0089136D">
              <w:rPr>
                <w:strike/>
              </w:rPr>
              <w:t>Kolekcja kolorowych transparentnych kształtów to zestaw do budowania miast, mostów, wieży czy innych konstrukcji transparentnych. 630 transparentnych klocków w 6 kolorach, 24 sznurówki w 4 kolorach, pojemnik do przechowywania i instrukcja w 7 językach</w:t>
            </w:r>
            <w:r w:rsidRPr="00E46A0B">
              <w:t>.</w:t>
            </w:r>
          </w:p>
          <w:p w14:paraId="48E3E30E" w14:textId="77777777" w:rsidR="0089136D" w:rsidRDefault="0089136D" w:rsidP="0089136D">
            <w:pPr>
              <w:jc w:val="both"/>
            </w:pPr>
            <w:r>
              <w:t>Wieszak szatniowy wykonany z profilu okrągłego o śr. 25 i 15 mm, srebrny. Posiada 5 haczyków i okrągły pierścień umożliwiający przechowywanie parasoli.</w:t>
            </w:r>
          </w:p>
          <w:p w14:paraId="295FBDA4" w14:textId="698A67FA" w:rsidR="0089136D" w:rsidRPr="00E46A0B" w:rsidRDefault="0089136D" w:rsidP="0089136D">
            <w:pPr>
              <w:jc w:val="both"/>
            </w:pPr>
            <w:r>
              <w:t>śr. 60 cm, wym. 185 cm +/-5%</w:t>
            </w:r>
          </w:p>
        </w:tc>
        <w:tc>
          <w:tcPr>
            <w:tcW w:w="993" w:type="dxa"/>
          </w:tcPr>
          <w:p w14:paraId="5961EFCC" w14:textId="3AC02477" w:rsidR="004C3314" w:rsidRDefault="0089136D" w:rsidP="004C3314">
            <w:pPr>
              <w:spacing w:after="200" w:line="276" w:lineRule="auto"/>
              <w:jc w:val="center"/>
              <w:rPr>
                <w:rFonts w:cstheme="minorHAnsi"/>
                <w:strike/>
              </w:rPr>
            </w:pPr>
            <w:r w:rsidRPr="0089136D">
              <w:rPr>
                <w:rFonts w:cstheme="minorHAnsi"/>
                <w:strike/>
              </w:rPr>
              <w:t>Z</w:t>
            </w:r>
            <w:r w:rsidR="00454BE9" w:rsidRPr="0089136D">
              <w:rPr>
                <w:rFonts w:cstheme="minorHAnsi"/>
                <w:strike/>
              </w:rPr>
              <w:t>estaw</w:t>
            </w:r>
          </w:p>
          <w:p w14:paraId="58FB09AE" w14:textId="288556E2" w:rsidR="0089136D" w:rsidRPr="0089136D" w:rsidRDefault="0089136D" w:rsidP="004C3314">
            <w:pPr>
              <w:spacing w:after="200" w:line="276" w:lineRule="auto"/>
              <w:jc w:val="center"/>
              <w:rPr>
                <w:rFonts w:cstheme="minorHAnsi"/>
              </w:rPr>
            </w:pPr>
            <w:r w:rsidRPr="0089136D">
              <w:rPr>
                <w:rFonts w:cstheme="minorHAnsi"/>
              </w:rPr>
              <w:t>Szt.</w:t>
            </w:r>
          </w:p>
        </w:tc>
        <w:tc>
          <w:tcPr>
            <w:tcW w:w="709" w:type="dxa"/>
          </w:tcPr>
          <w:p w14:paraId="31AF2E88" w14:textId="3B8C14AA" w:rsidR="004C3314" w:rsidRPr="00E46A0B" w:rsidRDefault="00454BE9" w:rsidP="004C3314">
            <w:pPr>
              <w:spacing w:after="200" w:line="276" w:lineRule="auto"/>
              <w:jc w:val="center"/>
              <w:rPr>
                <w:rFonts w:cstheme="minorHAnsi"/>
              </w:rPr>
            </w:pPr>
            <w:r w:rsidRPr="00E46A0B">
              <w:rPr>
                <w:rFonts w:cstheme="minorHAnsi"/>
              </w:rPr>
              <w:t>1</w:t>
            </w:r>
          </w:p>
        </w:tc>
        <w:tc>
          <w:tcPr>
            <w:tcW w:w="993" w:type="dxa"/>
          </w:tcPr>
          <w:p w14:paraId="2898D479" w14:textId="5540449B" w:rsidR="004C3314" w:rsidRPr="00E46A0B" w:rsidRDefault="004C3314" w:rsidP="004C3314">
            <w:pPr>
              <w:spacing w:after="200" w:line="276" w:lineRule="auto"/>
              <w:jc w:val="center"/>
              <w:rPr>
                <w:rFonts w:cstheme="minorHAnsi"/>
              </w:rPr>
            </w:pPr>
          </w:p>
        </w:tc>
      </w:tr>
      <w:tr w:rsidR="004C3314" w:rsidRPr="00E46A0B" w14:paraId="4E3A049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9A242E1" w14:textId="5391F59D" w:rsidR="004C3314" w:rsidRPr="0089136D" w:rsidRDefault="00454BE9" w:rsidP="004C3314">
            <w:pPr>
              <w:spacing w:after="200" w:line="276" w:lineRule="auto"/>
              <w:jc w:val="center"/>
              <w:rPr>
                <w:rFonts w:cstheme="minorHAnsi"/>
                <w:b/>
                <w:bCs/>
                <w:strike/>
              </w:rPr>
            </w:pPr>
            <w:r w:rsidRPr="0089136D">
              <w:rPr>
                <w:rFonts w:cstheme="minorHAnsi"/>
                <w:b/>
                <w:bCs/>
                <w:strike/>
              </w:rPr>
              <w:t>Transparentne cyfry</w:t>
            </w:r>
          </w:p>
        </w:tc>
        <w:tc>
          <w:tcPr>
            <w:tcW w:w="5106" w:type="dxa"/>
          </w:tcPr>
          <w:p w14:paraId="60ECA93F" w14:textId="1887393D" w:rsidR="004C3314" w:rsidRPr="0089136D" w:rsidRDefault="00C55E6A" w:rsidP="004C3314">
            <w:pPr>
              <w:spacing w:line="276" w:lineRule="auto"/>
              <w:jc w:val="both"/>
              <w:rPr>
                <w:rFonts w:cstheme="minorHAnsi"/>
                <w:strike/>
              </w:rPr>
            </w:pPr>
            <w:r w:rsidRPr="0089136D">
              <w:rPr>
                <w:rFonts w:eastAsia="Arial" w:cstheme="minorHAnsi"/>
                <w:bCs/>
                <w:strike/>
                <w:lang w:eastAsia="pl-PL"/>
              </w:rPr>
              <w:t>Transparentne cyfry.   Zestaw zawiera cyfry od 0-9 w 4 kolorach. Ich wymiar to około 5 cm.</w:t>
            </w:r>
          </w:p>
        </w:tc>
        <w:tc>
          <w:tcPr>
            <w:tcW w:w="993" w:type="dxa"/>
          </w:tcPr>
          <w:p w14:paraId="7225CB4C" w14:textId="72E364AF" w:rsidR="004C3314" w:rsidRPr="0089136D" w:rsidRDefault="00454BE9" w:rsidP="004C3314">
            <w:pPr>
              <w:spacing w:after="200" w:line="276" w:lineRule="auto"/>
              <w:jc w:val="center"/>
              <w:rPr>
                <w:rFonts w:cstheme="minorHAnsi"/>
                <w:strike/>
              </w:rPr>
            </w:pPr>
            <w:r w:rsidRPr="0089136D">
              <w:rPr>
                <w:rFonts w:cstheme="minorHAnsi"/>
                <w:strike/>
              </w:rPr>
              <w:t>zestaw</w:t>
            </w:r>
          </w:p>
        </w:tc>
        <w:tc>
          <w:tcPr>
            <w:tcW w:w="709" w:type="dxa"/>
          </w:tcPr>
          <w:p w14:paraId="2EF514A7" w14:textId="189A762D" w:rsidR="004C3314" w:rsidRPr="0089136D" w:rsidRDefault="00454BE9" w:rsidP="004C3314">
            <w:pPr>
              <w:spacing w:after="200" w:line="276" w:lineRule="auto"/>
              <w:jc w:val="center"/>
              <w:rPr>
                <w:rFonts w:cstheme="minorHAnsi"/>
                <w:strike/>
              </w:rPr>
            </w:pPr>
            <w:r w:rsidRPr="0089136D">
              <w:rPr>
                <w:rFonts w:cstheme="minorHAnsi"/>
                <w:strike/>
              </w:rPr>
              <w:t>2</w:t>
            </w:r>
          </w:p>
        </w:tc>
        <w:tc>
          <w:tcPr>
            <w:tcW w:w="993" w:type="dxa"/>
          </w:tcPr>
          <w:p w14:paraId="0B260FD5" w14:textId="4FA089C3" w:rsidR="004C3314" w:rsidRPr="0089136D" w:rsidRDefault="004C3314" w:rsidP="00454BE9">
            <w:pPr>
              <w:jc w:val="center"/>
              <w:rPr>
                <w:rFonts w:cstheme="minorHAnsi"/>
                <w:strike/>
              </w:rPr>
            </w:pPr>
          </w:p>
        </w:tc>
      </w:tr>
      <w:tr w:rsidR="004C3314" w:rsidRPr="00E46A0B" w14:paraId="1DB8252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2CF0720" w14:textId="67285D8A" w:rsidR="004C3314" w:rsidRPr="0089136D" w:rsidRDefault="00D64BFC" w:rsidP="004C3314">
            <w:pPr>
              <w:spacing w:after="200" w:line="276" w:lineRule="auto"/>
              <w:jc w:val="center"/>
              <w:rPr>
                <w:rFonts w:cstheme="minorHAnsi"/>
                <w:b/>
                <w:bCs/>
                <w:strike/>
              </w:rPr>
            </w:pPr>
            <w:r w:rsidRPr="0089136D">
              <w:rPr>
                <w:rFonts w:cstheme="minorHAnsi"/>
                <w:b/>
                <w:bCs/>
                <w:strike/>
              </w:rPr>
              <w:t>Transparentne litery</w:t>
            </w:r>
          </w:p>
        </w:tc>
        <w:tc>
          <w:tcPr>
            <w:tcW w:w="5106" w:type="dxa"/>
          </w:tcPr>
          <w:p w14:paraId="79D74A88" w14:textId="611BC0A2" w:rsidR="003E6159" w:rsidRPr="0089136D" w:rsidRDefault="003E6159" w:rsidP="003E6159">
            <w:pPr>
              <w:spacing w:line="276" w:lineRule="auto"/>
              <w:jc w:val="both"/>
              <w:rPr>
                <w:rFonts w:eastAsia="Arial" w:cstheme="minorHAnsi"/>
                <w:bCs/>
                <w:strike/>
                <w:lang w:eastAsia="pl-PL"/>
              </w:rPr>
            </w:pPr>
            <w:r w:rsidRPr="0089136D">
              <w:rPr>
                <w:rFonts w:eastAsia="Arial" w:cstheme="minorHAnsi"/>
                <w:bCs/>
                <w:strike/>
                <w:lang w:eastAsia="pl-PL"/>
              </w:rPr>
              <w:t>Wieszak szatniowy wykonany z profilu okrągłego o śr. 25 i 15 mm, srebrny. Posiada 5 haczyków i okrągły pierścień umożliwiający przechowywanie parasoli.</w:t>
            </w:r>
          </w:p>
          <w:p w14:paraId="7B510A2C" w14:textId="256FBCDC" w:rsidR="004C3314" w:rsidRPr="0089136D" w:rsidRDefault="003E6159" w:rsidP="003E6159">
            <w:pPr>
              <w:spacing w:line="276" w:lineRule="auto"/>
              <w:jc w:val="both"/>
              <w:rPr>
                <w:rFonts w:eastAsia="Arial" w:cstheme="minorHAnsi"/>
                <w:bCs/>
                <w:strike/>
                <w:lang w:eastAsia="pl-PL"/>
              </w:rPr>
            </w:pPr>
            <w:r w:rsidRPr="0089136D">
              <w:rPr>
                <w:rFonts w:eastAsia="Arial" w:cstheme="minorHAnsi"/>
                <w:bCs/>
                <w:strike/>
                <w:lang w:eastAsia="pl-PL"/>
              </w:rPr>
              <w:t>śr. 60 cm, wym. 185 cm +/-5%</w:t>
            </w:r>
          </w:p>
        </w:tc>
        <w:tc>
          <w:tcPr>
            <w:tcW w:w="993" w:type="dxa"/>
          </w:tcPr>
          <w:p w14:paraId="6F0038FC" w14:textId="266E26D5" w:rsidR="004C3314" w:rsidRPr="0089136D" w:rsidRDefault="00D64BFC" w:rsidP="004C3314">
            <w:pPr>
              <w:spacing w:after="200" w:line="276" w:lineRule="auto"/>
              <w:jc w:val="center"/>
              <w:rPr>
                <w:rFonts w:cstheme="minorHAnsi"/>
                <w:strike/>
              </w:rPr>
            </w:pPr>
            <w:r w:rsidRPr="0089136D">
              <w:rPr>
                <w:rFonts w:cstheme="minorHAnsi"/>
                <w:strike/>
              </w:rPr>
              <w:t>zestaw</w:t>
            </w:r>
          </w:p>
        </w:tc>
        <w:tc>
          <w:tcPr>
            <w:tcW w:w="709" w:type="dxa"/>
          </w:tcPr>
          <w:p w14:paraId="76971740" w14:textId="6AD47193" w:rsidR="004C3314" w:rsidRPr="0089136D" w:rsidRDefault="00D64BFC" w:rsidP="004C3314">
            <w:pPr>
              <w:spacing w:after="200" w:line="276" w:lineRule="auto"/>
              <w:jc w:val="center"/>
              <w:rPr>
                <w:rFonts w:cstheme="minorHAnsi"/>
                <w:strike/>
              </w:rPr>
            </w:pPr>
            <w:r w:rsidRPr="0089136D">
              <w:rPr>
                <w:rFonts w:cstheme="minorHAnsi"/>
                <w:strike/>
              </w:rPr>
              <w:t>2</w:t>
            </w:r>
          </w:p>
        </w:tc>
        <w:tc>
          <w:tcPr>
            <w:tcW w:w="993" w:type="dxa"/>
          </w:tcPr>
          <w:p w14:paraId="1D63EE42" w14:textId="5CD1EE88" w:rsidR="00D64BFC" w:rsidRPr="00E46A0B" w:rsidRDefault="00D64BFC" w:rsidP="00D64BFC">
            <w:pPr>
              <w:jc w:val="center"/>
              <w:rPr>
                <w:rFonts w:cstheme="minorHAnsi"/>
              </w:rPr>
            </w:pPr>
          </w:p>
        </w:tc>
      </w:tr>
      <w:tr w:rsidR="00CA5685" w:rsidRPr="00E46A0B" w14:paraId="518F122D"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6B6C258D" w14:textId="7D83C785" w:rsidR="00CA5685" w:rsidRPr="00E46A0B" w:rsidRDefault="00CA5685" w:rsidP="00CA5685">
            <w:pPr>
              <w:spacing w:after="200" w:line="276" w:lineRule="auto"/>
              <w:jc w:val="right"/>
              <w:rPr>
                <w:rFonts w:cstheme="minorHAnsi"/>
                <w:b/>
                <w:bCs/>
              </w:rPr>
            </w:pPr>
            <w:r w:rsidRPr="00E46A0B">
              <w:rPr>
                <w:rFonts w:cstheme="minorHAnsi"/>
                <w:b/>
                <w:bCs/>
              </w:rPr>
              <w:t>RAZEM</w:t>
            </w:r>
          </w:p>
        </w:tc>
        <w:tc>
          <w:tcPr>
            <w:tcW w:w="993" w:type="dxa"/>
          </w:tcPr>
          <w:p w14:paraId="2EE991E7" w14:textId="77777777" w:rsidR="00CA5685" w:rsidRPr="00E46A0B" w:rsidRDefault="00CA5685" w:rsidP="004C3314">
            <w:pPr>
              <w:spacing w:after="200" w:line="276" w:lineRule="auto"/>
              <w:jc w:val="center"/>
              <w:rPr>
                <w:rFonts w:cstheme="minorHAnsi"/>
              </w:rPr>
            </w:pPr>
          </w:p>
        </w:tc>
      </w:tr>
      <w:tr w:rsidR="00B70E8B" w:rsidRPr="00E46A0B" w14:paraId="68954B82" w14:textId="77777777" w:rsidTr="00A12C10">
        <w:trPr>
          <w:trHeight w:val="287"/>
        </w:trPr>
        <w:tc>
          <w:tcPr>
            <w:tcW w:w="9644" w:type="dxa"/>
            <w:gridSpan w:val="5"/>
            <w:tcBorders>
              <w:top w:val="single" w:sz="4" w:space="0" w:color="auto"/>
              <w:left w:val="single" w:sz="4" w:space="0" w:color="auto"/>
              <w:bottom w:val="single" w:sz="4" w:space="0" w:color="auto"/>
            </w:tcBorders>
            <w:vAlign w:val="center"/>
          </w:tcPr>
          <w:p w14:paraId="29F9A0A9" w14:textId="1BCF2C8A" w:rsidR="00B70E8B" w:rsidRPr="00783282" w:rsidRDefault="001757C6" w:rsidP="00783282">
            <w:pPr>
              <w:pStyle w:val="Akapitzlist"/>
              <w:numPr>
                <w:ilvl w:val="0"/>
                <w:numId w:val="3"/>
              </w:numPr>
              <w:spacing w:after="200" w:line="276" w:lineRule="auto"/>
              <w:rPr>
                <w:rFonts w:cstheme="minorHAnsi"/>
                <w:b/>
                <w:bCs/>
              </w:rPr>
            </w:pPr>
            <w:r w:rsidRPr="00783282">
              <w:rPr>
                <w:rFonts w:cstheme="minorHAnsi"/>
                <w:b/>
                <w:bCs/>
              </w:rPr>
              <w:t>zabawki</w:t>
            </w:r>
            <w:r w:rsidR="00633AEB" w:rsidRPr="00783282">
              <w:rPr>
                <w:rFonts w:cstheme="minorHAnsi"/>
                <w:b/>
                <w:bCs/>
              </w:rPr>
              <w:t xml:space="preserve"> </w:t>
            </w:r>
            <w:r w:rsidR="00175AD8" w:rsidRPr="00783282">
              <w:rPr>
                <w:rFonts w:cstheme="minorHAnsi"/>
                <w:b/>
                <w:bCs/>
              </w:rPr>
              <w:t>1</w:t>
            </w:r>
          </w:p>
        </w:tc>
      </w:tr>
      <w:tr w:rsidR="00DE57AC" w:rsidRPr="00E46A0B" w14:paraId="71AFC38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76C819A" w14:textId="45EBA2A8" w:rsidR="00DE57AC" w:rsidRPr="00571519" w:rsidRDefault="001757C6" w:rsidP="00DE57AC">
            <w:pPr>
              <w:spacing w:after="200" w:line="276" w:lineRule="auto"/>
              <w:jc w:val="center"/>
              <w:rPr>
                <w:rFonts w:cstheme="minorHAnsi"/>
                <w:b/>
                <w:bCs/>
                <w:color w:val="000000" w:themeColor="text1"/>
              </w:rPr>
            </w:pPr>
            <w:bookmarkStart w:id="3" w:name="_Hlk188429078"/>
            <w:r w:rsidRPr="00571519">
              <w:rPr>
                <w:rFonts w:cstheme="minorHAnsi"/>
                <w:b/>
                <w:bCs/>
                <w:color w:val="000000" w:themeColor="text1"/>
              </w:rPr>
              <w:t xml:space="preserve">Zestaw materiałów </w:t>
            </w:r>
            <w:r w:rsidRPr="00571519">
              <w:rPr>
                <w:rFonts w:cstheme="minorHAnsi"/>
                <w:b/>
                <w:bCs/>
                <w:color w:val="000000" w:themeColor="text1"/>
              </w:rPr>
              <w:lastRenderedPageBreak/>
              <w:t>plastycznych na cały rok</w:t>
            </w:r>
            <w:bookmarkEnd w:id="3"/>
          </w:p>
        </w:tc>
        <w:tc>
          <w:tcPr>
            <w:tcW w:w="5106" w:type="dxa"/>
            <w:tcBorders>
              <w:top w:val="single" w:sz="4" w:space="0" w:color="auto"/>
              <w:left w:val="single" w:sz="4" w:space="0" w:color="auto"/>
              <w:bottom w:val="single" w:sz="4" w:space="0" w:color="auto"/>
              <w:right w:val="single" w:sz="4" w:space="0" w:color="auto"/>
            </w:tcBorders>
            <w:vAlign w:val="center"/>
          </w:tcPr>
          <w:p w14:paraId="2719535A" w14:textId="77777777"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lastRenderedPageBreak/>
              <w:t xml:space="preserve">Zestaw materiałów plastycznych składa się min: </w:t>
            </w:r>
            <w:r w:rsidRPr="00571519">
              <w:rPr>
                <w:color w:val="000000" w:themeColor="text1"/>
              </w:rPr>
              <w:t xml:space="preserve"> </w:t>
            </w:r>
          </w:p>
          <w:p w14:paraId="44358921" w14:textId="3EE660B8"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Wkład z papieru rysunkowego A4/250 ark., 2 opak.</w:t>
            </w:r>
          </w:p>
          <w:p w14:paraId="54DA812B" w14:textId="119F7BBD"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lastRenderedPageBreak/>
              <w:t>Wkład z kolorowego papieru rysunkowego A4/400 ark.,1 opak.</w:t>
            </w:r>
          </w:p>
          <w:p w14:paraId="5D9A21B7" w14:textId="2E5AC58C"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Papier wycinankowy nabłyszczany A3/100k., 10 kol., 1 opak.</w:t>
            </w:r>
          </w:p>
          <w:p w14:paraId="7D0C542D" w14:textId="6B595510"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Brystol A3/100 ark. biały,1 opak.</w:t>
            </w:r>
          </w:p>
          <w:p w14:paraId="5D06355C" w14:textId="5D213268"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Brystol mix A4/ 100 ark. 10 kolorów, 1 opak.</w:t>
            </w:r>
          </w:p>
          <w:p w14:paraId="523A03BB" w14:textId="5D97B9B0"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 xml:space="preserve">Folie piankowe - 15 ark.,1 </w:t>
            </w:r>
            <w:proofErr w:type="spellStart"/>
            <w:r w:rsidRPr="00571519">
              <w:rPr>
                <w:rFonts w:cstheme="minorHAnsi"/>
                <w:color w:val="000000" w:themeColor="text1"/>
              </w:rPr>
              <w:t>kpl</w:t>
            </w:r>
            <w:proofErr w:type="spellEnd"/>
            <w:r w:rsidRPr="00571519">
              <w:rPr>
                <w:rFonts w:cstheme="minorHAnsi"/>
                <w:color w:val="000000" w:themeColor="text1"/>
              </w:rPr>
              <w:t>.</w:t>
            </w:r>
          </w:p>
          <w:p w14:paraId="16ADF9B3" w14:textId="20BB8316"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Klej czarodziejski 1 litr</w:t>
            </w:r>
          </w:p>
          <w:p w14:paraId="2B50F68F" w14:textId="2FCA8A7E"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Kredki 12 kolorów, 25 opak.</w:t>
            </w:r>
          </w:p>
          <w:p w14:paraId="5C0F9E12" w14:textId="082FC471"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Kredki ołówkowe 12 kolorów 25 opak.</w:t>
            </w:r>
          </w:p>
          <w:p w14:paraId="5E2FF560" w14:textId="2B8FCD29"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Plastelina mix 2,8 kg,1 opak.</w:t>
            </w:r>
          </w:p>
          <w:p w14:paraId="70E53FBC" w14:textId="46BE7AE1"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 xml:space="preserve">Tempery 6 kolorów x500 ml, 1 </w:t>
            </w:r>
            <w:proofErr w:type="spellStart"/>
            <w:r w:rsidRPr="00571519">
              <w:rPr>
                <w:rFonts w:cstheme="minorHAnsi"/>
                <w:color w:val="000000" w:themeColor="text1"/>
              </w:rPr>
              <w:t>kpl</w:t>
            </w:r>
            <w:proofErr w:type="spellEnd"/>
            <w:r w:rsidRPr="00571519">
              <w:rPr>
                <w:rFonts w:cstheme="minorHAnsi"/>
                <w:color w:val="000000" w:themeColor="text1"/>
              </w:rPr>
              <w:t>.</w:t>
            </w:r>
          </w:p>
          <w:p w14:paraId="25CB03AA" w14:textId="147CF38A"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 xml:space="preserve">Beżowa tektura falista B4 - 100 ark.,1 </w:t>
            </w:r>
            <w:proofErr w:type="spellStart"/>
            <w:r w:rsidRPr="00571519">
              <w:rPr>
                <w:rFonts w:cstheme="minorHAnsi"/>
                <w:color w:val="000000" w:themeColor="text1"/>
              </w:rPr>
              <w:t>kpl</w:t>
            </w:r>
            <w:proofErr w:type="spellEnd"/>
            <w:r w:rsidRPr="00571519">
              <w:rPr>
                <w:rFonts w:cstheme="minorHAnsi"/>
                <w:color w:val="000000" w:themeColor="text1"/>
              </w:rPr>
              <w:t>.</w:t>
            </w:r>
          </w:p>
          <w:p w14:paraId="785847AD" w14:textId="1897BAE5"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 xml:space="preserve">Bibuła karbowana mix - 15 kolorów, 2 </w:t>
            </w:r>
            <w:proofErr w:type="spellStart"/>
            <w:r w:rsidRPr="00571519">
              <w:rPr>
                <w:rFonts w:cstheme="minorHAnsi"/>
                <w:color w:val="000000" w:themeColor="text1"/>
              </w:rPr>
              <w:t>kpl</w:t>
            </w:r>
            <w:proofErr w:type="spellEnd"/>
            <w:r w:rsidRPr="00571519">
              <w:rPr>
                <w:rFonts w:cstheme="minorHAnsi"/>
                <w:color w:val="000000" w:themeColor="text1"/>
              </w:rPr>
              <w:t>.</w:t>
            </w:r>
          </w:p>
          <w:p w14:paraId="6DC2BD84" w14:textId="0FE99ACB"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 xml:space="preserve">Papier pakowy beżowy - 10 ark.,1 </w:t>
            </w:r>
            <w:proofErr w:type="spellStart"/>
            <w:r w:rsidRPr="00571519">
              <w:rPr>
                <w:rFonts w:cstheme="minorHAnsi"/>
                <w:color w:val="000000" w:themeColor="text1"/>
              </w:rPr>
              <w:t>kpl</w:t>
            </w:r>
            <w:proofErr w:type="spellEnd"/>
            <w:r w:rsidRPr="00571519">
              <w:rPr>
                <w:rFonts w:cstheme="minorHAnsi"/>
                <w:color w:val="000000" w:themeColor="text1"/>
              </w:rPr>
              <w:t>.</w:t>
            </w:r>
          </w:p>
          <w:p w14:paraId="62ED72F4" w14:textId="0FE408AF"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 xml:space="preserve">Tektura falista - 10 arkuszy, 1 </w:t>
            </w:r>
            <w:proofErr w:type="spellStart"/>
            <w:r w:rsidRPr="00571519">
              <w:rPr>
                <w:rFonts w:cstheme="minorHAnsi"/>
                <w:color w:val="000000" w:themeColor="text1"/>
              </w:rPr>
              <w:t>kpl</w:t>
            </w:r>
            <w:proofErr w:type="spellEnd"/>
            <w:r w:rsidRPr="00571519">
              <w:rPr>
                <w:rFonts w:cstheme="minorHAnsi"/>
                <w:color w:val="000000" w:themeColor="text1"/>
              </w:rPr>
              <w:t>.</w:t>
            </w:r>
          </w:p>
          <w:p w14:paraId="4A5FDA2D" w14:textId="3A2DD81F"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Teczka prac przedszkolnych, 25 szt.</w:t>
            </w:r>
          </w:p>
          <w:p w14:paraId="5A41BA86" w14:textId="0BC90018"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Cienkie druciki kreatywne - 80 szt.,1 opak.</w:t>
            </w:r>
          </w:p>
          <w:p w14:paraId="269DA024" w14:textId="39156299"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Klej w sztyfcie 9 g, 25 szt.</w:t>
            </w:r>
          </w:p>
          <w:p w14:paraId="0815496B" w14:textId="0474652C"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 xml:space="preserve">Kulki styropianowe śr. 7 cm, 10 </w:t>
            </w:r>
            <w:proofErr w:type="spellStart"/>
            <w:r w:rsidRPr="00571519">
              <w:rPr>
                <w:rFonts w:cstheme="minorHAnsi"/>
                <w:color w:val="000000" w:themeColor="text1"/>
              </w:rPr>
              <w:t>szt</w:t>
            </w:r>
            <w:proofErr w:type="spellEnd"/>
            <w:r w:rsidRPr="00571519">
              <w:rPr>
                <w:rFonts w:cstheme="minorHAnsi"/>
                <w:color w:val="000000" w:themeColor="text1"/>
              </w:rPr>
              <w:t xml:space="preserve">, 3 </w:t>
            </w:r>
            <w:proofErr w:type="spellStart"/>
            <w:r w:rsidRPr="00571519">
              <w:rPr>
                <w:rFonts w:cstheme="minorHAnsi"/>
                <w:color w:val="000000" w:themeColor="text1"/>
              </w:rPr>
              <w:t>kpl</w:t>
            </w:r>
            <w:proofErr w:type="spellEnd"/>
            <w:r w:rsidRPr="00571519">
              <w:rPr>
                <w:rFonts w:cstheme="minorHAnsi"/>
                <w:color w:val="000000" w:themeColor="text1"/>
              </w:rPr>
              <w:t>.</w:t>
            </w:r>
          </w:p>
          <w:p w14:paraId="33AE3429" w14:textId="0059F772"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Chusteczki higieniczne, 10 opak.</w:t>
            </w:r>
          </w:p>
          <w:p w14:paraId="3D13DBC4" w14:textId="16767535"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Masa papierowa 420 g, 1 opak.</w:t>
            </w:r>
          </w:p>
          <w:p w14:paraId="3DE2C3FF" w14:textId="3E2DB688"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 xml:space="preserve">Papier rysunkowy biały A3 - 250 ark., 1 </w:t>
            </w:r>
            <w:proofErr w:type="spellStart"/>
            <w:r w:rsidRPr="00571519">
              <w:rPr>
                <w:rFonts w:cstheme="minorHAnsi"/>
                <w:color w:val="000000" w:themeColor="text1"/>
              </w:rPr>
              <w:t>kpl</w:t>
            </w:r>
            <w:proofErr w:type="spellEnd"/>
            <w:r w:rsidRPr="00571519">
              <w:rPr>
                <w:rFonts w:cstheme="minorHAnsi"/>
                <w:color w:val="000000" w:themeColor="text1"/>
              </w:rPr>
              <w:t>.</w:t>
            </w:r>
          </w:p>
          <w:p w14:paraId="3F85E6A7" w14:textId="65746AAF"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 xml:space="preserve">Kolorowy papier rysunkowy A3 -160 ark., 1 </w:t>
            </w:r>
            <w:proofErr w:type="spellStart"/>
            <w:r w:rsidRPr="00571519">
              <w:rPr>
                <w:rFonts w:cstheme="minorHAnsi"/>
                <w:color w:val="000000" w:themeColor="text1"/>
              </w:rPr>
              <w:t>kpl</w:t>
            </w:r>
            <w:proofErr w:type="spellEnd"/>
            <w:r w:rsidRPr="00571519">
              <w:rPr>
                <w:rFonts w:cstheme="minorHAnsi"/>
                <w:color w:val="000000" w:themeColor="text1"/>
              </w:rPr>
              <w:t>.</w:t>
            </w:r>
          </w:p>
          <w:p w14:paraId="0EEE666B" w14:textId="7AC05C04"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 xml:space="preserve">Kolorowy brystol A3 -100 ark., 1 </w:t>
            </w:r>
            <w:proofErr w:type="spellStart"/>
            <w:r w:rsidRPr="00571519">
              <w:rPr>
                <w:rFonts w:cstheme="minorHAnsi"/>
                <w:color w:val="000000" w:themeColor="text1"/>
              </w:rPr>
              <w:t>kpl</w:t>
            </w:r>
            <w:proofErr w:type="spellEnd"/>
            <w:r w:rsidRPr="00571519">
              <w:rPr>
                <w:rFonts w:cstheme="minorHAnsi"/>
                <w:color w:val="000000" w:themeColor="text1"/>
              </w:rPr>
              <w:t>.</w:t>
            </w:r>
          </w:p>
          <w:p w14:paraId="6ADBD0DD" w14:textId="4096F2C6" w:rsidR="001757C6" w:rsidRPr="00571519" w:rsidRDefault="001757C6" w:rsidP="001757C6">
            <w:pPr>
              <w:spacing w:line="276" w:lineRule="auto"/>
              <w:jc w:val="both"/>
              <w:rPr>
                <w:rFonts w:cstheme="minorHAnsi"/>
                <w:color w:val="000000" w:themeColor="text1"/>
              </w:rPr>
            </w:pPr>
            <w:r w:rsidRPr="00571519">
              <w:rPr>
                <w:rFonts w:cstheme="minorHAnsi"/>
                <w:color w:val="000000" w:themeColor="text1"/>
              </w:rPr>
              <w:t>Zeszyty 16 kartkowe, 25 szt.</w:t>
            </w:r>
          </w:p>
          <w:p w14:paraId="08B4C338" w14:textId="79EC705D" w:rsidR="00DE57AC" w:rsidRPr="00571519" w:rsidRDefault="001757C6" w:rsidP="001757C6">
            <w:pPr>
              <w:spacing w:line="276" w:lineRule="auto"/>
              <w:jc w:val="both"/>
              <w:rPr>
                <w:rFonts w:cstheme="minorHAnsi"/>
                <w:color w:val="000000" w:themeColor="text1"/>
              </w:rPr>
            </w:pPr>
            <w:r w:rsidRPr="00571519">
              <w:rPr>
                <w:rFonts w:cstheme="minorHAnsi"/>
                <w:color w:val="000000" w:themeColor="text1"/>
              </w:rPr>
              <w:t xml:space="preserve">Ołówki trójkątne - 25 szt., 1 </w:t>
            </w:r>
            <w:proofErr w:type="spellStart"/>
            <w:r w:rsidRPr="00571519">
              <w:rPr>
                <w:rFonts w:cstheme="minorHAnsi"/>
                <w:color w:val="000000" w:themeColor="text1"/>
              </w:rPr>
              <w:t>kpl</w:t>
            </w:r>
            <w:proofErr w:type="spellEnd"/>
            <w:r w:rsidRPr="00571519">
              <w:rPr>
                <w:rFonts w:cstheme="minorHAnsi"/>
                <w:color w:val="000000" w:themeColor="text1"/>
              </w:rPr>
              <w:t>.</w:t>
            </w:r>
          </w:p>
        </w:tc>
        <w:tc>
          <w:tcPr>
            <w:tcW w:w="993" w:type="dxa"/>
          </w:tcPr>
          <w:p w14:paraId="19B1FFC2" w14:textId="2E3FCBBA" w:rsidR="00DE57AC" w:rsidRPr="00571519" w:rsidRDefault="001757C6" w:rsidP="00DE57AC">
            <w:pPr>
              <w:spacing w:after="200" w:line="276" w:lineRule="auto"/>
              <w:jc w:val="center"/>
              <w:rPr>
                <w:rFonts w:cstheme="minorHAnsi"/>
                <w:color w:val="000000" w:themeColor="text1"/>
              </w:rPr>
            </w:pPr>
            <w:r w:rsidRPr="00571519">
              <w:rPr>
                <w:rFonts w:cstheme="minorHAnsi"/>
                <w:color w:val="000000" w:themeColor="text1"/>
              </w:rPr>
              <w:lastRenderedPageBreak/>
              <w:t>zestaw</w:t>
            </w:r>
          </w:p>
        </w:tc>
        <w:tc>
          <w:tcPr>
            <w:tcW w:w="709" w:type="dxa"/>
          </w:tcPr>
          <w:p w14:paraId="5CAD62BB" w14:textId="7517AD0C" w:rsidR="00DE57AC" w:rsidRPr="00571519" w:rsidRDefault="009670EE" w:rsidP="00DE57AC">
            <w:pPr>
              <w:spacing w:after="200" w:line="276" w:lineRule="auto"/>
              <w:jc w:val="center"/>
              <w:rPr>
                <w:rFonts w:cstheme="minorHAnsi"/>
                <w:color w:val="000000" w:themeColor="text1"/>
              </w:rPr>
            </w:pPr>
            <w:r w:rsidRPr="00571519">
              <w:rPr>
                <w:rFonts w:cstheme="minorHAnsi"/>
                <w:color w:val="000000" w:themeColor="text1"/>
              </w:rPr>
              <w:t>2</w:t>
            </w:r>
          </w:p>
        </w:tc>
        <w:tc>
          <w:tcPr>
            <w:tcW w:w="993" w:type="dxa"/>
          </w:tcPr>
          <w:p w14:paraId="02B1950D" w14:textId="4AAAF37C" w:rsidR="00DE57AC" w:rsidRPr="00571519" w:rsidRDefault="00DE57AC" w:rsidP="00DE57AC">
            <w:pPr>
              <w:spacing w:after="200" w:line="276" w:lineRule="auto"/>
              <w:jc w:val="center"/>
              <w:rPr>
                <w:rFonts w:cstheme="minorHAnsi"/>
                <w:color w:val="000000" w:themeColor="text1"/>
              </w:rPr>
            </w:pPr>
          </w:p>
        </w:tc>
      </w:tr>
      <w:tr w:rsidR="00DE57AC" w:rsidRPr="00E46A0B" w14:paraId="208BBB3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EECE789" w14:textId="5FF1531C" w:rsidR="00DE57AC" w:rsidRPr="00E46A0B" w:rsidRDefault="001757C6" w:rsidP="00DE57AC">
            <w:pPr>
              <w:spacing w:after="200" w:line="276" w:lineRule="auto"/>
              <w:jc w:val="center"/>
              <w:rPr>
                <w:rFonts w:cstheme="minorHAnsi"/>
                <w:b/>
                <w:bCs/>
              </w:rPr>
            </w:pPr>
            <w:r w:rsidRPr="001757C6">
              <w:rPr>
                <w:rFonts w:cstheme="minorHAnsi"/>
                <w:b/>
                <w:bCs/>
              </w:rPr>
              <w:t>Kolorowy brystol A4</w:t>
            </w:r>
          </w:p>
        </w:tc>
        <w:tc>
          <w:tcPr>
            <w:tcW w:w="5106" w:type="dxa"/>
            <w:tcBorders>
              <w:top w:val="single" w:sz="4" w:space="0" w:color="auto"/>
              <w:left w:val="single" w:sz="4" w:space="0" w:color="auto"/>
              <w:bottom w:val="single" w:sz="4" w:space="0" w:color="auto"/>
              <w:right w:val="single" w:sz="4" w:space="0" w:color="auto"/>
            </w:tcBorders>
            <w:vAlign w:val="center"/>
          </w:tcPr>
          <w:p w14:paraId="6E549E58" w14:textId="77777777" w:rsidR="001757C6" w:rsidRPr="001757C6" w:rsidRDefault="001757C6" w:rsidP="001757C6">
            <w:pPr>
              <w:spacing w:line="276" w:lineRule="auto"/>
              <w:jc w:val="both"/>
              <w:rPr>
                <w:rFonts w:cstheme="minorHAnsi"/>
              </w:rPr>
            </w:pPr>
            <w:r w:rsidRPr="001757C6">
              <w:rPr>
                <w:rFonts w:cstheme="minorHAnsi"/>
              </w:rPr>
              <w:t>Kolorowy brystol A4</w:t>
            </w:r>
            <w:r>
              <w:rPr>
                <w:rFonts w:cstheme="minorHAnsi"/>
              </w:rPr>
              <w:t xml:space="preserve">, </w:t>
            </w:r>
            <w:r w:rsidRPr="001757C6">
              <w:rPr>
                <w:rFonts w:cstheme="minorHAnsi"/>
              </w:rPr>
              <w:t>• 250 arkuszy</w:t>
            </w:r>
          </w:p>
          <w:p w14:paraId="3F4B8204" w14:textId="77777777" w:rsidR="001757C6" w:rsidRPr="001757C6" w:rsidRDefault="001757C6" w:rsidP="001757C6">
            <w:pPr>
              <w:spacing w:line="276" w:lineRule="auto"/>
              <w:jc w:val="both"/>
              <w:rPr>
                <w:rFonts w:cstheme="minorHAnsi"/>
              </w:rPr>
            </w:pPr>
            <w:r w:rsidRPr="001757C6">
              <w:rPr>
                <w:rFonts w:cstheme="minorHAnsi"/>
              </w:rPr>
              <w:t>• 25 kolorów</w:t>
            </w:r>
          </w:p>
          <w:p w14:paraId="617B6D47" w14:textId="4EC7AA98" w:rsidR="00DE57AC" w:rsidRPr="00E46A0B" w:rsidRDefault="001757C6" w:rsidP="001757C6">
            <w:pPr>
              <w:spacing w:line="276" w:lineRule="auto"/>
              <w:jc w:val="both"/>
              <w:rPr>
                <w:rFonts w:cstheme="minorHAnsi"/>
              </w:rPr>
            </w:pPr>
            <w:r w:rsidRPr="001757C6">
              <w:rPr>
                <w:rFonts w:cstheme="minorHAnsi"/>
              </w:rPr>
              <w:t>• 300 g/m2</w:t>
            </w:r>
          </w:p>
        </w:tc>
        <w:tc>
          <w:tcPr>
            <w:tcW w:w="993" w:type="dxa"/>
          </w:tcPr>
          <w:p w14:paraId="571C1608" w14:textId="033A6728" w:rsidR="00DE57AC" w:rsidRPr="00E46A0B" w:rsidRDefault="00175AD8" w:rsidP="00DE57AC">
            <w:pPr>
              <w:spacing w:after="200" w:line="276" w:lineRule="auto"/>
              <w:jc w:val="center"/>
              <w:rPr>
                <w:rFonts w:cstheme="minorHAnsi"/>
              </w:rPr>
            </w:pPr>
            <w:r>
              <w:rPr>
                <w:rFonts w:cstheme="minorHAnsi"/>
              </w:rPr>
              <w:t>zestaw</w:t>
            </w:r>
          </w:p>
        </w:tc>
        <w:tc>
          <w:tcPr>
            <w:tcW w:w="709" w:type="dxa"/>
          </w:tcPr>
          <w:p w14:paraId="6B86178E" w14:textId="5185C8A2" w:rsidR="00DE57AC" w:rsidRPr="00E46A0B" w:rsidRDefault="00031020" w:rsidP="00DE57AC">
            <w:pPr>
              <w:spacing w:after="200" w:line="276" w:lineRule="auto"/>
              <w:jc w:val="center"/>
              <w:rPr>
                <w:rFonts w:cstheme="minorHAnsi"/>
              </w:rPr>
            </w:pPr>
            <w:r w:rsidRPr="00E46A0B">
              <w:rPr>
                <w:rFonts w:cstheme="minorHAnsi"/>
              </w:rPr>
              <w:t>1</w:t>
            </w:r>
          </w:p>
        </w:tc>
        <w:tc>
          <w:tcPr>
            <w:tcW w:w="993" w:type="dxa"/>
          </w:tcPr>
          <w:p w14:paraId="12429CF2" w14:textId="55888324" w:rsidR="00DE57AC" w:rsidRPr="00E46A0B" w:rsidRDefault="00DE57AC" w:rsidP="00DE57AC">
            <w:pPr>
              <w:spacing w:after="200" w:line="276" w:lineRule="auto"/>
              <w:jc w:val="center"/>
              <w:rPr>
                <w:rFonts w:cstheme="minorHAnsi"/>
              </w:rPr>
            </w:pPr>
          </w:p>
        </w:tc>
      </w:tr>
      <w:tr w:rsidR="009C64C4" w:rsidRPr="00E46A0B" w14:paraId="145BB58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0FA42D2" w14:textId="1A2B997F" w:rsidR="009C64C4" w:rsidRPr="00E46A0B" w:rsidRDefault="00705E42" w:rsidP="009C64C4">
            <w:pPr>
              <w:spacing w:line="276" w:lineRule="auto"/>
              <w:jc w:val="center"/>
              <w:rPr>
                <w:rFonts w:cstheme="minorHAnsi"/>
                <w:b/>
                <w:bCs/>
              </w:rPr>
            </w:pPr>
            <w:proofErr w:type="spellStart"/>
            <w:r w:rsidRPr="00705E42">
              <w:rPr>
                <w:rFonts w:cstheme="minorHAnsi"/>
                <w:b/>
                <w:bCs/>
              </w:rPr>
              <w:t>Organizer</w:t>
            </w:r>
            <w:proofErr w:type="spellEnd"/>
            <w:r w:rsidRPr="00705E42">
              <w:rPr>
                <w:rFonts w:cstheme="minorHAnsi"/>
                <w:b/>
                <w:bCs/>
              </w:rPr>
              <w:t xml:space="preserve"> z kredkami</w:t>
            </w:r>
          </w:p>
        </w:tc>
        <w:tc>
          <w:tcPr>
            <w:tcW w:w="5106" w:type="dxa"/>
            <w:tcBorders>
              <w:top w:val="single" w:sz="4" w:space="0" w:color="auto"/>
              <w:bottom w:val="single" w:sz="4" w:space="0" w:color="auto"/>
            </w:tcBorders>
          </w:tcPr>
          <w:p w14:paraId="774890C2" w14:textId="77777777" w:rsidR="00705E42" w:rsidRPr="00705E42" w:rsidRDefault="00705E42" w:rsidP="00705E42">
            <w:pPr>
              <w:spacing w:line="276" w:lineRule="auto"/>
              <w:jc w:val="both"/>
              <w:rPr>
                <w:rFonts w:cstheme="minorHAnsi"/>
              </w:rPr>
            </w:pPr>
            <w:r w:rsidRPr="00705E42">
              <w:rPr>
                <w:rFonts w:cstheme="minorHAnsi"/>
              </w:rPr>
              <w:t xml:space="preserve">Drewniane </w:t>
            </w:r>
            <w:proofErr w:type="spellStart"/>
            <w:r w:rsidRPr="00705E42">
              <w:rPr>
                <w:rFonts w:cstheme="minorHAnsi"/>
              </w:rPr>
              <w:t>organizery</w:t>
            </w:r>
            <w:proofErr w:type="spellEnd"/>
            <w:r w:rsidRPr="00705E42">
              <w:rPr>
                <w:rFonts w:cstheme="minorHAnsi"/>
              </w:rPr>
              <w:t xml:space="preserve"> na 12 kolorów kredek każdy. W zestawie filcowe kółeczka do oznaczania przegródek.</w:t>
            </w:r>
          </w:p>
          <w:p w14:paraId="63BD6F70" w14:textId="31C12130" w:rsidR="00705E42" w:rsidRPr="00705E42" w:rsidRDefault="00705E42" w:rsidP="00705E42">
            <w:pPr>
              <w:spacing w:line="276" w:lineRule="auto"/>
              <w:jc w:val="both"/>
              <w:rPr>
                <w:rFonts w:cstheme="minorHAnsi"/>
              </w:rPr>
            </w:pPr>
            <w:r w:rsidRPr="00705E42">
              <w:rPr>
                <w:rFonts w:cstheme="minorHAnsi"/>
              </w:rPr>
              <w:t xml:space="preserve"> 2 szt.</w:t>
            </w:r>
            <w:r>
              <w:rPr>
                <w:rFonts w:cstheme="minorHAnsi"/>
              </w:rPr>
              <w:t xml:space="preserve">, </w:t>
            </w:r>
            <w:r w:rsidRPr="00705E42">
              <w:rPr>
                <w:rFonts w:cstheme="minorHAnsi"/>
              </w:rPr>
              <w:t>wym. 38,5 x 7 x 7,5 cm</w:t>
            </w:r>
            <w:r w:rsidR="00BC121F">
              <w:rPr>
                <w:rFonts w:cstheme="minorHAnsi"/>
              </w:rPr>
              <w:t xml:space="preserve"> +/-5%</w:t>
            </w:r>
          </w:p>
          <w:p w14:paraId="7BE256EA" w14:textId="100051A3" w:rsidR="009C64C4" w:rsidRPr="00E46A0B" w:rsidRDefault="009C64C4" w:rsidP="009C64C4">
            <w:pPr>
              <w:spacing w:line="276" w:lineRule="auto"/>
              <w:jc w:val="both"/>
              <w:rPr>
                <w:rFonts w:cstheme="minorHAnsi"/>
              </w:rPr>
            </w:pPr>
          </w:p>
        </w:tc>
        <w:tc>
          <w:tcPr>
            <w:tcW w:w="993" w:type="dxa"/>
          </w:tcPr>
          <w:p w14:paraId="352D4D0A" w14:textId="51313D00" w:rsidR="009C64C4" w:rsidRPr="00E46A0B" w:rsidRDefault="00BC121F" w:rsidP="009C64C4">
            <w:pPr>
              <w:spacing w:line="276" w:lineRule="auto"/>
              <w:jc w:val="center"/>
              <w:rPr>
                <w:rFonts w:cstheme="minorHAnsi"/>
              </w:rPr>
            </w:pPr>
            <w:r w:rsidRPr="00BC121F">
              <w:rPr>
                <w:rFonts w:cstheme="minorHAnsi"/>
              </w:rPr>
              <w:t>zestaw</w:t>
            </w:r>
          </w:p>
        </w:tc>
        <w:tc>
          <w:tcPr>
            <w:tcW w:w="709" w:type="dxa"/>
          </w:tcPr>
          <w:p w14:paraId="25F14031" w14:textId="58A244C4" w:rsidR="009C64C4" w:rsidRPr="00E46A0B" w:rsidRDefault="00DC4748" w:rsidP="009C64C4">
            <w:pPr>
              <w:spacing w:line="276" w:lineRule="auto"/>
              <w:jc w:val="center"/>
              <w:rPr>
                <w:rFonts w:cstheme="minorHAnsi"/>
              </w:rPr>
            </w:pPr>
            <w:r w:rsidRPr="00E46A0B">
              <w:rPr>
                <w:rFonts w:cstheme="minorHAnsi"/>
              </w:rPr>
              <w:t>1</w:t>
            </w:r>
          </w:p>
        </w:tc>
        <w:tc>
          <w:tcPr>
            <w:tcW w:w="993" w:type="dxa"/>
          </w:tcPr>
          <w:p w14:paraId="33385D2F" w14:textId="711BEFFD" w:rsidR="009C64C4" w:rsidRPr="00E46A0B" w:rsidRDefault="009C64C4" w:rsidP="009C64C4">
            <w:pPr>
              <w:spacing w:line="276" w:lineRule="auto"/>
              <w:jc w:val="center"/>
              <w:rPr>
                <w:rFonts w:cstheme="minorHAnsi"/>
              </w:rPr>
            </w:pPr>
          </w:p>
        </w:tc>
      </w:tr>
      <w:tr w:rsidR="009C64C4" w:rsidRPr="00E46A0B" w14:paraId="3B08729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2EE93BA" w14:textId="7A3A2994" w:rsidR="009C64C4" w:rsidRPr="00E46A0B" w:rsidRDefault="00BC121F" w:rsidP="009C64C4">
            <w:pPr>
              <w:spacing w:after="200" w:line="276" w:lineRule="auto"/>
              <w:jc w:val="center"/>
              <w:rPr>
                <w:rFonts w:cstheme="minorHAnsi"/>
                <w:b/>
                <w:bCs/>
              </w:rPr>
            </w:pPr>
            <w:r w:rsidRPr="00BC121F">
              <w:rPr>
                <w:rFonts w:cstheme="minorHAnsi"/>
                <w:b/>
                <w:bCs/>
              </w:rPr>
              <w:t xml:space="preserve">Dziurkacz duży </w:t>
            </w:r>
            <w:r w:rsidR="007C23AB">
              <w:rPr>
                <w:rFonts w:cstheme="minorHAnsi"/>
                <w:b/>
                <w:bCs/>
              </w:rPr>
              <w:t xml:space="preserve">typu </w:t>
            </w:r>
            <w:r w:rsidRPr="00BC121F">
              <w:rPr>
                <w:rFonts w:cstheme="minorHAnsi"/>
                <w:b/>
                <w:bCs/>
              </w:rPr>
              <w:t>gwiazdka</w:t>
            </w:r>
          </w:p>
        </w:tc>
        <w:tc>
          <w:tcPr>
            <w:tcW w:w="5106" w:type="dxa"/>
            <w:tcBorders>
              <w:top w:val="single" w:sz="4" w:space="0" w:color="auto"/>
              <w:bottom w:val="single" w:sz="4" w:space="0" w:color="auto"/>
            </w:tcBorders>
          </w:tcPr>
          <w:p w14:paraId="15A5F7A7" w14:textId="67E72653" w:rsidR="009C64C4" w:rsidRPr="00E46A0B" w:rsidRDefault="00BC121F" w:rsidP="00BC121F">
            <w:pPr>
              <w:spacing w:line="276" w:lineRule="auto"/>
              <w:jc w:val="both"/>
              <w:rPr>
                <w:rFonts w:cstheme="minorHAnsi"/>
              </w:rPr>
            </w:pPr>
            <w:r w:rsidRPr="00BC121F">
              <w:rPr>
                <w:rFonts w:cstheme="minorHAnsi"/>
              </w:rPr>
              <w:t xml:space="preserve">Dziurkacz duży </w:t>
            </w:r>
            <w:r w:rsidR="007C23AB">
              <w:rPr>
                <w:rFonts w:cstheme="minorHAnsi"/>
              </w:rPr>
              <w:t xml:space="preserve">typu </w:t>
            </w:r>
            <w:r w:rsidRPr="00BC121F">
              <w:rPr>
                <w:rFonts w:cstheme="minorHAnsi"/>
              </w:rPr>
              <w:t>gwiazdka</w:t>
            </w:r>
            <w:r>
              <w:t xml:space="preserve"> </w:t>
            </w:r>
            <w:r w:rsidRPr="00BC121F">
              <w:rPr>
                <w:rFonts w:cstheme="minorHAnsi"/>
              </w:rPr>
              <w:t xml:space="preserve">wym. </w:t>
            </w:r>
            <w:proofErr w:type="spellStart"/>
            <w:r w:rsidRPr="00BC121F">
              <w:rPr>
                <w:rFonts w:cstheme="minorHAnsi"/>
              </w:rPr>
              <w:t>elem</w:t>
            </w:r>
            <w:proofErr w:type="spellEnd"/>
            <w:r w:rsidRPr="00BC121F">
              <w:rPr>
                <w:rFonts w:cstheme="minorHAnsi"/>
              </w:rPr>
              <w:t>. wyciętego 2,5 cm</w:t>
            </w:r>
            <w:r w:rsidR="007C23AB">
              <w:rPr>
                <w:rFonts w:cstheme="minorHAnsi"/>
              </w:rPr>
              <w:t xml:space="preserve"> </w:t>
            </w:r>
            <w:r w:rsidRPr="00BC121F">
              <w:rPr>
                <w:rFonts w:cstheme="minorHAnsi"/>
              </w:rPr>
              <w:t>• wym. 7,5 x 4,5 x 5,5 cm+/-5%</w:t>
            </w:r>
          </w:p>
        </w:tc>
        <w:tc>
          <w:tcPr>
            <w:tcW w:w="993" w:type="dxa"/>
          </w:tcPr>
          <w:p w14:paraId="1B1A8B2C" w14:textId="2C748DAD" w:rsidR="009C64C4" w:rsidRPr="00E46A0B" w:rsidRDefault="00BC121F" w:rsidP="009C64C4">
            <w:pPr>
              <w:spacing w:after="200" w:line="276" w:lineRule="auto"/>
              <w:jc w:val="center"/>
              <w:rPr>
                <w:rFonts w:cstheme="minorHAnsi"/>
              </w:rPr>
            </w:pPr>
            <w:r>
              <w:rPr>
                <w:rFonts w:cstheme="minorHAnsi"/>
              </w:rPr>
              <w:t>Szt.</w:t>
            </w:r>
          </w:p>
        </w:tc>
        <w:tc>
          <w:tcPr>
            <w:tcW w:w="709" w:type="dxa"/>
          </w:tcPr>
          <w:p w14:paraId="6459CA1A" w14:textId="5CEFBAA1" w:rsidR="009C64C4" w:rsidRPr="00E46A0B" w:rsidRDefault="00BC121F" w:rsidP="009C64C4">
            <w:pPr>
              <w:spacing w:after="200" w:line="276" w:lineRule="auto"/>
              <w:jc w:val="center"/>
              <w:rPr>
                <w:rFonts w:cstheme="minorHAnsi"/>
              </w:rPr>
            </w:pPr>
            <w:r>
              <w:rPr>
                <w:rFonts w:cstheme="minorHAnsi"/>
              </w:rPr>
              <w:t>1</w:t>
            </w:r>
          </w:p>
        </w:tc>
        <w:tc>
          <w:tcPr>
            <w:tcW w:w="993" w:type="dxa"/>
          </w:tcPr>
          <w:p w14:paraId="63AB3B22" w14:textId="57D2BD09" w:rsidR="009C64C4" w:rsidRPr="00E46A0B" w:rsidRDefault="009C64C4" w:rsidP="009C64C4">
            <w:pPr>
              <w:spacing w:after="200" w:line="276" w:lineRule="auto"/>
              <w:jc w:val="center"/>
              <w:rPr>
                <w:rFonts w:cstheme="minorHAnsi"/>
              </w:rPr>
            </w:pPr>
          </w:p>
        </w:tc>
      </w:tr>
      <w:tr w:rsidR="00E8778A" w:rsidRPr="00E46A0B" w14:paraId="2B3664F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6719409" w14:textId="1916702F" w:rsidR="00E8778A" w:rsidRPr="00BC121F" w:rsidRDefault="007C23AB" w:rsidP="009C64C4">
            <w:pPr>
              <w:spacing w:after="200" w:line="276" w:lineRule="auto"/>
              <w:jc w:val="center"/>
              <w:rPr>
                <w:rFonts w:cstheme="minorHAnsi"/>
                <w:b/>
                <w:bCs/>
              </w:rPr>
            </w:pPr>
            <w:r w:rsidRPr="007C23AB">
              <w:rPr>
                <w:rFonts w:cstheme="minorHAnsi"/>
                <w:b/>
                <w:bCs/>
              </w:rPr>
              <w:t xml:space="preserve">Dziurkacz duży </w:t>
            </w:r>
            <w:r>
              <w:rPr>
                <w:rFonts w:cstheme="minorHAnsi"/>
                <w:b/>
                <w:bCs/>
              </w:rPr>
              <w:t>–</w:t>
            </w:r>
            <w:r w:rsidRPr="007C23AB">
              <w:rPr>
                <w:rFonts w:cstheme="minorHAnsi"/>
                <w:b/>
                <w:bCs/>
              </w:rPr>
              <w:t xml:space="preserve"> </w:t>
            </w:r>
            <w:r>
              <w:rPr>
                <w:rFonts w:cstheme="minorHAnsi"/>
                <w:b/>
                <w:bCs/>
              </w:rPr>
              <w:t xml:space="preserve">typu </w:t>
            </w:r>
            <w:r w:rsidRPr="007C23AB">
              <w:rPr>
                <w:rFonts w:cstheme="minorHAnsi"/>
                <w:b/>
                <w:bCs/>
              </w:rPr>
              <w:t>serce z falbanką</w:t>
            </w:r>
          </w:p>
        </w:tc>
        <w:tc>
          <w:tcPr>
            <w:tcW w:w="5106" w:type="dxa"/>
            <w:tcBorders>
              <w:top w:val="single" w:sz="4" w:space="0" w:color="auto"/>
              <w:bottom w:val="single" w:sz="4" w:space="0" w:color="auto"/>
            </w:tcBorders>
          </w:tcPr>
          <w:p w14:paraId="6E48E7D2" w14:textId="18AE6D85" w:rsidR="00E8778A" w:rsidRPr="00BC121F" w:rsidRDefault="007C23AB" w:rsidP="00BC121F">
            <w:pPr>
              <w:spacing w:line="276" w:lineRule="auto"/>
              <w:jc w:val="both"/>
              <w:rPr>
                <w:rFonts w:cstheme="minorHAnsi"/>
              </w:rPr>
            </w:pPr>
            <w:r w:rsidRPr="007C23AB">
              <w:rPr>
                <w:rFonts w:cstheme="minorHAnsi"/>
              </w:rPr>
              <w:t xml:space="preserve">Dziurkacz duży typu serce z falbanką  wym. </w:t>
            </w:r>
            <w:proofErr w:type="spellStart"/>
            <w:r w:rsidRPr="007C23AB">
              <w:rPr>
                <w:rFonts w:cstheme="minorHAnsi"/>
              </w:rPr>
              <w:t>elem</w:t>
            </w:r>
            <w:proofErr w:type="spellEnd"/>
            <w:r w:rsidRPr="007C23AB">
              <w:rPr>
                <w:rFonts w:cstheme="minorHAnsi"/>
              </w:rPr>
              <w:t>. wyciętego 2,5 cm • wym. 7,5 x 4,5 x 5,5 cm+/-5%</w:t>
            </w:r>
          </w:p>
        </w:tc>
        <w:tc>
          <w:tcPr>
            <w:tcW w:w="993" w:type="dxa"/>
          </w:tcPr>
          <w:p w14:paraId="7DF25939" w14:textId="4FD1853A" w:rsidR="00E8778A" w:rsidRDefault="007C23AB" w:rsidP="009C64C4">
            <w:pPr>
              <w:spacing w:after="200" w:line="276" w:lineRule="auto"/>
              <w:jc w:val="center"/>
              <w:rPr>
                <w:rFonts w:cstheme="minorHAnsi"/>
              </w:rPr>
            </w:pPr>
            <w:r>
              <w:rPr>
                <w:rFonts w:cstheme="minorHAnsi"/>
              </w:rPr>
              <w:t>Szt.</w:t>
            </w:r>
          </w:p>
        </w:tc>
        <w:tc>
          <w:tcPr>
            <w:tcW w:w="709" w:type="dxa"/>
          </w:tcPr>
          <w:p w14:paraId="5555DC50" w14:textId="27298C49" w:rsidR="00E8778A" w:rsidRDefault="007C23AB" w:rsidP="009C64C4">
            <w:pPr>
              <w:spacing w:after="200" w:line="276" w:lineRule="auto"/>
              <w:jc w:val="center"/>
              <w:rPr>
                <w:rFonts w:cstheme="minorHAnsi"/>
              </w:rPr>
            </w:pPr>
            <w:r>
              <w:rPr>
                <w:rFonts w:cstheme="minorHAnsi"/>
              </w:rPr>
              <w:t>1</w:t>
            </w:r>
          </w:p>
        </w:tc>
        <w:tc>
          <w:tcPr>
            <w:tcW w:w="993" w:type="dxa"/>
          </w:tcPr>
          <w:p w14:paraId="59F1C599" w14:textId="77777777" w:rsidR="00E8778A" w:rsidRPr="00E46A0B" w:rsidRDefault="00E8778A" w:rsidP="009C64C4">
            <w:pPr>
              <w:spacing w:after="200" w:line="276" w:lineRule="auto"/>
              <w:jc w:val="center"/>
              <w:rPr>
                <w:rFonts w:cstheme="minorHAnsi"/>
              </w:rPr>
            </w:pPr>
          </w:p>
        </w:tc>
      </w:tr>
      <w:tr w:rsidR="00E8778A" w:rsidRPr="00E46A0B" w14:paraId="4166EDD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69EC4A9" w14:textId="19AA1CEC" w:rsidR="00E8778A" w:rsidRPr="00BC121F" w:rsidRDefault="007C23AB" w:rsidP="009C64C4">
            <w:pPr>
              <w:spacing w:after="200" w:line="276" w:lineRule="auto"/>
              <w:jc w:val="center"/>
              <w:rPr>
                <w:rFonts w:cstheme="minorHAnsi"/>
                <w:b/>
                <w:bCs/>
              </w:rPr>
            </w:pPr>
            <w:r w:rsidRPr="007C23AB">
              <w:rPr>
                <w:rFonts w:cstheme="minorHAnsi"/>
                <w:b/>
                <w:bCs/>
              </w:rPr>
              <w:t xml:space="preserve">Dziurkacz duży </w:t>
            </w:r>
            <w:r>
              <w:rPr>
                <w:rFonts w:cstheme="minorHAnsi"/>
                <w:b/>
                <w:bCs/>
              </w:rPr>
              <w:t>–</w:t>
            </w:r>
            <w:r w:rsidRPr="007C23AB">
              <w:rPr>
                <w:rFonts w:cstheme="minorHAnsi"/>
                <w:b/>
                <w:bCs/>
              </w:rPr>
              <w:t xml:space="preserve"> </w:t>
            </w:r>
            <w:r>
              <w:rPr>
                <w:rFonts w:cstheme="minorHAnsi"/>
                <w:b/>
                <w:bCs/>
              </w:rPr>
              <w:t xml:space="preserve">typu </w:t>
            </w:r>
            <w:r w:rsidRPr="007C23AB">
              <w:rPr>
                <w:rFonts w:cstheme="minorHAnsi"/>
                <w:b/>
                <w:bCs/>
              </w:rPr>
              <w:t>płatek śniegu</w:t>
            </w:r>
          </w:p>
        </w:tc>
        <w:tc>
          <w:tcPr>
            <w:tcW w:w="5106" w:type="dxa"/>
            <w:tcBorders>
              <w:top w:val="single" w:sz="4" w:space="0" w:color="auto"/>
              <w:bottom w:val="single" w:sz="4" w:space="0" w:color="auto"/>
            </w:tcBorders>
          </w:tcPr>
          <w:p w14:paraId="23EB704C" w14:textId="1051441B" w:rsidR="00E8778A" w:rsidRPr="00BC121F" w:rsidRDefault="007C23AB" w:rsidP="00BC121F">
            <w:pPr>
              <w:spacing w:line="276" w:lineRule="auto"/>
              <w:jc w:val="both"/>
              <w:rPr>
                <w:rFonts w:cstheme="minorHAnsi"/>
              </w:rPr>
            </w:pPr>
            <w:r w:rsidRPr="007C23AB">
              <w:rPr>
                <w:rFonts w:cstheme="minorHAnsi"/>
              </w:rPr>
              <w:t>Dziurkacz duży typu</w:t>
            </w:r>
            <w:r>
              <w:rPr>
                <w:rFonts w:cstheme="minorHAnsi"/>
              </w:rPr>
              <w:t xml:space="preserve"> </w:t>
            </w:r>
            <w:r w:rsidRPr="007C23AB">
              <w:rPr>
                <w:rFonts w:cstheme="minorHAnsi"/>
              </w:rPr>
              <w:t xml:space="preserve">płatek śniegu wym. </w:t>
            </w:r>
            <w:proofErr w:type="spellStart"/>
            <w:r w:rsidRPr="007C23AB">
              <w:rPr>
                <w:rFonts w:cstheme="minorHAnsi"/>
              </w:rPr>
              <w:t>elem</w:t>
            </w:r>
            <w:proofErr w:type="spellEnd"/>
            <w:r w:rsidRPr="007C23AB">
              <w:rPr>
                <w:rFonts w:cstheme="minorHAnsi"/>
              </w:rPr>
              <w:t>. wyciętego 2,5 cm • wym. 7,5 x 4,5 x 5,5 cm+/-5%</w:t>
            </w:r>
          </w:p>
        </w:tc>
        <w:tc>
          <w:tcPr>
            <w:tcW w:w="993" w:type="dxa"/>
          </w:tcPr>
          <w:p w14:paraId="1A3FD27A" w14:textId="289874E3" w:rsidR="00E8778A" w:rsidRDefault="007C23AB" w:rsidP="009C64C4">
            <w:pPr>
              <w:spacing w:after="200" w:line="276" w:lineRule="auto"/>
              <w:jc w:val="center"/>
              <w:rPr>
                <w:rFonts w:cstheme="minorHAnsi"/>
              </w:rPr>
            </w:pPr>
            <w:r>
              <w:rPr>
                <w:rFonts w:cstheme="minorHAnsi"/>
              </w:rPr>
              <w:t>Szt.</w:t>
            </w:r>
          </w:p>
        </w:tc>
        <w:tc>
          <w:tcPr>
            <w:tcW w:w="709" w:type="dxa"/>
          </w:tcPr>
          <w:p w14:paraId="1D7A5502" w14:textId="7FF7829D" w:rsidR="00E8778A" w:rsidRDefault="007C23AB" w:rsidP="009C64C4">
            <w:pPr>
              <w:spacing w:after="200" w:line="276" w:lineRule="auto"/>
              <w:jc w:val="center"/>
              <w:rPr>
                <w:rFonts w:cstheme="minorHAnsi"/>
              </w:rPr>
            </w:pPr>
            <w:r>
              <w:rPr>
                <w:rFonts w:cstheme="minorHAnsi"/>
              </w:rPr>
              <w:t>1</w:t>
            </w:r>
          </w:p>
        </w:tc>
        <w:tc>
          <w:tcPr>
            <w:tcW w:w="993" w:type="dxa"/>
          </w:tcPr>
          <w:p w14:paraId="791BFA86" w14:textId="77777777" w:rsidR="00E8778A" w:rsidRPr="00E46A0B" w:rsidRDefault="00E8778A" w:rsidP="009C64C4">
            <w:pPr>
              <w:spacing w:after="200" w:line="276" w:lineRule="auto"/>
              <w:jc w:val="center"/>
              <w:rPr>
                <w:rFonts w:cstheme="minorHAnsi"/>
              </w:rPr>
            </w:pPr>
          </w:p>
        </w:tc>
      </w:tr>
      <w:tr w:rsidR="00E8778A" w:rsidRPr="00E46A0B" w14:paraId="7CFCF2B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C6B02AE" w14:textId="361D2D5C" w:rsidR="00E8778A" w:rsidRPr="00BC121F" w:rsidRDefault="007C23AB" w:rsidP="009C64C4">
            <w:pPr>
              <w:spacing w:after="200" w:line="276" w:lineRule="auto"/>
              <w:jc w:val="center"/>
              <w:rPr>
                <w:rFonts w:cstheme="minorHAnsi"/>
                <w:b/>
                <w:bCs/>
              </w:rPr>
            </w:pPr>
            <w:r w:rsidRPr="007C23AB">
              <w:rPr>
                <w:rFonts w:cstheme="minorHAnsi"/>
                <w:b/>
                <w:bCs/>
              </w:rPr>
              <w:lastRenderedPageBreak/>
              <w:t xml:space="preserve">Dziurkacz duży - </w:t>
            </w:r>
            <w:r>
              <w:rPr>
                <w:rFonts w:cstheme="minorHAnsi"/>
                <w:b/>
                <w:bCs/>
              </w:rPr>
              <w:t xml:space="preserve"> typu </w:t>
            </w:r>
            <w:r w:rsidRPr="007C23AB">
              <w:rPr>
                <w:rFonts w:cstheme="minorHAnsi"/>
                <w:b/>
                <w:bCs/>
              </w:rPr>
              <w:t>pisklę</w:t>
            </w:r>
          </w:p>
        </w:tc>
        <w:tc>
          <w:tcPr>
            <w:tcW w:w="5106" w:type="dxa"/>
            <w:tcBorders>
              <w:top w:val="single" w:sz="4" w:space="0" w:color="auto"/>
              <w:bottom w:val="single" w:sz="4" w:space="0" w:color="auto"/>
            </w:tcBorders>
          </w:tcPr>
          <w:p w14:paraId="6052ADCB" w14:textId="0AA00113" w:rsidR="00E8778A" w:rsidRPr="00BC121F" w:rsidRDefault="007C23AB" w:rsidP="00BC121F">
            <w:pPr>
              <w:spacing w:line="276" w:lineRule="auto"/>
              <w:jc w:val="both"/>
              <w:rPr>
                <w:rFonts w:cstheme="minorHAnsi"/>
              </w:rPr>
            </w:pPr>
            <w:r w:rsidRPr="007C23AB">
              <w:rPr>
                <w:rFonts w:cstheme="minorHAnsi"/>
              </w:rPr>
              <w:t xml:space="preserve">Dziurkacz duży typu pisklę wym. </w:t>
            </w:r>
            <w:proofErr w:type="spellStart"/>
            <w:r w:rsidRPr="007C23AB">
              <w:rPr>
                <w:rFonts w:cstheme="minorHAnsi"/>
              </w:rPr>
              <w:t>elem</w:t>
            </w:r>
            <w:proofErr w:type="spellEnd"/>
            <w:r w:rsidRPr="007C23AB">
              <w:rPr>
                <w:rFonts w:cstheme="minorHAnsi"/>
              </w:rPr>
              <w:t>. wyciętego 2,5 cm • wym. 7,5 x 4,5 x 5,5 cm+/-5%</w:t>
            </w:r>
          </w:p>
        </w:tc>
        <w:tc>
          <w:tcPr>
            <w:tcW w:w="993" w:type="dxa"/>
          </w:tcPr>
          <w:p w14:paraId="5EE223D4" w14:textId="06E8317A" w:rsidR="00E8778A" w:rsidRDefault="007C23AB" w:rsidP="009C64C4">
            <w:pPr>
              <w:spacing w:after="200" w:line="276" w:lineRule="auto"/>
              <w:jc w:val="center"/>
              <w:rPr>
                <w:rFonts w:cstheme="minorHAnsi"/>
              </w:rPr>
            </w:pPr>
            <w:r>
              <w:rPr>
                <w:rFonts w:cstheme="minorHAnsi"/>
              </w:rPr>
              <w:t>Szt.</w:t>
            </w:r>
          </w:p>
        </w:tc>
        <w:tc>
          <w:tcPr>
            <w:tcW w:w="709" w:type="dxa"/>
          </w:tcPr>
          <w:p w14:paraId="2485691D" w14:textId="555AC6C8" w:rsidR="00E8778A" w:rsidRDefault="007C23AB" w:rsidP="009C64C4">
            <w:pPr>
              <w:spacing w:after="200" w:line="276" w:lineRule="auto"/>
              <w:jc w:val="center"/>
              <w:rPr>
                <w:rFonts w:cstheme="minorHAnsi"/>
              </w:rPr>
            </w:pPr>
            <w:r>
              <w:rPr>
                <w:rFonts w:cstheme="minorHAnsi"/>
              </w:rPr>
              <w:t>1</w:t>
            </w:r>
          </w:p>
        </w:tc>
        <w:tc>
          <w:tcPr>
            <w:tcW w:w="993" w:type="dxa"/>
          </w:tcPr>
          <w:p w14:paraId="2D1E42FF" w14:textId="77777777" w:rsidR="00E8778A" w:rsidRPr="00E46A0B" w:rsidRDefault="00E8778A" w:rsidP="009C64C4">
            <w:pPr>
              <w:spacing w:after="200" w:line="276" w:lineRule="auto"/>
              <w:jc w:val="center"/>
              <w:rPr>
                <w:rFonts w:cstheme="minorHAnsi"/>
              </w:rPr>
            </w:pPr>
          </w:p>
        </w:tc>
      </w:tr>
      <w:tr w:rsidR="00E8778A" w:rsidRPr="00E46A0B" w14:paraId="117F9FE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05D1491" w14:textId="35E7EABC" w:rsidR="00E8778A" w:rsidRPr="00BC121F" w:rsidRDefault="007C23AB" w:rsidP="009C64C4">
            <w:pPr>
              <w:spacing w:after="200" w:line="276" w:lineRule="auto"/>
              <w:jc w:val="center"/>
              <w:rPr>
                <w:rFonts w:cstheme="minorHAnsi"/>
                <w:b/>
                <w:bCs/>
              </w:rPr>
            </w:pPr>
            <w:r w:rsidRPr="007C23AB">
              <w:rPr>
                <w:rFonts w:cstheme="minorHAnsi"/>
                <w:b/>
                <w:bCs/>
              </w:rPr>
              <w:t>Zestaw do klejenia: klej 500 g</w:t>
            </w:r>
            <w:r w:rsidR="00E31317">
              <w:rPr>
                <w:rFonts w:cstheme="minorHAnsi"/>
                <w:b/>
                <w:bCs/>
              </w:rPr>
              <w:t xml:space="preserve">+/-5% </w:t>
            </w:r>
            <w:r w:rsidRPr="007C23AB">
              <w:rPr>
                <w:rFonts w:cstheme="minorHAnsi"/>
                <w:b/>
                <w:bCs/>
              </w:rPr>
              <w:t xml:space="preserve"> i butelki do płynów 10 szt.</w:t>
            </w:r>
          </w:p>
        </w:tc>
        <w:tc>
          <w:tcPr>
            <w:tcW w:w="5106" w:type="dxa"/>
            <w:tcBorders>
              <w:top w:val="single" w:sz="4" w:space="0" w:color="auto"/>
              <w:bottom w:val="single" w:sz="4" w:space="0" w:color="auto"/>
            </w:tcBorders>
          </w:tcPr>
          <w:p w14:paraId="4DEAD1B2" w14:textId="2323FDB3" w:rsidR="00E31317" w:rsidRPr="00BC121F" w:rsidRDefault="007C23AB" w:rsidP="00450747">
            <w:pPr>
              <w:spacing w:line="276" w:lineRule="auto"/>
              <w:jc w:val="both"/>
              <w:rPr>
                <w:rFonts w:cstheme="minorHAnsi"/>
              </w:rPr>
            </w:pPr>
            <w:r w:rsidRPr="007C23AB">
              <w:rPr>
                <w:rFonts w:cstheme="minorHAnsi"/>
              </w:rPr>
              <w:t>Zestaw do klejenia: klej 500 g</w:t>
            </w:r>
            <w:r w:rsidR="00E31317" w:rsidRPr="00E31317">
              <w:rPr>
                <w:rFonts w:cstheme="minorHAnsi"/>
              </w:rPr>
              <w:t xml:space="preserve">+/-5%  </w:t>
            </w:r>
            <w:r w:rsidRPr="007C23AB">
              <w:rPr>
                <w:rFonts w:cstheme="minorHAnsi"/>
              </w:rPr>
              <w:t xml:space="preserve"> i butelki do płynów 10 szt.</w:t>
            </w:r>
            <w:r w:rsidR="00E31317">
              <w:rPr>
                <w:rFonts w:cstheme="minorHAnsi"/>
              </w:rPr>
              <w:t xml:space="preserve"> </w:t>
            </w:r>
            <w:r w:rsidR="00E31317" w:rsidRPr="00E31317">
              <w:rPr>
                <w:rFonts w:cstheme="minorHAnsi"/>
              </w:rPr>
              <w:t>Klej wielofunkcyjny, gęsty, bezpieczny i nietoksyczny. Klei większość porowatych powierzchni takich jak: papier i tkaniny, a także drewno i ceramikę. Po wyschnięciu robi się przezroczysty</w:t>
            </w:r>
            <w:r w:rsidR="00450747">
              <w:rPr>
                <w:rFonts w:cstheme="minorHAnsi"/>
              </w:rPr>
              <w:t xml:space="preserve"> kolory </w:t>
            </w:r>
            <w:r w:rsidR="00450747">
              <w:t xml:space="preserve"> </w:t>
            </w:r>
            <w:r w:rsidR="00450747" w:rsidRPr="00450747">
              <w:rPr>
                <w:rFonts w:cstheme="minorHAnsi"/>
              </w:rPr>
              <w:t>• jasny różowy</w:t>
            </w:r>
            <w:r w:rsidR="00450747">
              <w:rPr>
                <w:rFonts w:cstheme="minorHAnsi"/>
              </w:rPr>
              <w:t xml:space="preserve"> </w:t>
            </w:r>
            <w:r w:rsidR="00450747" w:rsidRPr="00450747">
              <w:rPr>
                <w:rFonts w:cstheme="minorHAnsi"/>
              </w:rPr>
              <w:t>• zielony</w:t>
            </w:r>
            <w:r w:rsidR="00450747">
              <w:rPr>
                <w:rFonts w:cstheme="minorHAnsi"/>
              </w:rPr>
              <w:t xml:space="preserve"> </w:t>
            </w:r>
            <w:r w:rsidR="00450747" w:rsidRPr="00450747">
              <w:rPr>
                <w:rFonts w:cstheme="minorHAnsi"/>
              </w:rPr>
              <w:t>• żółty</w:t>
            </w:r>
            <w:r w:rsidR="00450747">
              <w:rPr>
                <w:rFonts w:cstheme="minorHAnsi"/>
              </w:rPr>
              <w:t xml:space="preserve"> </w:t>
            </w:r>
            <w:r w:rsidR="00450747" w:rsidRPr="00450747">
              <w:rPr>
                <w:rFonts w:cstheme="minorHAnsi"/>
              </w:rPr>
              <w:t>• jasny zielony</w:t>
            </w:r>
          </w:p>
        </w:tc>
        <w:tc>
          <w:tcPr>
            <w:tcW w:w="993" w:type="dxa"/>
          </w:tcPr>
          <w:p w14:paraId="447B7D65" w14:textId="17AB34CD" w:rsidR="00E8778A" w:rsidRDefault="007C23AB" w:rsidP="009C64C4">
            <w:pPr>
              <w:spacing w:after="200" w:line="276" w:lineRule="auto"/>
              <w:jc w:val="center"/>
              <w:rPr>
                <w:rFonts w:cstheme="minorHAnsi"/>
              </w:rPr>
            </w:pPr>
            <w:r>
              <w:rPr>
                <w:rFonts w:cstheme="minorHAnsi"/>
              </w:rPr>
              <w:t xml:space="preserve">Zestaw </w:t>
            </w:r>
          </w:p>
        </w:tc>
        <w:tc>
          <w:tcPr>
            <w:tcW w:w="709" w:type="dxa"/>
          </w:tcPr>
          <w:p w14:paraId="50865C77" w14:textId="1E155B57" w:rsidR="00E8778A" w:rsidRDefault="007C23AB" w:rsidP="009C64C4">
            <w:pPr>
              <w:spacing w:after="200" w:line="276" w:lineRule="auto"/>
              <w:jc w:val="center"/>
              <w:rPr>
                <w:rFonts w:cstheme="minorHAnsi"/>
              </w:rPr>
            </w:pPr>
            <w:r>
              <w:rPr>
                <w:rFonts w:cstheme="minorHAnsi"/>
              </w:rPr>
              <w:t>1</w:t>
            </w:r>
          </w:p>
        </w:tc>
        <w:tc>
          <w:tcPr>
            <w:tcW w:w="993" w:type="dxa"/>
          </w:tcPr>
          <w:p w14:paraId="4D9613BA" w14:textId="77777777" w:rsidR="00E8778A" w:rsidRPr="00E46A0B" w:rsidRDefault="00E8778A" w:rsidP="009C64C4">
            <w:pPr>
              <w:spacing w:after="200" w:line="276" w:lineRule="auto"/>
              <w:jc w:val="center"/>
              <w:rPr>
                <w:rFonts w:cstheme="minorHAnsi"/>
              </w:rPr>
            </w:pPr>
          </w:p>
        </w:tc>
      </w:tr>
      <w:tr w:rsidR="00E8778A" w:rsidRPr="00E46A0B" w14:paraId="6805D2F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89AC16B" w14:textId="51596263" w:rsidR="00E8778A" w:rsidRPr="00BC121F" w:rsidRDefault="00E31317" w:rsidP="009C64C4">
            <w:pPr>
              <w:spacing w:after="200" w:line="276" w:lineRule="auto"/>
              <w:jc w:val="center"/>
              <w:rPr>
                <w:rFonts w:cstheme="minorHAnsi"/>
                <w:b/>
                <w:bCs/>
              </w:rPr>
            </w:pPr>
            <w:r w:rsidRPr="00E31317">
              <w:rPr>
                <w:rFonts w:cstheme="minorHAnsi"/>
                <w:b/>
                <w:bCs/>
              </w:rPr>
              <w:t xml:space="preserve">Tempery - zestaw </w:t>
            </w:r>
            <w:r>
              <w:rPr>
                <w:rFonts w:cstheme="minorHAnsi"/>
                <w:b/>
                <w:bCs/>
              </w:rPr>
              <w:t xml:space="preserve">  typu </w:t>
            </w:r>
            <w:r w:rsidRPr="00E31317">
              <w:rPr>
                <w:rFonts w:cstheme="minorHAnsi"/>
                <w:b/>
                <w:bCs/>
              </w:rPr>
              <w:t>wiosenny</w:t>
            </w:r>
          </w:p>
        </w:tc>
        <w:tc>
          <w:tcPr>
            <w:tcW w:w="5106" w:type="dxa"/>
            <w:tcBorders>
              <w:top w:val="single" w:sz="4" w:space="0" w:color="auto"/>
              <w:bottom w:val="single" w:sz="4" w:space="0" w:color="auto"/>
            </w:tcBorders>
          </w:tcPr>
          <w:p w14:paraId="3C2BC257" w14:textId="77777777" w:rsidR="00E31317" w:rsidRPr="00E31317" w:rsidRDefault="00E31317" w:rsidP="00E31317">
            <w:pPr>
              <w:rPr>
                <w:rFonts w:cstheme="minorHAnsi"/>
              </w:rPr>
            </w:pPr>
            <w:r w:rsidRPr="00E31317">
              <w:rPr>
                <w:rFonts w:cstheme="minorHAnsi"/>
              </w:rPr>
              <w:t>Farby doskonałe do pracy w przedszkolu i szkole, łatwo rozprowadzają się i dobrze kryją. Bogata paleta kolorów i odpowiednio gęsta konsystencja zapewniają swobodne malowanie. Farby są na bazie wody. Dostępne w zestawach lub pojedynczo.</w:t>
            </w:r>
          </w:p>
          <w:p w14:paraId="23FB02B6" w14:textId="77777777" w:rsidR="00E8778A" w:rsidRPr="00BC121F" w:rsidRDefault="00E8778A" w:rsidP="00BC121F">
            <w:pPr>
              <w:spacing w:line="276" w:lineRule="auto"/>
              <w:jc w:val="both"/>
              <w:rPr>
                <w:rFonts w:cstheme="minorHAnsi"/>
              </w:rPr>
            </w:pPr>
          </w:p>
        </w:tc>
        <w:tc>
          <w:tcPr>
            <w:tcW w:w="993" w:type="dxa"/>
          </w:tcPr>
          <w:p w14:paraId="6FA3B59D" w14:textId="787B9BD3" w:rsidR="00E8778A" w:rsidRDefault="00E31317" w:rsidP="009C64C4">
            <w:pPr>
              <w:spacing w:after="200" w:line="276" w:lineRule="auto"/>
              <w:jc w:val="center"/>
              <w:rPr>
                <w:rFonts w:cstheme="minorHAnsi"/>
              </w:rPr>
            </w:pPr>
            <w:r>
              <w:rPr>
                <w:rFonts w:cstheme="minorHAnsi"/>
              </w:rPr>
              <w:t xml:space="preserve">Zestaw </w:t>
            </w:r>
          </w:p>
        </w:tc>
        <w:tc>
          <w:tcPr>
            <w:tcW w:w="709" w:type="dxa"/>
          </w:tcPr>
          <w:p w14:paraId="767B3C65" w14:textId="75CB4610" w:rsidR="00E8778A" w:rsidRDefault="00E31317" w:rsidP="009C64C4">
            <w:pPr>
              <w:spacing w:after="200" w:line="276" w:lineRule="auto"/>
              <w:jc w:val="center"/>
              <w:rPr>
                <w:rFonts w:cstheme="minorHAnsi"/>
              </w:rPr>
            </w:pPr>
            <w:r>
              <w:rPr>
                <w:rFonts w:cstheme="minorHAnsi"/>
              </w:rPr>
              <w:t>1</w:t>
            </w:r>
          </w:p>
        </w:tc>
        <w:tc>
          <w:tcPr>
            <w:tcW w:w="993" w:type="dxa"/>
          </w:tcPr>
          <w:p w14:paraId="70C8F256" w14:textId="77777777" w:rsidR="00E8778A" w:rsidRPr="00E46A0B" w:rsidRDefault="00E8778A" w:rsidP="009C64C4">
            <w:pPr>
              <w:spacing w:after="200" w:line="276" w:lineRule="auto"/>
              <w:jc w:val="center"/>
              <w:rPr>
                <w:rFonts w:cstheme="minorHAnsi"/>
              </w:rPr>
            </w:pPr>
          </w:p>
        </w:tc>
      </w:tr>
      <w:tr w:rsidR="00E8778A" w:rsidRPr="00E46A0B" w14:paraId="64F4B48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BF64674" w14:textId="35E5FBD7" w:rsidR="00E8778A" w:rsidRPr="00BC121F" w:rsidRDefault="00E31317" w:rsidP="009C64C4">
            <w:pPr>
              <w:spacing w:after="200" w:line="276" w:lineRule="auto"/>
              <w:jc w:val="center"/>
              <w:rPr>
                <w:rFonts w:cstheme="minorHAnsi"/>
                <w:b/>
                <w:bCs/>
              </w:rPr>
            </w:pPr>
            <w:r w:rsidRPr="00E31317">
              <w:rPr>
                <w:rFonts w:cstheme="minorHAnsi"/>
                <w:b/>
                <w:bCs/>
              </w:rPr>
              <w:t xml:space="preserve">Tempery - zestaw </w:t>
            </w:r>
            <w:r>
              <w:rPr>
                <w:rFonts w:cstheme="minorHAnsi"/>
                <w:b/>
                <w:bCs/>
              </w:rPr>
              <w:t xml:space="preserve">typu </w:t>
            </w:r>
            <w:r w:rsidRPr="00E31317">
              <w:rPr>
                <w:rFonts w:cstheme="minorHAnsi"/>
                <w:b/>
                <w:bCs/>
              </w:rPr>
              <w:t>letni</w:t>
            </w:r>
          </w:p>
        </w:tc>
        <w:tc>
          <w:tcPr>
            <w:tcW w:w="5106" w:type="dxa"/>
            <w:tcBorders>
              <w:top w:val="single" w:sz="4" w:space="0" w:color="auto"/>
              <w:bottom w:val="single" w:sz="4" w:space="0" w:color="auto"/>
            </w:tcBorders>
          </w:tcPr>
          <w:p w14:paraId="31F9C627" w14:textId="45A7EB2C" w:rsidR="00E8778A" w:rsidRPr="00BC121F" w:rsidRDefault="00E31317" w:rsidP="00450747">
            <w:pPr>
              <w:spacing w:line="276" w:lineRule="auto"/>
              <w:jc w:val="both"/>
              <w:rPr>
                <w:rFonts w:cstheme="minorHAnsi"/>
              </w:rPr>
            </w:pPr>
            <w:r w:rsidRPr="00E31317">
              <w:rPr>
                <w:rFonts w:cstheme="minorHAnsi"/>
              </w:rPr>
              <w:t>Farby doskonałe do pracy w przedszkolu i szkole, łatwo rozprowadzają się i dobrze kryją. Bogata paleta kolorów i odpowiednio gęsta konsystencja zapewniają swobodne malowanie. Farby są na bazie wody. Dostępne w zestawach lub pojedynczo</w:t>
            </w:r>
            <w:r w:rsidR="00450747">
              <w:rPr>
                <w:rFonts w:cstheme="minorHAnsi"/>
              </w:rPr>
              <w:t xml:space="preserve">, kolory </w:t>
            </w:r>
            <w:r w:rsidR="00450747">
              <w:t xml:space="preserve"> </w:t>
            </w:r>
            <w:r w:rsidR="00450747" w:rsidRPr="00450747">
              <w:rPr>
                <w:rFonts w:cstheme="minorHAnsi"/>
              </w:rPr>
              <w:t>• ciemny żółty</w:t>
            </w:r>
            <w:r w:rsidR="00450747">
              <w:rPr>
                <w:rFonts w:cstheme="minorHAnsi"/>
              </w:rPr>
              <w:t xml:space="preserve"> </w:t>
            </w:r>
            <w:r w:rsidR="00450747" w:rsidRPr="00450747">
              <w:rPr>
                <w:rFonts w:cstheme="minorHAnsi"/>
              </w:rPr>
              <w:t>• jasny czerwony</w:t>
            </w:r>
            <w:r w:rsidR="00450747">
              <w:rPr>
                <w:rFonts w:cstheme="minorHAnsi"/>
              </w:rPr>
              <w:t xml:space="preserve"> </w:t>
            </w:r>
            <w:r w:rsidR="00450747" w:rsidRPr="00450747">
              <w:rPr>
                <w:rFonts w:cstheme="minorHAnsi"/>
              </w:rPr>
              <w:t>• zielony</w:t>
            </w:r>
            <w:r w:rsidR="00450747">
              <w:rPr>
                <w:rFonts w:cstheme="minorHAnsi"/>
              </w:rPr>
              <w:t xml:space="preserve"> </w:t>
            </w:r>
            <w:r w:rsidR="00450747" w:rsidRPr="00450747">
              <w:rPr>
                <w:rFonts w:cstheme="minorHAnsi"/>
              </w:rPr>
              <w:t>• niebieski</w:t>
            </w:r>
          </w:p>
        </w:tc>
        <w:tc>
          <w:tcPr>
            <w:tcW w:w="993" w:type="dxa"/>
          </w:tcPr>
          <w:p w14:paraId="5633A34E" w14:textId="2D04BA79" w:rsidR="00E8778A" w:rsidRDefault="00E31317" w:rsidP="009C64C4">
            <w:pPr>
              <w:spacing w:after="200" w:line="276" w:lineRule="auto"/>
              <w:jc w:val="center"/>
              <w:rPr>
                <w:rFonts w:cstheme="minorHAnsi"/>
              </w:rPr>
            </w:pPr>
            <w:r>
              <w:rPr>
                <w:rFonts w:cstheme="minorHAnsi"/>
              </w:rPr>
              <w:t>zestaw</w:t>
            </w:r>
          </w:p>
        </w:tc>
        <w:tc>
          <w:tcPr>
            <w:tcW w:w="709" w:type="dxa"/>
          </w:tcPr>
          <w:p w14:paraId="160CB8B6" w14:textId="52FB3E52" w:rsidR="00E8778A" w:rsidRDefault="00E31317" w:rsidP="009C64C4">
            <w:pPr>
              <w:spacing w:after="200" w:line="276" w:lineRule="auto"/>
              <w:jc w:val="center"/>
              <w:rPr>
                <w:rFonts w:cstheme="minorHAnsi"/>
              </w:rPr>
            </w:pPr>
            <w:r>
              <w:rPr>
                <w:rFonts w:cstheme="minorHAnsi"/>
              </w:rPr>
              <w:t>1</w:t>
            </w:r>
          </w:p>
        </w:tc>
        <w:tc>
          <w:tcPr>
            <w:tcW w:w="993" w:type="dxa"/>
          </w:tcPr>
          <w:p w14:paraId="0116DBA3" w14:textId="77777777" w:rsidR="00E8778A" w:rsidRPr="00E46A0B" w:rsidRDefault="00E8778A" w:rsidP="009C64C4">
            <w:pPr>
              <w:spacing w:after="200" w:line="276" w:lineRule="auto"/>
              <w:jc w:val="center"/>
              <w:rPr>
                <w:rFonts w:cstheme="minorHAnsi"/>
              </w:rPr>
            </w:pPr>
          </w:p>
        </w:tc>
      </w:tr>
      <w:tr w:rsidR="00E8778A" w:rsidRPr="00E46A0B" w14:paraId="6A13686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FD561F9" w14:textId="3BFD237B" w:rsidR="00E8778A" w:rsidRPr="00BC121F" w:rsidRDefault="00E31317" w:rsidP="009C64C4">
            <w:pPr>
              <w:spacing w:after="200" w:line="276" w:lineRule="auto"/>
              <w:jc w:val="center"/>
              <w:rPr>
                <w:rFonts w:cstheme="minorHAnsi"/>
                <w:b/>
                <w:bCs/>
              </w:rPr>
            </w:pPr>
            <w:r w:rsidRPr="00E31317">
              <w:rPr>
                <w:rFonts w:cstheme="minorHAnsi"/>
                <w:b/>
                <w:bCs/>
              </w:rPr>
              <w:t xml:space="preserve">Tempery - zestaw </w:t>
            </w:r>
            <w:r>
              <w:rPr>
                <w:rFonts w:cstheme="minorHAnsi"/>
                <w:b/>
                <w:bCs/>
              </w:rPr>
              <w:t xml:space="preserve">typu </w:t>
            </w:r>
            <w:r w:rsidRPr="00E31317">
              <w:rPr>
                <w:rFonts w:cstheme="minorHAnsi"/>
                <w:b/>
                <w:bCs/>
              </w:rPr>
              <w:t>jesienny</w:t>
            </w:r>
          </w:p>
        </w:tc>
        <w:tc>
          <w:tcPr>
            <w:tcW w:w="5106" w:type="dxa"/>
            <w:tcBorders>
              <w:top w:val="single" w:sz="4" w:space="0" w:color="auto"/>
              <w:bottom w:val="single" w:sz="4" w:space="0" w:color="auto"/>
            </w:tcBorders>
          </w:tcPr>
          <w:p w14:paraId="181C6460" w14:textId="4ACF5819" w:rsidR="00E8778A" w:rsidRPr="00BC121F" w:rsidRDefault="00E31317" w:rsidP="00450747">
            <w:pPr>
              <w:spacing w:line="276" w:lineRule="auto"/>
              <w:jc w:val="both"/>
              <w:rPr>
                <w:rFonts w:cstheme="minorHAnsi"/>
              </w:rPr>
            </w:pPr>
            <w:r w:rsidRPr="00E31317">
              <w:rPr>
                <w:rFonts w:cstheme="minorHAnsi"/>
              </w:rPr>
              <w:t>Farby doskonałe do pracy w przedszkolu i szkole, łatwo rozprowadzają się i dobrze kryją. Bogata paleta kolorów i odpowiednio gęsta konsystencja zapewniają swobodne malowanie. Farby są na bazie wody. Dostępne w zestawach lub pojedynczo</w:t>
            </w:r>
            <w:r w:rsidR="00450747">
              <w:rPr>
                <w:rFonts w:cstheme="minorHAnsi"/>
              </w:rPr>
              <w:t xml:space="preserve">, kolory </w:t>
            </w:r>
            <w:r w:rsidR="00450747">
              <w:t xml:space="preserve"> </w:t>
            </w:r>
            <w:r w:rsidR="00450747" w:rsidRPr="00450747">
              <w:rPr>
                <w:rFonts w:cstheme="minorHAnsi"/>
              </w:rPr>
              <w:t>• pomarańczowy</w:t>
            </w:r>
            <w:r w:rsidR="00450747">
              <w:rPr>
                <w:rFonts w:cstheme="minorHAnsi"/>
              </w:rPr>
              <w:t xml:space="preserve"> </w:t>
            </w:r>
            <w:r w:rsidR="00450747" w:rsidRPr="00450747">
              <w:rPr>
                <w:rFonts w:cstheme="minorHAnsi"/>
              </w:rPr>
              <w:t>• ciemny zielony</w:t>
            </w:r>
            <w:r w:rsidR="00450747">
              <w:rPr>
                <w:rFonts w:cstheme="minorHAnsi"/>
              </w:rPr>
              <w:t xml:space="preserve"> </w:t>
            </w:r>
            <w:r w:rsidR="00450747" w:rsidRPr="00450747">
              <w:rPr>
                <w:rFonts w:cstheme="minorHAnsi"/>
              </w:rPr>
              <w:t>• ochra</w:t>
            </w:r>
            <w:r w:rsidR="00450747">
              <w:rPr>
                <w:rFonts w:cstheme="minorHAnsi"/>
              </w:rPr>
              <w:t xml:space="preserve"> </w:t>
            </w:r>
            <w:r w:rsidR="00450747" w:rsidRPr="00450747">
              <w:rPr>
                <w:rFonts w:cstheme="minorHAnsi"/>
              </w:rPr>
              <w:t>• jasny brązowy</w:t>
            </w:r>
          </w:p>
        </w:tc>
        <w:tc>
          <w:tcPr>
            <w:tcW w:w="993" w:type="dxa"/>
          </w:tcPr>
          <w:p w14:paraId="14438554" w14:textId="307EC3B8" w:rsidR="00E8778A" w:rsidRDefault="00E31317" w:rsidP="009C64C4">
            <w:pPr>
              <w:spacing w:after="200" w:line="276" w:lineRule="auto"/>
              <w:jc w:val="center"/>
              <w:rPr>
                <w:rFonts w:cstheme="minorHAnsi"/>
              </w:rPr>
            </w:pPr>
            <w:r>
              <w:rPr>
                <w:rFonts w:cstheme="minorHAnsi"/>
              </w:rPr>
              <w:t>zestaw</w:t>
            </w:r>
          </w:p>
        </w:tc>
        <w:tc>
          <w:tcPr>
            <w:tcW w:w="709" w:type="dxa"/>
          </w:tcPr>
          <w:p w14:paraId="7D5EA1CE" w14:textId="0A2745C9" w:rsidR="00E8778A" w:rsidRDefault="00E31317" w:rsidP="009C64C4">
            <w:pPr>
              <w:spacing w:after="200" w:line="276" w:lineRule="auto"/>
              <w:jc w:val="center"/>
              <w:rPr>
                <w:rFonts w:cstheme="minorHAnsi"/>
              </w:rPr>
            </w:pPr>
            <w:r>
              <w:rPr>
                <w:rFonts w:cstheme="minorHAnsi"/>
              </w:rPr>
              <w:t>1</w:t>
            </w:r>
          </w:p>
        </w:tc>
        <w:tc>
          <w:tcPr>
            <w:tcW w:w="993" w:type="dxa"/>
          </w:tcPr>
          <w:p w14:paraId="3272682E" w14:textId="77777777" w:rsidR="00E8778A" w:rsidRPr="00E46A0B" w:rsidRDefault="00E8778A" w:rsidP="009C64C4">
            <w:pPr>
              <w:spacing w:after="200" w:line="276" w:lineRule="auto"/>
              <w:jc w:val="center"/>
              <w:rPr>
                <w:rFonts w:cstheme="minorHAnsi"/>
              </w:rPr>
            </w:pPr>
          </w:p>
        </w:tc>
      </w:tr>
      <w:tr w:rsidR="00E31317" w:rsidRPr="00E46A0B" w14:paraId="6800B81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C488D9C" w14:textId="5BC7A1DD" w:rsidR="00E31317" w:rsidRPr="00BC121F" w:rsidRDefault="00E31317" w:rsidP="009C64C4">
            <w:pPr>
              <w:spacing w:after="200" w:line="276" w:lineRule="auto"/>
              <w:jc w:val="center"/>
              <w:rPr>
                <w:rFonts w:cstheme="minorHAnsi"/>
                <w:b/>
                <w:bCs/>
              </w:rPr>
            </w:pPr>
            <w:r w:rsidRPr="00E31317">
              <w:rPr>
                <w:rFonts w:cstheme="minorHAnsi"/>
                <w:b/>
                <w:bCs/>
              </w:rPr>
              <w:t xml:space="preserve">Tempery - zestaw </w:t>
            </w:r>
            <w:r>
              <w:rPr>
                <w:rFonts w:cstheme="minorHAnsi"/>
                <w:b/>
                <w:bCs/>
              </w:rPr>
              <w:t xml:space="preserve">typu </w:t>
            </w:r>
            <w:r w:rsidRPr="00E31317">
              <w:rPr>
                <w:rFonts w:cstheme="minorHAnsi"/>
                <w:b/>
                <w:bCs/>
              </w:rPr>
              <w:t>zimowy</w:t>
            </w:r>
          </w:p>
        </w:tc>
        <w:tc>
          <w:tcPr>
            <w:tcW w:w="5106" w:type="dxa"/>
            <w:tcBorders>
              <w:top w:val="single" w:sz="4" w:space="0" w:color="auto"/>
              <w:bottom w:val="single" w:sz="4" w:space="0" w:color="auto"/>
            </w:tcBorders>
          </w:tcPr>
          <w:p w14:paraId="0FAB9CE9" w14:textId="0A87042A" w:rsidR="00450747" w:rsidRPr="00450747" w:rsidRDefault="00450747" w:rsidP="00450747">
            <w:pPr>
              <w:spacing w:line="276" w:lineRule="auto"/>
              <w:jc w:val="both"/>
              <w:rPr>
                <w:rFonts w:cstheme="minorHAnsi"/>
              </w:rPr>
            </w:pPr>
            <w:r w:rsidRPr="00450747">
              <w:rPr>
                <w:rFonts w:cstheme="minorHAnsi"/>
              </w:rPr>
              <w:t>Farby doskonałe do pracy w przedszkolu i szkole, łatwo rozprowadzają się i dobrze kryją. Bogata paleta kolorów i odpowiednio gęsta konsystencja zapewniają swobodne malowanie. Farby są na bazie wody. Dostępne w zestawach lub pojedynczo</w:t>
            </w:r>
            <w:r>
              <w:rPr>
                <w:rFonts w:cstheme="minorHAnsi"/>
              </w:rPr>
              <w:t xml:space="preserve">, kolory </w:t>
            </w:r>
            <w:r>
              <w:t xml:space="preserve"> </w:t>
            </w:r>
            <w:r w:rsidRPr="00450747">
              <w:rPr>
                <w:rFonts w:cstheme="minorHAnsi"/>
              </w:rPr>
              <w:t>• czarny</w:t>
            </w:r>
          </w:p>
          <w:p w14:paraId="666D83D8" w14:textId="2F971508" w:rsidR="00E31317" w:rsidRPr="00BC121F" w:rsidRDefault="00450747" w:rsidP="00450747">
            <w:pPr>
              <w:spacing w:line="276" w:lineRule="auto"/>
              <w:jc w:val="both"/>
              <w:rPr>
                <w:rFonts w:cstheme="minorHAnsi"/>
              </w:rPr>
            </w:pPr>
            <w:r w:rsidRPr="00450747">
              <w:rPr>
                <w:rFonts w:cstheme="minorHAnsi"/>
              </w:rPr>
              <w:t>• biały• niebieski• granatowy</w:t>
            </w:r>
          </w:p>
        </w:tc>
        <w:tc>
          <w:tcPr>
            <w:tcW w:w="993" w:type="dxa"/>
          </w:tcPr>
          <w:p w14:paraId="1267DE12" w14:textId="0EBC572D" w:rsidR="00E31317" w:rsidRDefault="00450747" w:rsidP="009C64C4">
            <w:pPr>
              <w:spacing w:after="200" w:line="276" w:lineRule="auto"/>
              <w:jc w:val="center"/>
              <w:rPr>
                <w:rFonts w:cstheme="minorHAnsi"/>
              </w:rPr>
            </w:pPr>
            <w:r>
              <w:rPr>
                <w:rFonts w:cstheme="minorHAnsi"/>
              </w:rPr>
              <w:t>zestaw</w:t>
            </w:r>
          </w:p>
        </w:tc>
        <w:tc>
          <w:tcPr>
            <w:tcW w:w="709" w:type="dxa"/>
          </w:tcPr>
          <w:p w14:paraId="35BF21E5" w14:textId="6A691477" w:rsidR="00E31317" w:rsidRDefault="00450747" w:rsidP="009C64C4">
            <w:pPr>
              <w:spacing w:after="200" w:line="276" w:lineRule="auto"/>
              <w:jc w:val="center"/>
              <w:rPr>
                <w:rFonts w:cstheme="minorHAnsi"/>
              </w:rPr>
            </w:pPr>
            <w:r>
              <w:rPr>
                <w:rFonts w:cstheme="minorHAnsi"/>
              </w:rPr>
              <w:t>1</w:t>
            </w:r>
          </w:p>
        </w:tc>
        <w:tc>
          <w:tcPr>
            <w:tcW w:w="993" w:type="dxa"/>
          </w:tcPr>
          <w:p w14:paraId="0084215E" w14:textId="77777777" w:rsidR="00E31317" w:rsidRPr="00E46A0B" w:rsidRDefault="00E31317" w:rsidP="009C64C4">
            <w:pPr>
              <w:spacing w:after="200" w:line="276" w:lineRule="auto"/>
              <w:jc w:val="center"/>
              <w:rPr>
                <w:rFonts w:cstheme="minorHAnsi"/>
              </w:rPr>
            </w:pPr>
          </w:p>
        </w:tc>
      </w:tr>
      <w:tr w:rsidR="00E31317" w:rsidRPr="00E46A0B" w14:paraId="62AD790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28AD0F" w14:textId="70A1A9FE" w:rsidR="00E31317" w:rsidRPr="00BC121F" w:rsidRDefault="00450747" w:rsidP="009C64C4">
            <w:pPr>
              <w:spacing w:after="200" w:line="276" w:lineRule="auto"/>
              <w:jc w:val="center"/>
              <w:rPr>
                <w:rFonts w:cstheme="minorHAnsi"/>
                <w:b/>
                <w:bCs/>
              </w:rPr>
            </w:pPr>
            <w:r w:rsidRPr="00450747">
              <w:rPr>
                <w:rFonts w:cstheme="minorHAnsi"/>
                <w:b/>
                <w:bCs/>
              </w:rPr>
              <w:t xml:space="preserve">Wałki do malowania </w:t>
            </w:r>
            <w:r>
              <w:rPr>
                <w:rFonts w:cstheme="minorHAnsi"/>
                <w:b/>
                <w:bCs/>
              </w:rPr>
              <w:t xml:space="preserve"> typu </w:t>
            </w:r>
            <w:r w:rsidRPr="00450747">
              <w:rPr>
                <w:rFonts w:cstheme="minorHAnsi"/>
                <w:b/>
                <w:bCs/>
              </w:rPr>
              <w:t>Wielkanoc</w:t>
            </w:r>
          </w:p>
        </w:tc>
        <w:tc>
          <w:tcPr>
            <w:tcW w:w="5106" w:type="dxa"/>
            <w:tcBorders>
              <w:top w:val="single" w:sz="4" w:space="0" w:color="auto"/>
              <w:bottom w:val="single" w:sz="4" w:space="0" w:color="auto"/>
            </w:tcBorders>
          </w:tcPr>
          <w:p w14:paraId="4A83DD3C" w14:textId="480B7DF0" w:rsidR="00E31317" w:rsidRPr="00BC121F" w:rsidRDefault="00450747" w:rsidP="00450747">
            <w:pPr>
              <w:spacing w:line="276" w:lineRule="auto"/>
              <w:jc w:val="both"/>
              <w:rPr>
                <w:rFonts w:cstheme="minorHAnsi"/>
              </w:rPr>
            </w:pPr>
            <w:r w:rsidRPr="00450747">
              <w:rPr>
                <w:rFonts w:cstheme="minorHAnsi"/>
              </w:rPr>
              <w:t xml:space="preserve">Wałki do malowania </w:t>
            </w:r>
            <w:r>
              <w:rPr>
                <w:rFonts w:cstheme="minorHAnsi"/>
              </w:rPr>
              <w:t xml:space="preserve">typu </w:t>
            </w:r>
            <w:r w:rsidRPr="00450747">
              <w:rPr>
                <w:rFonts w:cstheme="minorHAnsi"/>
              </w:rPr>
              <w:t>Wielkanoc</w:t>
            </w:r>
            <w:r>
              <w:t xml:space="preserve"> </w:t>
            </w:r>
            <w:r w:rsidRPr="00450747">
              <w:rPr>
                <w:rFonts w:cstheme="minorHAnsi"/>
              </w:rPr>
              <w:t>jajka, kurczaki, kwiaty, króliczki, baranki</w:t>
            </w:r>
            <w:r>
              <w:rPr>
                <w:rFonts w:cstheme="minorHAnsi"/>
              </w:rPr>
              <w:t xml:space="preserve">, </w:t>
            </w:r>
            <w:r w:rsidRPr="00450747">
              <w:rPr>
                <w:rFonts w:cstheme="minorHAnsi"/>
              </w:rPr>
              <w:t>Zestaw 5 wałków z pianki do przenoszenia wzorów.</w:t>
            </w:r>
            <w:r>
              <w:rPr>
                <w:rFonts w:cstheme="minorHAnsi"/>
              </w:rPr>
              <w:t xml:space="preserve"> </w:t>
            </w:r>
            <w:r w:rsidRPr="00450747">
              <w:rPr>
                <w:rFonts w:cstheme="minorHAnsi"/>
              </w:rPr>
              <w:t>• szer. wałka 6,5 cm</w:t>
            </w:r>
            <w:r w:rsidR="009764DF" w:rsidRPr="009764DF">
              <w:rPr>
                <w:rFonts w:cstheme="minorHAnsi"/>
              </w:rPr>
              <w:t>+/-5%</w:t>
            </w:r>
          </w:p>
        </w:tc>
        <w:tc>
          <w:tcPr>
            <w:tcW w:w="993" w:type="dxa"/>
          </w:tcPr>
          <w:p w14:paraId="3FCB16E6" w14:textId="0529108B" w:rsidR="00E31317" w:rsidRDefault="00450747" w:rsidP="009C64C4">
            <w:pPr>
              <w:spacing w:after="200" w:line="276" w:lineRule="auto"/>
              <w:jc w:val="center"/>
              <w:rPr>
                <w:rFonts w:cstheme="minorHAnsi"/>
              </w:rPr>
            </w:pPr>
            <w:r>
              <w:rPr>
                <w:rFonts w:cstheme="minorHAnsi"/>
              </w:rPr>
              <w:t xml:space="preserve">zestaw </w:t>
            </w:r>
          </w:p>
        </w:tc>
        <w:tc>
          <w:tcPr>
            <w:tcW w:w="709" w:type="dxa"/>
          </w:tcPr>
          <w:p w14:paraId="6D3A46B3" w14:textId="6F33791A" w:rsidR="00E31317" w:rsidRDefault="00450747" w:rsidP="009C64C4">
            <w:pPr>
              <w:spacing w:after="200" w:line="276" w:lineRule="auto"/>
              <w:jc w:val="center"/>
              <w:rPr>
                <w:rFonts w:cstheme="minorHAnsi"/>
              </w:rPr>
            </w:pPr>
            <w:r>
              <w:rPr>
                <w:rFonts w:cstheme="minorHAnsi"/>
              </w:rPr>
              <w:t>1</w:t>
            </w:r>
          </w:p>
        </w:tc>
        <w:tc>
          <w:tcPr>
            <w:tcW w:w="993" w:type="dxa"/>
          </w:tcPr>
          <w:p w14:paraId="6FB7365D" w14:textId="77777777" w:rsidR="00E31317" w:rsidRPr="00E46A0B" w:rsidRDefault="00E31317" w:rsidP="009C64C4">
            <w:pPr>
              <w:spacing w:after="200" w:line="276" w:lineRule="auto"/>
              <w:jc w:val="center"/>
              <w:rPr>
                <w:rFonts w:cstheme="minorHAnsi"/>
              </w:rPr>
            </w:pPr>
          </w:p>
        </w:tc>
      </w:tr>
      <w:tr w:rsidR="00E31317" w:rsidRPr="00E46A0B" w14:paraId="2D78E7D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6678FB3" w14:textId="3A0E8BEC" w:rsidR="00E31317" w:rsidRPr="00BC121F" w:rsidRDefault="00450747" w:rsidP="009C64C4">
            <w:pPr>
              <w:spacing w:after="200" w:line="276" w:lineRule="auto"/>
              <w:jc w:val="center"/>
              <w:rPr>
                <w:rFonts w:cstheme="minorHAnsi"/>
                <w:b/>
                <w:bCs/>
              </w:rPr>
            </w:pPr>
            <w:r w:rsidRPr="00450747">
              <w:rPr>
                <w:rFonts w:cstheme="minorHAnsi"/>
                <w:b/>
                <w:bCs/>
              </w:rPr>
              <w:t xml:space="preserve">Wałki do malowania </w:t>
            </w:r>
            <w:r>
              <w:rPr>
                <w:rFonts w:cstheme="minorHAnsi"/>
                <w:b/>
                <w:bCs/>
              </w:rPr>
              <w:t xml:space="preserve">typu </w:t>
            </w:r>
            <w:r w:rsidRPr="00450747">
              <w:rPr>
                <w:rFonts w:cstheme="minorHAnsi"/>
                <w:b/>
                <w:bCs/>
              </w:rPr>
              <w:t>Górska łąka</w:t>
            </w:r>
          </w:p>
        </w:tc>
        <w:tc>
          <w:tcPr>
            <w:tcW w:w="5106" w:type="dxa"/>
            <w:tcBorders>
              <w:top w:val="single" w:sz="4" w:space="0" w:color="auto"/>
              <w:bottom w:val="single" w:sz="4" w:space="0" w:color="auto"/>
            </w:tcBorders>
          </w:tcPr>
          <w:p w14:paraId="6E009825" w14:textId="35115A6E" w:rsidR="00E31317" w:rsidRPr="00BC121F" w:rsidRDefault="00F07223" w:rsidP="00F07223">
            <w:pPr>
              <w:spacing w:line="276" w:lineRule="auto"/>
              <w:jc w:val="both"/>
              <w:rPr>
                <w:rFonts w:cstheme="minorHAnsi"/>
              </w:rPr>
            </w:pPr>
            <w:r w:rsidRPr="00F07223">
              <w:rPr>
                <w:rFonts w:cstheme="minorHAnsi"/>
              </w:rPr>
              <w:t>Wałki do malowania typu Górska łąka • drzewa, chmury, płotek, owieczki, góry</w:t>
            </w:r>
            <w:r>
              <w:rPr>
                <w:rFonts w:cstheme="minorHAnsi"/>
              </w:rPr>
              <w:t xml:space="preserve">, </w:t>
            </w:r>
            <w:r w:rsidRPr="00F07223">
              <w:rPr>
                <w:rFonts w:cstheme="minorHAnsi"/>
              </w:rPr>
              <w:t>Zestaw 5 wałków z pianki do przenoszenia wzorów.</w:t>
            </w:r>
            <w:r>
              <w:rPr>
                <w:rFonts w:cstheme="minorHAnsi"/>
              </w:rPr>
              <w:t xml:space="preserve"> </w:t>
            </w:r>
            <w:r w:rsidRPr="00F07223">
              <w:rPr>
                <w:rFonts w:cstheme="minorHAnsi"/>
              </w:rPr>
              <w:t>• szer. wałka 6,5 cm</w:t>
            </w:r>
            <w:r w:rsidR="009764DF" w:rsidRPr="009764DF">
              <w:rPr>
                <w:rFonts w:cstheme="minorHAnsi"/>
              </w:rPr>
              <w:t>+/-5%</w:t>
            </w:r>
          </w:p>
        </w:tc>
        <w:tc>
          <w:tcPr>
            <w:tcW w:w="993" w:type="dxa"/>
          </w:tcPr>
          <w:p w14:paraId="27D9C6A5" w14:textId="45B6BC2B" w:rsidR="00E31317" w:rsidRDefault="00F07223" w:rsidP="009C64C4">
            <w:pPr>
              <w:spacing w:after="200" w:line="276" w:lineRule="auto"/>
              <w:jc w:val="center"/>
              <w:rPr>
                <w:rFonts w:cstheme="minorHAnsi"/>
              </w:rPr>
            </w:pPr>
            <w:r>
              <w:rPr>
                <w:rFonts w:cstheme="minorHAnsi"/>
              </w:rPr>
              <w:t>zestaw</w:t>
            </w:r>
          </w:p>
        </w:tc>
        <w:tc>
          <w:tcPr>
            <w:tcW w:w="709" w:type="dxa"/>
          </w:tcPr>
          <w:p w14:paraId="68A65D83" w14:textId="0E5D9B49" w:rsidR="00E31317" w:rsidRDefault="00F07223" w:rsidP="009C64C4">
            <w:pPr>
              <w:spacing w:after="200" w:line="276" w:lineRule="auto"/>
              <w:jc w:val="center"/>
              <w:rPr>
                <w:rFonts w:cstheme="minorHAnsi"/>
              </w:rPr>
            </w:pPr>
            <w:r>
              <w:rPr>
                <w:rFonts w:cstheme="minorHAnsi"/>
              </w:rPr>
              <w:t>1</w:t>
            </w:r>
          </w:p>
        </w:tc>
        <w:tc>
          <w:tcPr>
            <w:tcW w:w="993" w:type="dxa"/>
          </w:tcPr>
          <w:p w14:paraId="515E65EC" w14:textId="77777777" w:rsidR="00E31317" w:rsidRPr="00E46A0B" w:rsidRDefault="00E31317" w:rsidP="009C64C4">
            <w:pPr>
              <w:spacing w:after="200" w:line="276" w:lineRule="auto"/>
              <w:jc w:val="center"/>
              <w:rPr>
                <w:rFonts w:cstheme="minorHAnsi"/>
              </w:rPr>
            </w:pPr>
          </w:p>
        </w:tc>
      </w:tr>
      <w:tr w:rsidR="00E31317" w:rsidRPr="00E46A0B" w14:paraId="7430A61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C8CCB69" w14:textId="130C5DF1" w:rsidR="00E31317" w:rsidRPr="00BC121F" w:rsidRDefault="00F07223" w:rsidP="009C64C4">
            <w:pPr>
              <w:spacing w:after="200" w:line="276" w:lineRule="auto"/>
              <w:jc w:val="center"/>
              <w:rPr>
                <w:rFonts w:cstheme="minorHAnsi"/>
                <w:b/>
                <w:bCs/>
              </w:rPr>
            </w:pPr>
            <w:r w:rsidRPr="00F07223">
              <w:rPr>
                <w:rFonts w:cstheme="minorHAnsi"/>
                <w:b/>
                <w:bCs/>
              </w:rPr>
              <w:t xml:space="preserve">Wałki do malowania </w:t>
            </w:r>
            <w:r>
              <w:rPr>
                <w:rFonts w:cstheme="minorHAnsi"/>
                <w:b/>
                <w:bCs/>
              </w:rPr>
              <w:t xml:space="preserve">typu </w:t>
            </w:r>
            <w:r w:rsidRPr="00F07223">
              <w:rPr>
                <w:rFonts w:cstheme="minorHAnsi"/>
                <w:b/>
                <w:bCs/>
              </w:rPr>
              <w:t>Morze</w:t>
            </w:r>
          </w:p>
        </w:tc>
        <w:tc>
          <w:tcPr>
            <w:tcW w:w="5106" w:type="dxa"/>
            <w:tcBorders>
              <w:top w:val="single" w:sz="4" w:space="0" w:color="auto"/>
              <w:bottom w:val="single" w:sz="4" w:space="0" w:color="auto"/>
            </w:tcBorders>
          </w:tcPr>
          <w:p w14:paraId="7A38FC39" w14:textId="53D6227F" w:rsidR="00F07223" w:rsidRPr="00F07223" w:rsidRDefault="00F07223" w:rsidP="00F07223">
            <w:pPr>
              <w:spacing w:line="276" w:lineRule="auto"/>
              <w:jc w:val="both"/>
              <w:rPr>
                <w:rFonts w:cstheme="minorHAnsi"/>
              </w:rPr>
            </w:pPr>
            <w:r>
              <w:t xml:space="preserve"> </w:t>
            </w:r>
            <w:r w:rsidRPr="00F07223">
              <w:rPr>
                <w:rFonts w:cstheme="minorHAnsi"/>
              </w:rPr>
              <w:t xml:space="preserve">Wałki do malowania typu Morze </w:t>
            </w:r>
            <w:r>
              <w:rPr>
                <w:rFonts w:cstheme="minorHAnsi"/>
              </w:rPr>
              <w:t>f</w:t>
            </w:r>
            <w:r w:rsidRPr="00F07223">
              <w:rPr>
                <w:rFonts w:cstheme="minorHAnsi"/>
              </w:rPr>
              <w:t>ale, ryby, kraby, konik morski, wieloryb, foka, rak, żółw, wodorosty</w:t>
            </w:r>
          </w:p>
          <w:p w14:paraId="3284EC2B" w14:textId="77777777" w:rsidR="00F07223" w:rsidRPr="00F07223" w:rsidRDefault="00F07223" w:rsidP="00F07223">
            <w:pPr>
              <w:spacing w:line="276" w:lineRule="auto"/>
              <w:jc w:val="both"/>
              <w:rPr>
                <w:rFonts w:cstheme="minorHAnsi"/>
              </w:rPr>
            </w:pPr>
            <w:r w:rsidRPr="00F07223">
              <w:rPr>
                <w:rFonts w:cstheme="minorHAnsi"/>
              </w:rPr>
              <w:t>Zestaw 5 wałków z pianki do przenoszenia wzorów.</w:t>
            </w:r>
          </w:p>
          <w:p w14:paraId="40647248" w14:textId="6491B000" w:rsidR="00E31317" w:rsidRPr="00BC121F" w:rsidRDefault="00F07223" w:rsidP="00F07223">
            <w:pPr>
              <w:spacing w:line="276" w:lineRule="auto"/>
              <w:jc w:val="both"/>
              <w:rPr>
                <w:rFonts w:cstheme="minorHAnsi"/>
              </w:rPr>
            </w:pPr>
            <w:r w:rsidRPr="00F07223">
              <w:rPr>
                <w:rFonts w:cstheme="minorHAnsi"/>
              </w:rPr>
              <w:t>• szer. wałka 6,5 cm+/-5%</w:t>
            </w:r>
          </w:p>
        </w:tc>
        <w:tc>
          <w:tcPr>
            <w:tcW w:w="993" w:type="dxa"/>
          </w:tcPr>
          <w:p w14:paraId="688106CD" w14:textId="55F92D15" w:rsidR="00E31317" w:rsidRDefault="00F07223" w:rsidP="009C64C4">
            <w:pPr>
              <w:spacing w:after="200" w:line="276" w:lineRule="auto"/>
              <w:jc w:val="center"/>
              <w:rPr>
                <w:rFonts w:cstheme="minorHAnsi"/>
              </w:rPr>
            </w:pPr>
            <w:r>
              <w:rPr>
                <w:rFonts w:cstheme="minorHAnsi"/>
              </w:rPr>
              <w:t>zestaw</w:t>
            </w:r>
          </w:p>
        </w:tc>
        <w:tc>
          <w:tcPr>
            <w:tcW w:w="709" w:type="dxa"/>
          </w:tcPr>
          <w:p w14:paraId="38EECDB9" w14:textId="534363A2" w:rsidR="00E31317" w:rsidRDefault="00F07223" w:rsidP="009C64C4">
            <w:pPr>
              <w:spacing w:after="200" w:line="276" w:lineRule="auto"/>
              <w:jc w:val="center"/>
              <w:rPr>
                <w:rFonts w:cstheme="minorHAnsi"/>
              </w:rPr>
            </w:pPr>
            <w:r>
              <w:rPr>
                <w:rFonts w:cstheme="minorHAnsi"/>
              </w:rPr>
              <w:t>1</w:t>
            </w:r>
          </w:p>
        </w:tc>
        <w:tc>
          <w:tcPr>
            <w:tcW w:w="993" w:type="dxa"/>
          </w:tcPr>
          <w:p w14:paraId="3C571796" w14:textId="77777777" w:rsidR="00E31317" w:rsidRPr="00E46A0B" w:rsidRDefault="00E31317" w:rsidP="009C64C4">
            <w:pPr>
              <w:spacing w:after="200" w:line="276" w:lineRule="auto"/>
              <w:jc w:val="center"/>
              <w:rPr>
                <w:rFonts w:cstheme="minorHAnsi"/>
              </w:rPr>
            </w:pPr>
          </w:p>
        </w:tc>
      </w:tr>
      <w:tr w:rsidR="00E31317" w:rsidRPr="00E46A0B" w14:paraId="6F23125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93CDA52" w14:textId="3B755557" w:rsidR="00E31317" w:rsidRPr="00BC121F" w:rsidRDefault="00F07223" w:rsidP="009C64C4">
            <w:pPr>
              <w:spacing w:after="200" w:line="276" w:lineRule="auto"/>
              <w:jc w:val="center"/>
              <w:rPr>
                <w:rFonts w:cstheme="minorHAnsi"/>
                <w:b/>
                <w:bCs/>
              </w:rPr>
            </w:pPr>
            <w:r w:rsidRPr="00F07223">
              <w:rPr>
                <w:rFonts w:cstheme="minorHAnsi"/>
                <w:b/>
                <w:bCs/>
              </w:rPr>
              <w:lastRenderedPageBreak/>
              <w:t xml:space="preserve">Wałki do malowania </w:t>
            </w:r>
            <w:r>
              <w:rPr>
                <w:rFonts w:cstheme="minorHAnsi"/>
                <w:b/>
                <w:bCs/>
              </w:rPr>
              <w:t xml:space="preserve">typu </w:t>
            </w:r>
            <w:r w:rsidRPr="00F07223">
              <w:rPr>
                <w:rFonts w:cstheme="minorHAnsi"/>
                <w:b/>
                <w:bCs/>
              </w:rPr>
              <w:t>Boże Narodzenie</w:t>
            </w:r>
          </w:p>
        </w:tc>
        <w:tc>
          <w:tcPr>
            <w:tcW w:w="5106" w:type="dxa"/>
            <w:tcBorders>
              <w:top w:val="single" w:sz="4" w:space="0" w:color="auto"/>
              <w:bottom w:val="single" w:sz="4" w:space="0" w:color="auto"/>
            </w:tcBorders>
          </w:tcPr>
          <w:p w14:paraId="1E90533C" w14:textId="40353307" w:rsidR="00E31317" w:rsidRPr="00BC121F" w:rsidRDefault="00F07223" w:rsidP="00F07223">
            <w:pPr>
              <w:spacing w:line="276" w:lineRule="auto"/>
              <w:jc w:val="both"/>
              <w:rPr>
                <w:rFonts w:cstheme="minorHAnsi"/>
              </w:rPr>
            </w:pPr>
            <w:r w:rsidRPr="00F07223">
              <w:rPr>
                <w:rFonts w:cstheme="minorHAnsi"/>
              </w:rPr>
              <w:t>Wałki do malowania typu Boże Narodzenie</w:t>
            </w:r>
            <w:r>
              <w:t xml:space="preserve"> </w:t>
            </w:r>
            <w:r w:rsidRPr="00F07223">
              <w:rPr>
                <w:rFonts w:cstheme="minorHAnsi"/>
              </w:rPr>
              <w:t>• choinki, prezenty, sanie, renifery, gwiazdki, anioły, bałwany, płatki śniegu</w:t>
            </w:r>
            <w:r>
              <w:rPr>
                <w:rFonts w:cstheme="minorHAnsi"/>
              </w:rPr>
              <w:t xml:space="preserve">, </w:t>
            </w:r>
            <w:r w:rsidRPr="00F07223">
              <w:rPr>
                <w:rFonts w:cstheme="minorHAnsi"/>
              </w:rPr>
              <w:t>Zestaw 5 wałków z pianki do przenoszenia wzorów.• szer. wałka 6,5 cm+/-5%</w:t>
            </w:r>
          </w:p>
        </w:tc>
        <w:tc>
          <w:tcPr>
            <w:tcW w:w="993" w:type="dxa"/>
          </w:tcPr>
          <w:p w14:paraId="21D5D74D" w14:textId="587C7363" w:rsidR="00E31317" w:rsidRDefault="00F07223" w:rsidP="009C64C4">
            <w:pPr>
              <w:spacing w:after="200" w:line="276" w:lineRule="auto"/>
              <w:jc w:val="center"/>
              <w:rPr>
                <w:rFonts w:cstheme="minorHAnsi"/>
              </w:rPr>
            </w:pPr>
            <w:r>
              <w:rPr>
                <w:rFonts w:cstheme="minorHAnsi"/>
              </w:rPr>
              <w:t>zestaw</w:t>
            </w:r>
          </w:p>
        </w:tc>
        <w:tc>
          <w:tcPr>
            <w:tcW w:w="709" w:type="dxa"/>
          </w:tcPr>
          <w:p w14:paraId="23B168C9" w14:textId="39638710" w:rsidR="00E31317" w:rsidRDefault="00F07223" w:rsidP="009C64C4">
            <w:pPr>
              <w:spacing w:after="200" w:line="276" w:lineRule="auto"/>
              <w:jc w:val="center"/>
              <w:rPr>
                <w:rFonts w:cstheme="minorHAnsi"/>
              </w:rPr>
            </w:pPr>
            <w:r>
              <w:rPr>
                <w:rFonts w:cstheme="minorHAnsi"/>
              </w:rPr>
              <w:t>1</w:t>
            </w:r>
          </w:p>
        </w:tc>
        <w:tc>
          <w:tcPr>
            <w:tcW w:w="993" w:type="dxa"/>
          </w:tcPr>
          <w:p w14:paraId="680DA941" w14:textId="77777777" w:rsidR="00E31317" w:rsidRPr="00E46A0B" w:rsidRDefault="00E31317" w:rsidP="009C64C4">
            <w:pPr>
              <w:spacing w:after="200" w:line="276" w:lineRule="auto"/>
              <w:jc w:val="center"/>
              <w:rPr>
                <w:rFonts w:cstheme="minorHAnsi"/>
              </w:rPr>
            </w:pPr>
          </w:p>
        </w:tc>
      </w:tr>
      <w:tr w:rsidR="00E31317" w:rsidRPr="00E46A0B" w14:paraId="4CC531B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2571174" w14:textId="3BAEC430" w:rsidR="00E31317" w:rsidRPr="00BC121F" w:rsidRDefault="00F07223" w:rsidP="009C64C4">
            <w:pPr>
              <w:spacing w:after="200" w:line="276" w:lineRule="auto"/>
              <w:jc w:val="center"/>
              <w:rPr>
                <w:rFonts w:cstheme="minorHAnsi"/>
                <w:b/>
                <w:bCs/>
              </w:rPr>
            </w:pPr>
            <w:r w:rsidRPr="00F07223">
              <w:rPr>
                <w:rFonts w:cstheme="minorHAnsi"/>
                <w:b/>
                <w:bCs/>
              </w:rPr>
              <w:t>Taca do wałków</w:t>
            </w:r>
          </w:p>
        </w:tc>
        <w:tc>
          <w:tcPr>
            <w:tcW w:w="5106" w:type="dxa"/>
            <w:tcBorders>
              <w:top w:val="single" w:sz="4" w:space="0" w:color="auto"/>
              <w:bottom w:val="single" w:sz="4" w:space="0" w:color="auto"/>
            </w:tcBorders>
          </w:tcPr>
          <w:p w14:paraId="51456F7F" w14:textId="1A6E6136" w:rsidR="00E31317" w:rsidRPr="00BC121F" w:rsidRDefault="00F07223" w:rsidP="00F07223">
            <w:pPr>
              <w:spacing w:line="276" w:lineRule="auto"/>
              <w:jc w:val="both"/>
              <w:rPr>
                <w:rFonts w:cstheme="minorHAnsi"/>
              </w:rPr>
            </w:pPr>
            <w:r w:rsidRPr="00F07223">
              <w:rPr>
                <w:rFonts w:cstheme="minorHAnsi"/>
              </w:rPr>
              <w:t>Taca do wałków</w:t>
            </w:r>
            <w:r>
              <w:rPr>
                <w:rFonts w:cstheme="minorHAnsi"/>
              </w:rPr>
              <w:t>,</w:t>
            </w:r>
            <w:r>
              <w:t xml:space="preserve"> </w:t>
            </w:r>
            <w:r w:rsidRPr="00F07223">
              <w:rPr>
                <w:rFonts w:cstheme="minorHAnsi"/>
              </w:rPr>
              <w:t>Plastikowa taca na farbę do wałków. Składa się z 3 części.</w:t>
            </w:r>
            <w:r>
              <w:rPr>
                <w:rFonts w:cstheme="minorHAnsi"/>
              </w:rPr>
              <w:t xml:space="preserve"> </w:t>
            </w:r>
            <w:r w:rsidRPr="00F07223">
              <w:rPr>
                <w:rFonts w:cstheme="minorHAnsi"/>
              </w:rPr>
              <w:t>• wym. 22 x 13 x 7 cm</w:t>
            </w:r>
            <w:r>
              <w:rPr>
                <w:rFonts w:cstheme="minorHAnsi"/>
              </w:rPr>
              <w:t xml:space="preserve"> +/-5%</w:t>
            </w:r>
          </w:p>
        </w:tc>
        <w:tc>
          <w:tcPr>
            <w:tcW w:w="993" w:type="dxa"/>
          </w:tcPr>
          <w:p w14:paraId="6FD34B9A" w14:textId="5613707B" w:rsidR="00E31317" w:rsidRDefault="00F07223" w:rsidP="009C64C4">
            <w:pPr>
              <w:spacing w:after="200" w:line="276" w:lineRule="auto"/>
              <w:jc w:val="center"/>
              <w:rPr>
                <w:rFonts w:cstheme="minorHAnsi"/>
              </w:rPr>
            </w:pPr>
            <w:r>
              <w:rPr>
                <w:rFonts w:cstheme="minorHAnsi"/>
              </w:rPr>
              <w:t>Szt.</w:t>
            </w:r>
          </w:p>
        </w:tc>
        <w:tc>
          <w:tcPr>
            <w:tcW w:w="709" w:type="dxa"/>
          </w:tcPr>
          <w:p w14:paraId="18084570" w14:textId="42CF1046" w:rsidR="00E31317" w:rsidRDefault="00F07223" w:rsidP="009C64C4">
            <w:pPr>
              <w:spacing w:after="200" w:line="276" w:lineRule="auto"/>
              <w:jc w:val="center"/>
              <w:rPr>
                <w:rFonts w:cstheme="minorHAnsi"/>
              </w:rPr>
            </w:pPr>
            <w:r>
              <w:rPr>
                <w:rFonts w:cstheme="minorHAnsi"/>
              </w:rPr>
              <w:t>2</w:t>
            </w:r>
          </w:p>
        </w:tc>
        <w:tc>
          <w:tcPr>
            <w:tcW w:w="993" w:type="dxa"/>
          </w:tcPr>
          <w:p w14:paraId="105CA225" w14:textId="77777777" w:rsidR="00E31317" w:rsidRPr="00E46A0B" w:rsidRDefault="00E31317" w:rsidP="009C64C4">
            <w:pPr>
              <w:spacing w:after="200" w:line="276" w:lineRule="auto"/>
              <w:jc w:val="center"/>
              <w:rPr>
                <w:rFonts w:cstheme="minorHAnsi"/>
              </w:rPr>
            </w:pPr>
          </w:p>
        </w:tc>
      </w:tr>
      <w:tr w:rsidR="00E31317" w:rsidRPr="00E46A0B" w14:paraId="15D27CB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2272AE6" w14:textId="262751C0" w:rsidR="00E31317" w:rsidRPr="00BC121F" w:rsidRDefault="009764DF" w:rsidP="009C64C4">
            <w:pPr>
              <w:spacing w:after="200" w:line="276" w:lineRule="auto"/>
              <w:jc w:val="center"/>
              <w:rPr>
                <w:rFonts w:cstheme="minorHAnsi"/>
                <w:b/>
                <w:bCs/>
              </w:rPr>
            </w:pPr>
            <w:r w:rsidRPr="009764DF">
              <w:rPr>
                <w:rFonts w:cstheme="minorHAnsi"/>
                <w:b/>
                <w:bCs/>
              </w:rPr>
              <w:t xml:space="preserve">Lalka szmaciana - </w:t>
            </w:r>
            <w:r>
              <w:rPr>
                <w:rFonts w:cstheme="minorHAnsi"/>
                <w:b/>
                <w:bCs/>
              </w:rPr>
              <w:t xml:space="preserve"> typu </w:t>
            </w:r>
            <w:r w:rsidRPr="009764DF">
              <w:rPr>
                <w:rFonts w:cstheme="minorHAnsi"/>
                <w:b/>
                <w:bCs/>
              </w:rPr>
              <w:t>Karolinka</w:t>
            </w:r>
          </w:p>
        </w:tc>
        <w:tc>
          <w:tcPr>
            <w:tcW w:w="5106" w:type="dxa"/>
            <w:tcBorders>
              <w:top w:val="single" w:sz="4" w:space="0" w:color="auto"/>
              <w:bottom w:val="single" w:sz="4" w:space="0" w:color="auto"/>
            </w:tcBorders>
          </w:tcPr>
          <w:p w14:paraId="43A5A1EE" w14:textId="15FF16C8" w:rsidR="00E31317" w:rsidRPr="00BC121F" w:rsidRDefault="009764DF" w:rsidP="009764DF">
            <w:pPr>
              <w:spacing w:line="276" w:lineRule="auto"/>
              <w:jc w:val="both"/>
              <w:rPr>
                <w:rFonts w:cstheme="minorHAnsi"/>
              </w:rPr>
            </w:pPr>
            <w:r w:rsidRPr="009764DF">
              <w:rPr>
                <w:rFonts w:cstheme="minorHAnsi"/>
              </w:rPr>
              <w:t>Lalka szmaciana -  typu Karolinka</w:t>
            </w:r>
            <w:r>
              <w:rPr>
                <w:rFonts w:cstheme="minorHAnsi"/>
              </w:rPr>
              <w:t xml:space="preserve">, </w:t>
            </w:r>
            <w:r>
              <w:t xml:space="preserve"> </w:t>
            </w:r>
            <w:r w:rsidRPr="009764DF">
              <w:rPr>
                <w:rFonts w:cstheme="minorHAnsi"/>
              </w:rPr>
              <w:t>Miękka lalka do przytulania.</w:t>
            </w:r>
            <w:r>
              <w:rPr>
                <w:rFonts w:cstheme="minorHAnsi"/>
              </w:rPr>
              <w:t xml:space="preserve"> </w:t>
            </w:r>
            <w:r w:rsidRPr="009764DF">
              <w:rPr>
                <w:rFonts w:cstheme="minorHAnsi"/>
              </w:rPr>
              <w:t>• dł. 35 cm</w:t>
            </w:r>
            <w:r>
              <w:rPr>
                <w:rFonts w:cstheme="minorHAnsi"/>
              </w:rPr>
              <w:t>+/-5%</w:t>
            </w:r>
          </w:p>
        </w:tc>
        <w:tc>
          <w:tcPr>
            <w:tcW w:w="993" w:type="dxa"/>
          </w:tcPr>
          <w:p w14:paraId="44420246" w14:textId="23D7EFF8" w:rsidR="00E31317" w:rsidRDefault="009764DF" w:rsidP="009C64C4">
            <w:pPr>
              <w:spacing w:after="200" w:line="276" w:lineRule="auto"/>
              <w:jc w:val="center"/>
              <w:rPr>
                <w:rFonts w:cstheme="minorHAnsi"/>
              </w:rPr>
            </w:pPr>
            <w:r>
              <w:rPr>
                <w:rFonts w:cstheme="minorHAnsi"/>
              </w:rPr>
              <w:t>Szt.</w:t>
            </w:r>
          </w:p>
        </w:tc>
        <w:tc>
          <w:tcPr>
            <w:tcW w:w="709" w:type="dxa"/>
          </w:tcPr>
          <w:p w14:paraId="335E16F7" w14:textId="2B58B98C" w:rsidR="00E31317" w:rsidRDefault="00B30E04" w:rsidP="009C64C4">
            <w:pPr>
              <w:spacing w:after="200" w:line="276" w:lineRule="auto"/>
              <w:jc w:val="center"/>
              <w:rPr>
                <w:rFonts w:cstheme="minorHAnsi"/>
              </w:rPr>
            </w:pPr>
            <w:r>
              <w:rPr>
                <w:rFonts w:cstheme="minorHAnsi"/>
              </w:rPr>
              <w:t>2</w:t>
            </w:r>
          </w:p>
        </w:tc>
        <w:tc>
          <w:tcPr>
            <w:tcW w:w="993" w:type="dxa"/>
          </w:tcPr>
          <w:p w14:paraId="3BA3CBE9" w14:textId="77777777" w:rsidR="00E31317" w:rsidRPr="00E46A0B" w:rsidRDefault="00E31317" w:rsidP="009C64C4">
            <w:pPr>
              <w:spacing w:after="200" w:line="276" w:lineRule="auto"/>
              <w:jc w:val="center"/>
              <w:rPr>
                <w:rFonts w:cstheme="minorHAnsi"/>
              </w:rPr>
            </w:pPr>
          </w:p>
        </w:tc>
      </w:tr>
      <w:tr w:rsidR="00E31317" w:rsidRPr="00E46A0B" w14:paraId="4D47E9A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573FD5" w14:textId="57E8E72E" w:rsidR="00E31317" w:rsidRPr="00BC121F" w:rsidRDefault="009764DF" w:rsidP="009C64C4">
            <w:pPr>
              <w:spacing w:after="200" w:line="276" w:lineRule="auto"/>
              <w:jc w:val="center"/>
              <w:rPr>
                <w:rFonts w:cstheme="minorHAnsi"/>
                <w:b/>
                <w:bCs/>
              </w:rPr>
            </w:pPr>
            <w:r w:rsidRPr="009764DF">
              <w:rPr>
                <w:rFonts w:cstheme="minorHAnsi"/>
                <w:b/>
                <w:bCs/>
              </w:rPr>
              <w:t xml:space="preserve">Lalka </w:t>
            </w:r>
            <w:r>
              <w:rPr>
                <w:rFonts w:cstheme="minorHAnsi"/>
                <w:b/>
                <w:bCs/>
              </w:rPr>
              <w:t>szmaciana–</w:t>
            </w:r>
            <w:r w:rsidRPr="009764DF">
              <w:rPr>
                <w:rFonts w:cstheme="minorHAnsi"/>
                <w:b/>
                <w:bCs/>
              </w:rPr>
              <w:t xml:space="preserve"> </w:t>
            </w:r>
            <w:r>
              <w:rPr>
                <w:rFonts w:cstheme="minorHAnsi"/>
                <w:b/>
                <w:bCs/>
              </w:rPr>
              <w:t xml:space="preserve">typu </w:t>
            </w:r>
            <w:r w:rsidRPr="009764DF">
              <w:rPr>
                <w:rFonts w:cstheme="minorHAnsi"/>
                <w:b/>
                <w:bCs/>
              </w:rPr>
              <w:t>dziewczynka z ubrankami</w:t>
            </w:r>
          </w:p>
        </w:tc>
        <w:tc>
          <w:tcPr>
            <w:tcW w:w="5106" w:type="dxa"/>
            <w:tcBorders>
              <w:top w:val="single" w:sz="4" w:space="0" w:color="auto"/>
              <w:bottom w:val="single" w:sz="4" w:space="0" w:color="auto"/>
            </w:tcBorders>
          </w:tcPr>
          <w:p w14:paraId="4438865A" w14:textId="74F431DD" w:rsidR="00E31317" w:rsidRPr="00BC121F" w:rsidRDefault="000F131C" w:rsidP="00BC121F">
            <w:pPr>
              <w:spacing w:line="276" w:lineRule="auto"/>
              <w:jc w:val="both"/>
              <w:rPr>
                <w:rFonts w:cstheme="minorHAnsi"/>
              </w:rPr>
            </w:pPr>
            <w:r w:rsidRPr="000F131C">
              <w:rPr>
                <w:rFonts w:cstheme="minorHAnsi"/>
              </w:rPr>
              <w:t>Lalka szmaciana</w:t>
            </w:r>
            <w:r w:rsidR="00B92DDF">
              <w:rPr>
                <w:rFonts w:cstheme="minorHAnsi"/>
              </w:rPr>
              <w:t xml:space="preserve"> </w:t>
            </w:r>
            <w:r w:rsidRPr="000F131C">
              <w:rPr>
                <w:rFonts w:cstheme="minorHAnsi"/>
              </w:rPr>
              <w:t>– typu dziewczynka z ubrankami, Miękka lalka do przytulania. • dł. 35 cm+/-</w:t>
            </w:r>
            <w:r>
              <w:rPr>
                <w:rFonts w:cstheme="minorHAnsi"/>
              </w:rPr>
              <w:t>10</w:t>
            </w:r>
            <w:r w:rsidRPr="000F131C">
              <w:rPr>
                <w:rFonts w:cstheme="minorHAnsi"/>
              </w:rPr>
              <w:t>%</w:t>
            </w:r>
          </w:p>
        </w:tc>
        <w:tc>
          <w:tcPr>
            <w:tcW w:w="993" w:type="dxa"/>
          </w:tcPr>
          <w:p w14:paraId="4786F879" w14:textId="5E716334" w:rsidR="00E31317" w:rsidRDefault="009764DF" w:rsidP="009C64C4">
            <w:pPr>
              <w:spacing w:after="200" w:line="276" w:lineRule="auto"/>
              <w:jc w:val="center"/>
              <w:rPr>
                <w:rFonts w:cstheme="minorHAnsi"/>
              </w:rPr>
            </w:pPr>
            <w:r>
              <w:rPr>
                <w:rFonts w:cstheme="minorHAnsi"/>
              </w:rPr>
              <w:t>Szt.</w:t>
            </w:r>
          </w:p>
        </w:tc>
        <w:tc>
          <w:tcPr>
            <w:tcW w:w="709" w:type="dxa"/>
          </w:tcPr>
          <w:p w14:paraId="1FF70244" w14:textId="3EF79FC7" w:rsidR="00E31317" w:rsidRDefault="009764DF" w:rsidP="009C64C4">
            <w:pPr>
              <w:spacing w:after="200" w:line="276" w:lineRule="auto"/>
              <w:jc w:val="center"/>
              <w:rPr>
                <w:rFonts w:cstheme="minorHAnsi"/>
              </w:rPr>
            </w:pPr>
            <w:r>
              <w:rPr>
                <w:rFonts w:cstheme="minorHAnsi"/>
              </w:rPr>
              <w:t>1</w:t>
            </w:r>
          </w:p>
        </w:tc>
        <w:tc>
          <w:tcPr>
            <w:tcW w:w="993" w:type="dxa"/>
          </w:tcPr>
          <w:p w14:paraId="621EA90B" w14:textId="77777777" w:rsidR="00E31317" w:rsidRPr="00E46A0B" w:rsidRDefault="00E31317" w:rsidP="009C64C4">
            <w:pPr>
              <w:spacing w:after="200" w:line="276" w:lineRule="auto"/>
              <w:jc w:val="center"/>
              <w:rPr>
                <w:rFonts w:cstheme="minorHAnsi"/>
              </w:rPr>
            </w:pPr>
          </w:p>
        </w:tc>
      </w:tr>
      <w:tr w:rsidR="00E31317" w:rsidRPr="00E46A0B" w14:paraId="446E9CB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DAFFFAD" w14:textId="37817A36" w:rsidR="00E31317" w:rsidRPr="00BC121F" w:rsidRDefault="000F131C" w:rsidP="00B92DDF">
            <w:pPr>
              <w:spacing w:after="200" w:line="276" w:lineRule="auto"/>
              <w:jc w:val="center"/>
              <w:rPr>
                <w:rFonts w:cstheme="minorHAnsi"/>
                <w:b/>
                <w:bCs/>
              </w:rPr>
            </w:pPr>
            <w:r w:rsidRPr="000F131C">
              <w:rPr>
                <w:rFonts w:cstheme="minorHAnsi"/>
                <w:b/>
                <w:bCs/>
              </w:rPr>
              <w:t xml:space="preserve">Lalka </w:t>
            </w:r>
            <w:r>
              <w:rPr>
                <w:rFonts w:cstheme="minorHAnsi"/>
                <w:b/>
                <w:bCs/>
              </w:rPr>
              <w:t xml:space="preserve">typu </w:t>
            </w:r>
            <w:r w:rsidRPr="000F131C">
              <w:rPr>
                <w:rFonts w:cstheme="minorHAnsi"/>
                <w:b/>
                <w:bCs/>
              </w:rPr>
              <w:t>Ula</w:t>
            </w:r>
          </w:p>
        </w:tc>
        <w:tc>
          <w:tcPr>
            <w:tcW w:w="5106" w:type="dxa"/>
            <w:tcBorders>
              <w:top w:val="single" w:sz="4" w:space="0" w:color="auto"/>
              <w:bottom w:val="single" w:sz="4" w:space="0" w:color="auto"/>
            </w:tcBorders>
          </w:tcPr>
          <w:p w14:paraId="43F07381" w14:textId="501A6AEF" w:rsidR="00E31317" w:rsidRPr="00BC121F" w:rsidRDefault="000F131C" w:rsidP="000F131C">
            <w:pPr>
              <w:spacing w:line="276" w:lineRule="auto"/>
              <w:jc w:val="both"/>
              <w:rPr>
                <w:rFonts w:cstheme="minorHAnsi"/>
              </w:rPr>
            </w:pPr>
            <w:r w:rsidRPr="000F131C">
              <w:rPr>
                <w:rFonts w:cstheme="minorHAnsi"/>
              </w:rPr>
              <w:t>Lalka typu Ula</w:t>
            </w:r>
            <w:r>
              <w:rPr>
                <w:rFonts w:cstheme="minorHAnsi"/>
              </w:rPr>
              <w:t xml:space="preserve">, </w:t>
            </w:r>
            <w:r w:rsidRPr="000F131C">
              <w:rPr>
                <w:rFonts w:cstheme="minorHAnsi"/>
              </w:rPr>
              <w:t>Miękk</w:t>
            </w:r>
            <w:r>
              <w:rPr>
                <w:rFonts w:cstheme="minorHAnsi"/>
              </w:rPr>
              <w:t>a</w:t>
            </w:r>
            <w:r w:rsidRPr="000F131C">
              <w:rPr>
                <w:rFonts w:cstheme="minorHAnsi"/>
              </w:rPr>
              <w:t>, szmacian</w:t>
            </w:r>
            <w:r>
              <w:rPr>
                <w:rFonts w:cstheme="minorHAnsi"/>
              </w:rPr>
              <w:t>a</w:t>
            </w:r>
            <w:r w:rsidRPr="000F131C">
              <w:rPr>
                <w:rFonts w:cstheme="minorHAnsi"/>
              </w:rPr>
              <w:t xml:space="preserve"> lalk</w:t>
            </w:r>
            <w:r>
              <w:rPr>
                <w:rFonts w:cstheme="minorHAnsi"/>
              </w:rPr>
              <w:t>a</w:t>
            </w:r>
            <w:r w:rsidRPr="000F131C">
              <w:rPr>
                <w:rFonts w:cstheme="minorHAnsi"/>
              </w:rPr>
              <w:t>.</w:t>
            </w:r>
            <w:r>
              <w:rPr>
                <w:rFonts w:cstheme="minorHAnsi"/>
              </w:rPr>
              <w:t xml:space="preserve"> </w:t>
            </w:r>
            <w:r w:rsidRPr="000F131C">
              <w:rPr>
                <w:rFonts w:cstheme="minorHAnsi"/>
              </w:rPr>
              <w:t>• dł. 25 cm</w:t>
            </w:r>
          </w:p>
        </w:tc>
        <w:tc>
          <w:tcPr>
            <w:tcW w:w="993" w:type="dxa"/>
          </w:tcPr>
          <w:p w14:paraId="7A8BE5AA" w14:textId="0EED204E" w:rsidR="00E31317" w:rsidRDefault="000F131C" w:rsidP="009C64C4">
            <w:pPr>
              <w:spacing w:after="200" w:line="276" w:lineRule="auto"/>
              <w:jc w:val="center"/>
              <w:rPr>
                <w:rFonts w:cstheme="minorHAnsi"/>
              </w:rPr>
            </w:pPr>
            <w:r>
              <w:rPr>
                <w:rFonts w:cstheme="minorHAnsi"/>
              </w:rPr>
              <w:t>Szt.</w:t>
            </w:r>
          </w:p>
        </w:tc>
        <w:tc>
          <w:tcPr>
            <w:tcW w:w="709" w:type="dxa"/>
          </w:tcPr>
          <w:p w14:paraId="63F6A7BD" w14:textId="0B30B4D3" w:rsidR="00E31317" w:rsidRDefault="00B30E04" w:rsidP="009C64C4">
            <w:pPr>
              <w:spacing w:after="200" w:line="276" w:lineRule="auto"/>
              <w:jc w:val="center"/>
              <w:rPr>
                <w:rFonts w:cstheme="minorHAnsi"/>
              </w:rPr>
            </w:pPr>
            <w:r>
              <w:rPr>
                <w:rFonts w:cstheme="minorHAnsi"/>
              </w:rPr>
              <w:t>3</w:t>
            </w:r>
          </w:p>
        </w:tc>
        <w:tc>
          <w:tcPr>
            <w:tcW w:w="993" w:type="dxa"/>
          </w:tcPr>
          <w:p w14:paraId="088DD69B" w14:textId="77777777" w:rsidR="00E31317" w:rsidRPr="00E46A0B" w:rsidRDefault="00E31317" w:rsidP="009C64C4">
            <w:pPr>
              <w:spacing w:after="200" w:line="276" w:lineRule="auto"/>
              <w:jc w:val="center"/>
              <w:rPr>
                <w:rFonts w:cstheme="minorHAnsi"/>
              </w:rPr>
            </w:pPr>
          </w:p>
        </w:tc>
      </w:tr>
      <w:tr w:rsidR="00E31317" w:rsidRPr="00E46A0B" w14:paraId="73CE73E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6CBC3BB" w14:textId="3BF636CF" w:rsidR="00E31317" w:rsidRPr="00BC121F" w:rsidRDefault="00B92DDF" w:rsidP="009C64C4">
            <w:pPr>
              <w:spacing w:after="200" w:line="276" w:lineRule="auto"/>
              <w:jc w:val="center"/>
              <w:rPr>
                <w:rFonts w:cstheme="minorHAnsi"/>
                <w:b/>
                <w:bCs/>
              </w:rPr>
            </w:pPr>
            <w:r w:rsidRPr="00B92DDF">
              <w:rPr>
                <w:rFonts w:cstheme="minorHAnsi"/>
                <w:b/>
                <w:bCs/>
              </w:rPr>
              <w:t xml:space="preserve">Lalka typu </w:t>
            </w:r>
            <w:r>
              <w:rPr>
                <w:rFonts w:cstheme="minorHAnsi"/>
                <w:b/>
                <w:bCs/>
              </w:rPr>
              <w:t>O</w:t>
            </w:r>
            <w:r w:rsidRPr="00B92DDF">
              <w:rPr>
                <w:rFonts w:cstheme="minorHAnsi"/>
                <w:b/>
                <w:bCs/>
              </w:rPr>
              <w:t>la</w:t>
            </w:r>
          </w:p>
        </w:tc>
        <w:tc>
          <w:tcPr>
            <w:tcW w:w="5106" w:type="dxa"/>
            <w:tcBorders>
              <w:top w:val="single" w:sz="4" w:space="0" w:color="auto"/>
              <w:bottom w:val="single" w:sz="4" w:space="0" w:color="auto"/>
            </w:tcBorders>
          </w:tcPr>
          <w:p w14:paraId="222099DA" w14:textId="353426C3" w:rsidR="00E31317" w:rsidRPr="00BC121F" w:rsidRDefault="00B92DDF" w:rsidP="00BC121F">
            <w:pPr>
              <w:spacing w:line="276" w:lineRule="auto"/>
              <w:jc w:val="both"/>
              <w:rPr>
                <w:rFonts w:cstheme="minorHAnsi"/>
              </w:rPr>
            </w:pPr>
            <w:r w:rsidRPr="00B92DDF">
              <w:rPr>
                <w:rFonts w:cstheme="minorHAnsi"/>
              </w:rPr>
              <w:t xml:space="preserve">Lalka typu </w:t>
            </w:r>
            <w:r>
              <w:rPr>
                <w:rFonts w:cstheme="minorHAnsi"/>
              </w:rPr>
              <w:t>O</w:t>
            </w:r>
            <w:r w:rsidRPr="00B92DDF">
              <w:rPr>
                <w:rFonts w:cstheme="minorHAnsi"/>
              </w:rPr>
              <w:t>la, Miękka, szmaciana lalka. • dł. 25 cm</w:t>
            </w:r>
          </w:p>
        </w:tc>
        <w:tc>
          <w:tcPr>
            <w:tcW w:w="993" w:type="dxa"/>
          </w:tcPr>
          <w:p w14:paraId="57BB0D85" w14:textId="1CDE06DC" w:rsidR="00E31317" w:rsidRDefault="00B92DDF" w:rsidP="009C64C4">
            <w:pPr>
              <w:spacing w:after="200" w:line="276" w:lineRule="auto"/>
              <w:jc w:val="center"/>
              <w:rPr>
                <w:rFonts w:cstheme="minorHAnsi"/>
              </w:rPr>
            </w:pPr>
            <w:r>
              <w:rPr>
                <w:rFonts w:cstheme="minorHAnsi"/>
              </w:rPr>
              <w:t xml:space="preserve">Szt. </w:t>
            </w:r>
          </w:p>
        </w:tc>
        <w:tc>
          <w:tcPr>
            <w:tcW w:w="709" w:type="dxa"/>
          </w:tcPr>
          <w:p w14:paraId="3E02928A" w14:textId="19C652A9" w:rsidR="00E31317" w:rsidRDefault="00B30E04" w:rsidP="009C64C4">
            <w:pPr>
              <w:spacing w:after="200" w:line="276" w:lineRule="auto"/>
              <w:jc w:val="center"/>
              <w:rPr>
                <w:rFonts w:cstheme="minorHAnsi"/>
              </w:rPr>
            </w:pPr>
            <w:r>
              <w:rPr>
                <w:rFonts w:cstheme="minorHAnsi"/>
              </w:rPr>
              <w:t>3</w:t>
            </w:r>
          </w:p>
        </w:tc>
        <w:tc>
          <w:tcPr>
            <w:tcW w:w="993" w:type="dxa"/>
          </w:tcPr>
          <w:p w14:paraId="03BC8F34" w14:textId="77777777" w:rsidR="00E31317" w:rsidRPr="00E46A0B" w:rsidRDefault="00E31317" w:rsidP="009C64C4">
            <w:pPr>
              <w:spacing w:after="200" w:line="276" w:lineRule="auto"/>
              <w:jc w:val="center"/>
              <w:rPr>
                <w:rFonts w:cstheme="minorHAnsi"/>
              </w:rPr>
            </w:pPr>
          </w:p>
        </w:tc>
      </w:tr>
      <w:tr w:rsidR="00E31317" w:rsidRPr="00E46A0B" w14:paraId="56DD7AA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CA4D11" w14:textId="461BA1DE" w:rsidR="00E31317" w:rsidRPr="00BC121F" w:rsidRDefault="00B92DDF" w:rsidP="009C64C4">
            <w:pPr>
              <w:spacing w:after="200" w:line="276" w:lineRule="auto"/>
              <w:jc w:val="center"/>
              <w:rPr>
                <w:rFonts w:cstheme="minorHAnsi"/>
                <w:b/>
                <w:bCs/>
              </w:rPr>
            </w:pPr>
            <w:r w:rsidRPr="00B92DDF">
              <w:rPr>
                <w:rFonts w:cstheme="minorHAnsi"/>
                <w:b/>
                <w:bCs/>
              </w:rPr>
              <w:t xml:space="preserve">Lalka typu </w:t>
            </w:r>
            <w:r>
              <w:rPr>
                <w:rFonts w:cstheme="minorHAnsi"/>
                <w:b/>
                <w:bCs/>
              </w:rPr>
              <w:t>E</w:t>
            </w:r>
            <w:r w:rsidRPr="00B92DDF">
              <w:rPr>
                <w:rFonts w:cstheme="minorHAnsi"/>
                <w:b/>
                <w:bCs/>
              </w:rPr>
              <w:t>la</w:t>
            </w:r>
          </w:p>
        </w:tc>
        <w:tc>
          <w:tcPr>
            <w:tcW w:w="5106" w:type="dxa"/>
            <w:tcBorders>
              <w:top w:val="single" w:sz="4" w:space="0" w:color="auto"/>
              <w:bottom w:val="single" w:sz="4" w:space="0" w:color="auto"/>
            </w:tcBorders>
          </w:tcPr>
          <w:p w14:paraId="01FB5115" w14:textId="65E81F49" w:rsidR="00E31317" w:rsidRPr="00BC121F" w:rsidRDefault="00B92DDF" w:rsidP="00BC121F">
            <w:pPr>
              <w:spacing w:line="276" w:lineRule="auto"/>
              <w:jc w:val="both"/>
              <w:rPr>
                <w:rFonts w:cstheme="minorHAnsi"/>
              </w:rPr>
            </w:pPr>
            <w:r w:rsidRPr="00B92DDF">
              <w:rPr>
                <w:rFonts w:cstheme="minorHAnsi"/>
              </w:rPr>
              <w:t xml:space="preserve">Lalka typu </w:t>
            </w:r>
            <w:r>
              <w:rPr>
                <w:rFonts w:cstheme="minorHAnsi"/>
              </w:rPr>
              <w:t>E</w:t>
            </w:r>
            <w:r w:rsidRPr="00B92DDF">
              <w:rPr>
                <w:rFonts w:cstheme="minorHAnsi"/>
              </w:rPr>
              <w:t>la, Miękka, szmaciana lalka. • dł. 25 cm</w:t>
            </w:r>
          </w:p>
        </w:tc>
        <w:tc>
          <w:tcPr>
            <w:tcW w:w="993" w:type="dxa"/>
          </w:tcPr>
          <w:p w14:paraId="2162462F" w14:textId="0A9F5D64" w:rsidR="00E31317" w:rsidRDefault="00B92DDF" w:rsidP="009C64C4">
            <w:pPr>
              <w:spacing w:after="200" w:line="276" w:lineRule="auto"/>
              <w:jc w:val="center"/>
              <w:rPr>
                <w:rFonts w:cstheme="minorHAnsi"/>
              </w:rPr>
            </w:pPr>
            <w:r>
              <w:rPr>
                <w:rFonts w:cstheme="minorHAnsi"/>
              </w:rPr>
              <w:t>Szt.</w:t>
            </w:r>
          </w:p>
        </w:tc>
        <w:tc>
          <w:tcPr>
            <w:tcW w:w="709" w:type="dxa"/>
          </w:tcPr>
          <w:p w14:paraId="522B2B5A" w14:textId="752AE9C3" w:rsidR="00E31317" w:rsidRDefault="00B30E04" w:rsidP="009C64C4">
            <w:pPr>
              <w:spacing w:after="200" w:line="276" w:lineRule="auto"/>
              <w:jc w:val="center"/>
              <w:rPr>
                <w:rFonts w:cstheme="minorHAnsi"/>
              </w:rPr>
            </w:pPr>
            <w:r>
              <w:rPr>
                <w:rFonts w:cstheme="minorHAnsi"/>
              </w:rPr>
              <w:t>3</w:t>
            </w:r>
          </w:p>
        </w:tc>
        <w:tc>
          <w:tcPr>
            <w:tcW w:w="993" w:type="dxa"/>
          </w:tcPr>
          <w:p w14:paraId="5D2B07F7" w14:textId="77777777" w:rsidR="00E31317" w:rsidRPr="00E46A0B" w:rsidRDefault="00E31317" w:rsidP="009C64C4">
            <w:pPr>
              <w:spacing w:after="200" w:line="276" w:lineRule="auto"/>
              <w:jc w:val="center"/>
              <w:rPr>
                <w:rFonts w:cstheme="minorHAnsi"/>
              </w:rPr>
            </w:pPr>
          </w:p>
        </w:tc>
      </w:tr>
      <w:tr w:rsidR="00E31317" w:rsidRPr="00E46A0B" w14:paraId="5497C82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4D26974" w14:textId="5AEAE09B" w:rsidR="00E31317" w:rsidRPr="00BC121F" w:rsidRDefault="00D23B9D" w:rsidP="009C64C4">
            <w:pPr>
              <w:spacing w:after="200" w:line="276" w:lineRule="auto"/>
              <w:jc w:val="center"/>
              <w:rPr>
                <w:rFonts w:cstheme="minorHAnsi"/>
                <w:b/>
                <w:bCs/>
              </w:rPr>
            </w:pPr>
            <w:r w:rsidRPr="00D23B9D">
              <w:rPr>
                <w:rFonts w:cstheme="minorHAnsi"/>
                <w:b/>
                <w:bCs/>
              </w:rPr>
              <w:t xml:space="preserve">Zabawka typu </w:t>
            </w:r>
            <w:r w:rsidR="00B92DDF" w:rsidRPr="00B92DDF">
              <w:rPr>
                <w:rFonts w:cstheme="minorHAnsi"/>
                <w:b/>
                <w:bCs/>
              </w:rPr>
              <w:t>Wieża ze zwierzątkami</w:t>
            </w:r>
          </w:p>
        </w:tc>
        <w:tc>
          <w:tcPr>
            <w:tcW w:w="5106" w:type="dxa"/>
            <w:tcBorders>
              <w:top w:val="single" w:sz="4" w:space="0" w:color="auto"/>
              <w:bottom w:val="single" w:sz="4" w:space="0" w:color="auto"/>
            </w:tcBorders>
          </w:tcPr>
          <w:p w14:paraId="17243FCA" w14:textId="39E301FC" w:rsidR="00E31317" w:rsidRPr="00BC121F" w:rsidRDefault="00B92DDF" w:rsidP="00B92DDF">
            <w:pPr>
              <w:spacing w:line="276" w:lineRule="auto"/>
              <w:jc w:val="both"/>
              <w:rPr>
                <w:rFonts w:cstheme="minorHAnsi"/>
              </w:rPr>
            </w:pPr>
            <w:r w:rsidRPr="00B92DDF">
              <w:rPr>
                <w:rFonts w:cstheme="minorHAnsi"/>
              </w:rPr>
              <w:t xml:space="preserve">Kartonowe pudełeczka z liczbami i okienkami, w których kryją się różne zwierzątka. wym. największego </w:t>
            </w:r>
            <w:proofErr w:type="spellStart"/>
            <w:r w:rsidRPr="00B92DDF">
              <w:rPr>
                <w:rFonts w:cstheme="minorHAnsi"/>
              </w:rPr>
              <w:t>elem</w:t>
            </w:r>
            <w:proofErr w:type="spellEnd"/>
            <w:r w:rsidRPr="00B92DDF">
              <w:rPr>
                <w:rFonts w:cstheme="minorHAnsi"/>
              </w:rPr>
              <w:t>. 15 x 15 x 15 cm</w:t>
            </w:r>
            <w:r>
              <w:rPr>
                <w:rFonts w:cstheme="minorHAnsi"/>
              </w:rPr>
              <w:t xml:space="preserve"> +/-5%</w:t>
            </w:r>
            <w:r w:rsidRPr="00B92DDF">
              <w:rPr>
                <w:rFonts w:cstheme="minorHAnsi"/>
              </w:rPr>
              <w:t>• 6 pudełek</w:t>
            </w:r>
            <w:r>
              <w:rPr>
                <w:rFonts w:cstheme="minorHAnsi"/>
              </w:rPr>
              <w:t xml:space="preserve"> </w:t>
            </w:r>
            <w:r w:rsidRPr="00B92DDF">
              <w:rPr>
                <w:rFonts w:cstheme="minorHAnsi"/>
              </w:rPr>
              <w:t>• 6 zwierzątek</w:t>
            </w:r>
          </w:p>
        </w:tc>
        <w:tc>
          <w:tcPr>
            <w:tcW w:w="993" w:type="dxa"/>
          </w:tcPr>
          <w:p w14:paraId="64AFE825" w14:textId="41A210EE" w:rsidR="00E31317" w:rsidRDefault="00B92DDF" w:rsidP="009C64C4">
            <w:pPr>
              <w:spacing w:after="200" w:line="276" w:lineRule="auto"/>
              <w:jc w:val="center"/>
              <w:rPr>
                <w:rFonts w:cstheme="minorHAnsi"/>
              </w:rPr>
            </w:pPr>
            <w:r>
              <w:rPr>
                <w:rFonts w:cstheme="minorHAnsi"/>
              </w:rPr>
              <w:t xml:space="preserve">Szt. </w:t>
            </w:r>
          </w:p>
        </w:tc>
        <w:tc>
          <w:tcPr>
            <w:tcW w:w="709" w:type="dxa"/>
          </w:tcPr>
          <w:p w14:paraId="4B69C362" w14:textId="0170585A" w:rsidR="00E31317" w:rsidRDefault="00B92DDF" w:rsidP="009C64C4">
            <w:pPr>
              <w:spacing w:after="200" w:line="276" w:lineRule="auto"/>
              <w:jc w:val="center"/>
              <w:rPr>
                <w:rFonts w:cstheme="minorHAnsi"/>
              </w:rPr>
            </w:pPr>
            <w:r>
              <w:rPr>
                <w:rFonts w:cstheme="minorHAnsi"/>
              </w:rPr>
              <w:t>1</w:t>
            </w:r>
          </w:p>
        </w:tc>
        <w:tc>
          <w:tcPr>
            <w:tcW w:w="993" w:type="dxa"/>
          </w:tcPr>
          <w:p w14:paraId="33796EAE" w14:textId="77777777" w:rsidR="00E31317" w:rsidRPr="00E46A0B" w:rsidRDefault="00E31317" w:rsidP="009C64C4">
            <w:pPr>
              <w:spacing w:after="200" w:line="276" w:lineRule="auto"/>
              <w:jc w:val="center"/>
              <w:rPr>
                <w:rFonts w:cstheme="minorHAnsi"/>
              </w:rPr>
            </w:pPr>
          </w:p>
        </w:tc>
      </w:tr>
      <w:tr w:rsidR="00E31317" w:rsidRPr="00E46A0B" w14:paraId="0010927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A32E2AE" w14:textId="011DBFB4" w:rsidR="00E31317" w:rsidRPr="00BC121F" w:rsidRDefault="00D23B9D" w:rsidP="009C64C4">
            <w:pPr>
              <w:spacing w:after="200" w:line="276" w:lineRule="auto"/>
              <w:jc w:val="center"/>
              <w:rPr>
                <w:rFonts w:cstheme="minorHAnsi"/>
                <w:b/>
                <w:bCs/>
              </w:rPr>
            </w:pPr>
            <w:r w:rsidRPr="00D23B9D">
              <w:rPr>
                <w:rFonts w:cstheme="minorHAnsi"/>
                <w:b/>
                <w:bCs/>
              </w:rPr>
              <w:t xml:space="preserve">Zabawka typu </w:t>
            </w:r>
            <w:r w:rsidR="00614C53" w:rsidRPr="00614C53">
              <w:rPr>
                <w:rFonts w:cstheme="minorHAnsi"/>
                <w:b/>
                <w:bCs/>
              </w:rPr>
              <w:t>Wieża z autem</w:t>
            </w:r>
          </w:p>
        </w:tc>
        <w:tc>
          <w:tcPr>
            <w:tcW w:w="5106" w:type="dxa"/>
            <w:tcBorders>
              <w:top w:val="single" w:sz="4" w:space="0" w:color="auto"/>
              <w:bottom w:val="single" w:sz="4" w:space="0" w:color="auto"/>
            </w:tcBorders>
          </w:tcPr>
          <w:p w14:paraId="5D2EDF43" w14:textId="3F489FD9" w:rsidR="00E31317" w:rsidRPr="00BC121F" w:rsidRDefault="00B92DDF" w:rsidP="00B92DDF">
            <w:pPr>
              <w:spacing w:line="276" w:lineRule="auto"/>
              <w:jc w:val="both"/>
              <w:rPr>
                <w:rFonts w:cstheme="minorHAnsi"/>
              </w:rPr>
            </w:pPr>
            <w:r w:rsidRPr="00B92DDF">
              <w:rPr>
                <w:rFonts w:cstheme="minorHAnsi"/>
              </w:rPr>
              <w:t>10 różnej wielkości sześcianów ukazujących z każdej strony inny ciąg obrazków (m.in. zbiory w zakresie 1-10). Można z nich układać wieże, ciągi, chować jeden w drugi. Zabawka kształtuje umiejętność liczenia, uczy rozpoznawania rozmiarów poprzez szeregowanie od najmniejszego do największego.</w:t>
            </w:r>
            <w:r w:rsidR="00614C53">
              <w:rPr>
                <w:rFonts w:cstheme="minorHAnsi"/>
              </w:rPr>
              <w:t xml:space="preserve"> </w:t>
            </w:r>
            <w:r w:rsidRPr="00B92DDF">
              <w:rPr>
                <w:rFonts w:cstheme="minorHAnsi"/>
              </w:rPr>
              <w:t xml:space="preserve">• 10 </w:t>
            </w:r>
            <w:proofErr w:type="spellStart"/>
            <w:r w:rsidRPr="00B92DDF">
              <w:rPr>
                <w:rFonts w:cstheme="minorHAnsi"/>
              </w:rPr>
              <w:t>elem</w:t>
            </w:r>
            <w:proofErr w:type="spellEnd"/>
            <w:r w:rsidRPr="00B92DDF">
              <w:rPr>
                <w:rFonts w:cstheme="minorHAnsi"/>
              </w:rPr>
              <w:t xml:space="preserve">. o wym. od 4 x 4 x 4 cm </w:t>
            </w:r>
            <w:r w:rsidR="00614C53" w:rsidRPr="00614C53">
              <w:rPr>
                <w:rFonts w:cstheme="minorHAnsi"/>
              </w:rPr>
              <w:t xml:space="preserve">+/-5%• </w:t>
            </w:r>
            <w:r w:rsidRPr="00B92DDF">
              <w:rPr>
                <w:rFonts w:cstheme="minorHAnsi"/>
              </w:rPr>
              <w:t>do 13,5 x 13,5 x 13,5 cm</w:t>
            </w:r>
            <w:r w:rsidR="00614C53">
              <w:rPr>
                <w:rFonts w:cstheme="minorHAnsi"/>
              </w:rPr>
              <w:t xml:space="preserve"> </w:t>
            </w:r>
            <w:r w:rsidR="00614C53" w:rsidRPr="00614C53">
              <w:rPr>
                <w:rFonts w:cstheme="minorHAnsi"/>
              </w:rPr>
              <w:t>+/-5%</w:t>
            </w:r>
            <w:r w:rsidRPr="00B92DDF">
              <w:rPr>
                <w:rFonts w:cstheme="minorHAnsi"/>
              </w:rPr>
              <w:t>• wys. wieży 85 cm</w:t>
            </w:r>
            <w:r w:rsidR="00614C53" w:rsidRPr="00614C53">
              <w:rPr>
                <w:rFonts w:cstheme="minorHAnsi"/>
              </w:rPr>
              <w:t>+/-5%</w:t>
            </w:r>
            <w:r w:rsidR="00614C53">
              <w:rPr>
                <w:rFonts w:cstheme="minorHAnsi"/>
              </w:rPr>
              <w:t>,</w:t>
            </w:r>
            <w:r w:rsidR="00614C53" w:rsidRPr="00614C53">
              <w:rPr>
                <w:rFonts w:cstheme="minorHAnsi"/>
              </w:rPr>
              <w:t>• od 18 miesięcy</w:t>
            </w:r>
          </w:p>
        </w:tc>
        <w:tc>
          <w:tcPr>
            <w:tcW w:w="993" w:type="dxa"/>
          </w:tcPr>
          <w:p w14:paraId="6A37F410" w14:textId="6E9E331C" w:rsidR="00E31317" w:rsidRDefault="00614C53" w:rsidP="009C64C4">
            <w:pPr>
              <w:spacing w:after="200" w:line="276" w:lineRule="auto"/>
              <w:jc w:val="center"/>
              <w:rPr>
                <w:rFonts w:cstheme="minorHAnsi"/>
              </w:rPr>
            </w:pPr>
            <w:r>
              <w:rPr>
                <w:rFonts w:cstheme="minorHAnsi"/>
              </w:rPr>
              <w:t>Szt.</w:t>
            </w:r>
          </w:p>
        </w:tc>
        <w:tc>
          <w:tcPr>
            <w:tcW w:w="709" w:type="dxa"/>
          </w:tcPr>
          <w:p w14:paraId="7F9B0B23" w14:textId="461BBCF8" w:rsidR="00E31317" w:rsidRDefault="00614C53" w:rsidP="009C64C4">
            <w:pPr>
              <w:spacing w:after="200" w:line="276" w:lineRule="auto"/>
              <w:jc w:val="center"/>
              <w:rPr>
                <w:rFonts w:cstheme="minorHAnsi"/>
              </w:rPr>
            </w:pPr>
            <w:r>
              <w:rPr>
                <w:rFonts w:cstheme="minorHAnsi"/>
              </w:rPr>
              <w:t>1</w:t>
            </w:r>
          </w:p>
        </w:tc>
        <w:tc>
          <w:tcPr>
            <w:tcW w:w="993" w:type="dxa"/>
          </w:tcPr>
          <w:p w14:paraId="7A072B2F" w14:textId="77777777" w:rsidR="00E31317" w:rsidRPr="00E46A0B" w:rsidRDefault="00E31317" w:rsidP="009C64C4">
            <w:pPr>
              <w:spacing w:after="200" w:line="276" w:lineRule="auto"/>
              <w:jc w:val="center"/>
              <w:rPr>
                <w:rFonts w:cstheme="minorHAnsi"/>
              </w:rPr>
            </w:pPr>
          </w:p>
        </w:tc>
      </w:tr>
      <w:tr w:rsidR="00E31317" w:rsidRPr="00E46A0B" w14:paraId="78CD5E4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5989D87" w14:textId="0EF97C91" w:rsidR="00E31317" w:rsidRPr="00BC121F" w:rsidRDefault="00614C53" w:rsidP="009C64C4">
            <w:pPr>
              <w:spacing w:after="200" w:line="276" w:lineRule="auto"/>
              <w:jc w:val="center"/>
              <w:rPr>
                <w:rFonts w:cstheme="minorHAnsi"/>
                <w:b/>
                <w:bCs/>
              </w:rPr>
            </w:pPr>
            <w:r>
              <w:rPr>
                <w:rFonts w:cstheme="minorHAnsi"/>
                <w:b/>
                <w:bCs/>
              </w:rPr>
              <w:t xml:space="preserve"> Zabawka typu </w:t>
            </w:r>
            <w:r w:rsidRPr="00614C53">
              <w:rPr>
                <w:rFonts w:cstheme="minorHAnsi"/>
                <w:b/>
                <w:bCs/>
              </w:rPr>
              <w:t xml:space="preserve">Piesek </w:t>
            </w:r>
            <w:proofErr w:type="spellStart"/>
            <w:r w:rsidRPr="00614C53">
              <w:rPr>
                <w:rFonts w:cstheme="minorHAnsi"/>
                <w:b/>
                <w:bCs/>
              </w:rPr>
              <w:t>Tobiś</w:t>
            </w:r>
            <w:proofErr w:type="spellEnd"/>
            <w:r w:rsidRPr="00614C53">
              <w:rPr>
                <w:rFonts w:cstheme="minorHAnsi"/>
                <w:b/>
                <w:bCs/>
              </w:rPr>
              <w:t xml:space="preserve"> do prowadzenia</w:t>
            </w:r>
          </w:p>
        </w:tc>
        <w:tc>
          <w:tcPr>
            <w:tcW w:w="5106" w:type="dxa"/>
            <w:tcBorders>
              <w:top w:val="single" w:sz="4" w:space="0" w:color="auto"/>
              <w:bottom w:val="single" w:sz="4" w:space="0" w:color="auto"/>
            </w:tcBorders>
          </w:tcPr>
          <w:p w14:paraId="0E8C86C8" w14:textId="77777777" w:rsidR="00614C53" w:rsidRPr="00614C53" w:rsidRDefault="00614C53" w:rsidP="00614C53">
            <w:pPr>
              <w:spacing w:line="276" w:lineRule="auto"/>
              <w:jc w:val="both"/>
              <w:rPr>
                <w:rFonts w:cstheme="minorHAnsi"/>
              </w:rPr>
            </w:pPr>
            <w:r w:rsidRPr="00614C53">
              <w:rPr>
                <w:rFonts w:cstheme="minorHAnsi"/>
              </w:rPr>
              <w:t>Drewniany piesek, który podczas wyprowadzania porusza się i merda ogonkiem.</w:t>
            </w:r>
          </w:p>
          <w:p w14:paraId="7AE043A5" w14:textId="5453BE56" w:rsidR="00E31317" w:rsidRPr="00BC121F" w:rsidRDefault="00614C53" w:rsidP="00614C53">
            <w:pPr>
              <w:spacing w:line="276" w:lineRule="auto"/>
              <w:jc w:val="both"/>
              <w:rPr>
                <w:rFonts w:cstheme="minorHAnsi"/>
              </w:rPr>
            </w:pPr>
            <w:r w:rsidRPr="00614C53">
              <w:rPr>
                <w:rFonts w:cstheme="minorHAnsi"/>
              </w:rPr>
              <w:t>• wym. 21 x 6 x 11 cm</w:t>
            </w:r>
            <w:r>
              <w:rPr>
                <w:rFonts w:cstheme="minorHAnsi"/>
              </w:rPr>
              <w:t xml:space="preserve"> </w:t>
            </w:r>
            <w:r w:rsidRPr="00614C53">
              <w:rPr>
                <w:rFonts w:cstheme="minorHAnsi"/>
              </w:rPr>
              <w:t>+/-5%• dł. sznurka ok. 64 cm+/-5%</w:t>
            </w:r>
            <w:r>
              <w:rPr>
                <w:rFonts w:cstheme="minorHAnsi"/>
              </w:rPr>
              <w:t xml:space="preserve"> </w:t>
            </w:r>
            <w:r w:rsidRPr="00614C53">
              <w:rPr>
                <w:rFonts w:cstheme="minorHAnsi"/>
              </w:rPr>
              <w:t>• od 18 miesięcy</w:t>
            </w:r>
          </w:p>
        </w:tc>
        <w:tc>
          <w:tcPr>
            <w:tcW w:w="993" w:type="dxa"/>
          </w:tcPr>
          <w:p w14:paraId="088FF7AC" w14:textId="45D965EA" w:rsidR="00E31317" w:rsidRDefault="00614C53" w:rsidP="009C64C4">
            <w:pPr>
              <w:spacing w:after="200" w:line="276" w:lineRule="auto"/>
              <w:jc w:val="center"/>
              <w:rPr>
                <w:rFonts w:cstheme="minorHAnsi"/>
              </w:rPr>
            </w:pPr>
            <w:r>
              <w:rPr>
                <w:rFonts w:cstheme="minorHAnsi"/>
              </w:rPr>
              <w:t>Szt.</w:t>
            </w:r>
          </w:p>
        </w:tc>
        <w:tc>
          <w:tcPr>
            <w:tcW w:w="709" w:type="dxa"/>
          </w:tcPr>
          <w:p w14:paraId="161D3629" w14:textId="40279E18" w:rsidR="00E31317" w:rsidRDefault="00614C53" w:rsidP="009C64C4">
            <w:pPr>
              <w:spacing w:after="200" w:line="276" w:lineRule="auto"/>
              <w:jc w:val="center"/>
              <w:rPr>
                <w:rFonts w:cstheme="minorHAnsi"/>
              </w:rPr>
            </w:pPr>
            <w:r>
              <w:rPr>
                <w:rFonts w:cstheme="minorHAnsi"/>
              </w:rPr>
              <w:t>1</w:t>
            </w:r>
          </w:p>
        </w:tc>
        <w:tc>
          <w:tcPr>
            <w:tcW w:w="993" w:type="dxa"/>
          </w:tcPr>
          <w:p w14:paraId="79B390F7" w14:textId="77777777" w:rsidR="00E31317" w:rsidRPr="00E46A0B" w:rsidRDefault="00E31317" w:rsidP="009C64C4">
            <w:pPr>
              <w:spacing w:after="200" w:line="276" w:lineRule="auto"/>
              <w:jc w:val="center"/>
              <w:rPr>
                <w:rFonts w:cstheme="minorHAnsi"/>
              </w:rPr>
            </w:pPr>
          </w:p>
        </w:tc>
      </w:tr>
      <w:tr w:rsidR="00E31317" w:rsidRPr="00E46A0B" w14:paraId="7AB010B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7A7F004" w14:textId="6572BE77" w:rsidR="00E31317" w:rsidRPr="00BC121F" w:rsidRDefault="00614C53" w:rsidP="009C64C4">
            <w:pPr>
              <w:spacing w:after="200" w:line="276" w:lineRule="auto"/>
              <w:jc w:val="center"/>
              <w:rPr>
                <w:rFonts w:cstheme="minorHAnsi"/>
                <w:b/>
                <w:bCs/>
              </w:rPr>
            </w:pPr>
            <w:r w:rsidRPr="00614C53">
              <w:rPr>
                <w:rFonts w:cstheme="minorHAnsi"/>
                <w:b/>
                <w:bCs/>
              </w:rPr>
              <w:t>Zabawka typu Drewniany krokodyl do prowadzenia</w:t>
            </w:r>
          </w:p>
        </w:tc>
        <w:tc>
          <w:tcPr>
            <w:tcW w:w="5106" w:type="dxa"/>
            <w:tcBorders>
              <w:top w:val="single" w:sz="4" w:space="0" w:color="auto"/>
              <w:bottom w:val="single" w:sz="4" w:space="0" w:color="auto"/>
            </w:tcBorders>
          </w:tcPr>
          <w:p w14:paraId="043F12EC" w14:textId="5B901067" w:rsidR="00614C53" w:rsidRPr="00614C53" w:rsidRDefault="00614C53" w:rsidP="00614C53">
            <w:pPr>
              <w:spacing w:line="276" w:lineRule="auto"/>
              <w:jc w:val="both"/>
              <w:rPr>
                <w:rFonts w:cstheme="minorHAnsi"/>
              </w:rPr>
            </w:pPr>
            <w:r w:rsidRPr="00614C53">
              <w:rPr>
                <w:rFonts w:cstheme="minorHAnsi"/>
              </w:rPr>
              <w:t>• wym. 29,5 x 11 x 11 cm+/-5%</w:t>
            </w:r>
            <w:r>
              <w:rPr>
                <w:rFonts w:cstheme="minorHAnsi"/>
              </w:rPr>
              <w:t xml:space="preserve">, </w:t>
            </w:r>
            <w:r w:rsidRPr="00614C53">
              <w:rPr>
                <w:rFonts w:cstheme="minorHAnsi"/>
              </w:rPr>
              <w:t>Zabawne zwierzaki, które umilą każdy spacer</w:t>
            </w:r>
            <w:r>
              <w:rPr>
                <w:rFonts w:cstheme="minorHAnsi"/>
              </w:rPr>
              <w:t>,</w:t>
            </w:r>
            <w:r w:rsidRPr="00614C53">
              <w:rPr>
                <w:rFonts w:cstheme="minorHAnsi"/>
              </w:rPr>
              <w:t xml:space="preserve"> bujanie się tylnych kółek na boki nie jest wadą produktu, lecz jest niezbędne, żeby zabawka machała ogonem podczas spaceru.</w:t>
            </w:r>
          </w:p>
          <w:p w14:paraId="60AF9DF8" w14:textId="02C598F7" w:rsidR="00E31317" w:rsidRPr="00BC121F" w:rsidRDefault="00614C53" w:rsidP="00614C53">
            <w:pPr>
              <w:spacing w:line="276" w:lineRule="auto"/>
              <w:jc w:val="both"/>
              <w:rPr>
                <w:rFonts w:cstheme="minorHAnsi"/>
              </w:rPr>
            </w:pPr>
            <w:r w:rsidRPr="00614C53">
              <w:rPr>
                <w:rFonts w:cstheme="minorHAnsi"/>
              </w:rPr>
              <w:t>• od 12 miesięcy</w:t>
            </w:r>
          </w:p>
        </w:tc>
        <w:tc>
          <w:tcPr>
            <w:tcW w:w="993" w:type="dxa"/>
          </w:tcPr>
          <w:p w14:paraId="4C4C2F1A" w14:textId="5A64334D" w:rsidR="00E31317" w:rsidRDefault="00B92A15" w:rsidP="009C64C4">
            <w:pPr>
              <w:spacing w:after="200" w:line="276" w:lineRule="auto"/>
              <w:jc w:val="center"/>
              <w:rPr>
                <w:rFonts w:cstheme="minorHAnsi"/>
              </w:rPr>
            </w:pPr>
            <w:r>
              <w:rPr>
                <w:rFonts w:cstheme="minorHAnsi"/>
              </w:rPr>
              <w:t>Szt.</w:t>
            </w:r>
          </w:p>
        </w:tc>
        <w:tc>
          <w:tcPr>
            <w:tcW w:w="709" w:type="dxa"/>
          </w:tcPr>
          <w:p w14:paraId="21B7C387" w14:textId="5110FF44" w:rsidR="00E31317" w:rsidRDefault="00B92A15" w:rsidP="009C64C4">
            <w:pPr>
              <w:spacing w:after="200" w:line="276" w:lineRule="auto"/>
              <w:jc w:val="center"/>
              <w:rPr>
                <w:rFonts w:cstheme="minorHAnsi"/>
              </w:rPr>
            </w:pPr>
            <w:r>
              <w:rPr>
                <w:rFonts w:cstheme="minorHAnsi"/>
              </w:rPr>
              <w:t>1</w:t>
            </w:r>
          </w:p>
        </w:tc>
        <w:tc>
          <w:tcPr>
            <w:tcW w:w="993" w:type="dxa"/>
          </w:tcPr>
          <w:p w14:paraId="21D4C5AC" w14:textId="77777777" w:rsidR="00E31317" w:rsidRPr="00E46A0B" w:rsidRDefault="00E31317" w:rsidP="009C64C4">
            <w:pPr>
              <w:spacing w:after="200" w:line="276" w:lineRule="auto"/>
              <w:jc w:val="center"/>
              <w:rPr>
                <w:rFonts w:cstheme="minorHAnsi"/>
              </w:rPr>
            </w:pPr>
          </w:p>
        </w:tc>
      </w:tr>
      <w:tr w:rsidR="00E31317" w:rsidRPr="00E46A0B" w14:paraId="19DEB9A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9382F5C" w14:textId="54FDB2F2" w:rsidR="00E31317" w:rsidRPr="00BC121F" w:rsidRDefault="00B92A15" w:rsidP="009C64C4">
            <w:pPr>
              <w:spacing w:after="200" w:line="276" w:lineRule="auto"/>
              <w:jc w:val="center"/>
              <w:rPr>
                <w:rFonts w:cstheme="minorHAnsi"/>
                <w:b/>
                <w:bCs/>
              </w:rPr>
            </w:pPr>
            <w:r w:rsidRPr="00B92A15">
              <w:rPr>
                <w:rFonts w:cstheme="minorHAnsi"/>
                <w:b/>
                <w:bCs/>
              </w:rPr>
              <w:t xml:space="preserve">Wywrotka </w:t>
            </w:r>
            <w:r>
              <w:rPr>
                <w:rFonts w:cstheme="minorHAnsi"/>
                <w:b/>
                <w:bCs/>
              </w:rPr>
              <w:t xml:space="preserve">typu </w:t>
            </w:r>
            <w:r w:rsidRPr="00B92A15">
              <w:rPr>
                <w:rFonts w:cstheme="minorHAnsi"/>
                <w:b/>
                <w:bCs/>
              </w:rPr>
              <w:t xml:space="preserve">Jumbo </w:t>
            </w:r>
            <w:proofErr w:type="spellStart"/>
            <w:r w:rsidRPr="00B92A15">
              <w:rPr>
                <w:rFonts w:cstheme="minorHAnsi"/>
                <w:b/>
                <w:bCs/>
              </w:rPr>
              <w:t>Ecoline</w:t>
            </w:r>
            <w:proofErr w:type="spellEnd"/>
          </w:p>
        </w:tc>
        <w:tc>
          <w:tcPr>
            <w:tcW w:w="5106" w:type="dxa"/>
            <w:tcBorders>
              <w:top w:val="single" w:sz="4" w:space="0" w:color="auto"/>
              <w:bottom w:val="single" w:sz="4" w:space="0" w:color="auto"/>
            </w:tcBorders>
          </w:tcPr>
          <w:p w14:paraId="1B7D9B84" w14:textId="6F67314A" w:rsidR="00E31317" w:rsidRPr="00BC121F" w:rsidRDefault="00B92A15" w:rsidP="00B92A15">
            <w:pPr>
              <w:spacing w:line="276" w:lineRule="auto"/>
              <w:jc w:val="both"/>
              <w:rPr>
                <w:rFonts w:cstheme="minorHAnsi"/>
              </w:rPr>
            </w:pPr>
            <w:r w:rsidRPr="00B92A15">
              <w:rPr>
                <w:rFonts w:cstheme="minorHAnsi"/>
              </w:rPr>
              <w:t>Zabawki wykonane są z polietylenu</w:t>
            </w:r>
            <w:r>
              <w:rPr>
                <w:rFonts w:cstheme="minorHAnsi"/>
              </w:rPr>
              <w:t xml:space="preserve"> </w:t>
            </w:r>
            <w:proofErr w:type="spellStart"/>
            <w:r>
              <w:rPr>
                <w:rFonts w:cstheme="minorHAnsi"/>
              </w:rPr>
              <w:t>eko</w:t>
            </w:r>
            <w:proofErr w:type="spellEnd"/>
            <w:r>
              <w:rPr>
                <w:rFonts w:cstheme="minorHAnsi"/>
              </w:rPr>
              <w:t xml:space="preserve">, </w:t>
            </w:r>
            <w:r w:rsidRPr="00B92A15">
              <w:rPr>
                <w:rFonts w:cstheme="minorHAnsi"/>
              </w:rPr>
              <w:t>Nie posiadają ostrych krawędzi. wym. 28 x 15 x 16 cm</w:t>
            </w:r>
            <w:r>
              <w:rPr>
                <w:rFonts w:cstheme="minorHAnsi"/>
              </w:rPr>
              <w:t xml:space="preserve"> </w:t>
            </w:r>
            <w:r w:rsidRPr="00B92A15">
              <w:rPr>
                <w:rFonts w:cstheme="minorHAnsi"/>
              </w:rPr>
              <w:t>+/-5%,  od 12 miesięcy</w:t>
            </w:r>
          </w:p>
        </w:tc>
        <w:tc>
          <w:tcPr>
            <w:tcW w:w="993" w:type="dxa"/>
          </w:tcPr>
          <w:p w14:paraId="3CC3C82E" w14:textId="679635FC" w:rsidR="00E31317" w:rsidRDefault="00B92A15" w:rsidP="009C64C4">
            <w:pPr>
              <w:spacing w:after="200" w:line="276" w:lineRule="auto"/>
              <w:jc w:val="center"/>
              <w:rPr>
                <w:rFonts w:cstheme="minorHAnsi"/>
              </w:rPr>
            </w:pPr>
            <w:r w:rsidRPr="00B92A15">
              <w:rPr>
                <w:rFonts w:cstheme="minorHAnsi"/>
              </w:rPr>
              <w:t>szt.</w:t>
            </w:r>
          </w:p>
        </w:tc>
        <w:tc>
          <w:tcPr>
            <w:tcW w:w="709" w:type="dxa"/>
          </w:tcPr>
          <w:p w14:paraId="3DE37383" w14:textId="08A1E56F" w:rsidR="00E31317" w:rsidRDefault="00B92A15" w:rsidP="009C64C4">
            <w:pPr>
              <w:spacing w:after="200" w:line="276" w:lineRule="auto"/>
              <w:jc w:val="center"/>
              <w:rPr>
                <w:rFonts w:cstheme="minorHAnsi"/>
              </w:rPr>
            </w:pPr>
            <w:r>
              <w:rPr>
                <w:rFonts w:cstheme="minorHAnsi"/>
              </w:rPr>
              <w:t>1</w:t>
            </w:r>
          </w:p>
        </w:tc>
        <w:tc>
          <w:tcPr>
            <w:tcW w:w="993" w:type="dxa"/>
          </w:tcPr>
          <w:p w14:paraId="59D34A85" w14:textId="77777777" w:rsidR="00E31317" w:rsidRPr="00E46A0B" w:rsidRDefault="00E31317" w:rsidP="009C64C4">
            <w:pPr>
              <w:spacing w:after="200" w:line="276" w:lineRule="auto"/>
              <w:jc w:val="center"/>
              <w:rPr>
                <w:rFonts w:cstheme="minorHAnsi"/>
              </w:rPr>
            </w:pPr>
          </w:p>
        </w:tc>
      </w:tr>
      <w:tr w:rsidR="00D23B9D" w:rsidRPr="00E46A0B" w14:paraId="5C0A9C7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E860307" w14:textId="58800162" w:rsidR="00D23B9D" w:rsidRPr="00BC121F" w:rsidRDefault="00D23B9D" w:rsidP="009C64C4">
            <w:pPr>
              <w:spacing w:after="200" w:line="276" w:lineRule="auto"/>
              <w:jc w:val="center"/>
              <w:rPr>
                <w:rFonts w:cstheme="minorHAnsi"/>
                <w:b/>
                <w:bCs/>
              </w:rPr>
            </w:pPr>
            <w:r w:rsidRPr="00D23B9D">
              <w:rPr>
                <w:rFonts w:cstheme="minorHAnsi"/>
                <w:b/>
                <w:bCs/>
              </w:rPr>
              <w:t>Zabawka typu</w:t>
            </w:r>
            <w:r>
              <w:t xml:space="preserve"> </w:t>
            </w:r>
            <w:r w:rsidRPr="00D23B9D">
              <w:rPr>
                <w:rFonts w:cstheme="minorHAnsi"/>
                <w:b/>
                <w:bCs/>
              </w:rPr>
              <w:t>Jeep policyjny z figurkami</w:t>
            </w:r>
          </w:p>
        </w:tc>
        <w:tc>
          <w:tcPr>
            <w:tcW w:w="5106" w:type="dxa"/>
            <w:tcBorders>
              <w:top w:val="single" w:sz="4" w:space="0" w:color="auto"/>
              <w:bottom w:val="single" w:sz="4" w:space="0" w:color="auto"/>
            </w:tcBorders>
          </w:tcPr>
          <w:p w14:paraId="662EE45B" w14:textId="29ECB9C2" w:rsidR="00D23B9D" w:rsidRPr="00BC121F" w:rsidRDefault="00D23B9D" w:rsidP="00D23B9D">
            <w:pPr>
              <w:spacing w:line="276" w:lineRule="auto"/>
              <w:jc w:val="both"/>
              <w:rPr>
                <w:rFonts w:cstheme="minorHAnsi"/>
              </w:rPr>
            </w:pPr>
            <w:r w:rsidRPr="00D23B9D">
              <w:rPr>
                <w:rFonts w:cstheme="minorHAnsi"/>
              </w:rPr>
              <w:t xml:space="preserve">Pojazdy z 2 figurkami w komplecie. Są wykonane z wysokiej jakości miękkiego plastiku, są wytrzymałe, a kółka wykonane z białego tworzywa są ciche i nie rysują </w:t>
            </w:r>
            <w:r w:rsidRPr="00D23B9D">
              <w:rPr>
                <w:rFonts w:cstheme="minorHAnsi"/>
              </w:rPr>
              <w:lastRenderedPageBreak/>
              <w:t>powierzchni. Można je myć w zmywarce.</w:t>
            </w:r>
            <w:r>
              <w:t xml:space="preserve"> </w:t>
            </w:r>
            <w:r w:rsidRPr="00D23B9D">
              <w:rPr>
                <w:rFonts w:cstheme="minorHAnsi"/>
              </w:rPr>
              <w:t>dł. 28 cm</w:t>
            </w:r>
            <w:r>
              <w:rPr>
                <w:rFonts w:cstheme="minorHAnsi"/>
              </w:rPr>
              <w:t xml:space="preserve"> +/-5%, </w:t>
            </w:r>
            <w:r w:rsidRPr="00D23B9D">
              <w:rPr>
                <w:rFonts w:cstheme="minorHAnsi"/>
              </w:rPr>
              <w:t>• od 12 miesięcy</w:t>
            </w:r>
            <w:r>
              <w:t xml:space="preserve"> </w:t>
            </w:r>
          </w:p>
        </w:tc>
        <w:tc>
          <w:tcPr>
            <w:tcW w:w="993" w:type="dxa"/>
          </w:tcPr>
          <w:p w14:paraId="2FFB5578" w14:textId="4A220CFA" w:rsidR="00D23B9D" w:rsidRDefault="00D23B9D" w:rsidP="009C64C4">
            <w:pPr>
              <w:spacing w:after="200" w:line="276" w:lineRule="auto"/>
              <w:jc w:val="center"/>
              <w:rPr>
                <w:rFonts w:cstheme="minorHAnsi"/>
              </w:rPr>
            </w:pPr>
            <w:r>
              <w:rPr>
                <w:rFonts w:cstheme="minorHAnsi"/>
              </w:rPr>
              <w:lastRenderedPageBreak/>
              <w:t>Szt.</w:t>
            </w:r>
          </w:p>
        </w:tc>
        <w:tc>
          <w:tcPr>
            <w:tcW w:w="709" w:type="dxa"/>
          </w:tcPr>
          <w:p w14:paraId="580AB156" w14:textId="1758A0F9" w:rsidR="00D23B9D" w:rsidRDefault="00D23B9D" w:rsidP="009C64C4">
            <w:pPr>
              <w:spacing w:after="200" w:line="276" w:lineRule="auto"/>
              <w:jc w:val="center"/>
              <w:rPr>
                <w:rFonts w:cstheme="minorHAnsi"/>
              </w:rPr>
            </w:pPr>
            <w:r>
              <w:rPr>
                <w:rFonts w:cstheme="minorHAnsi"/>
              </w:rPr>
              <w:t>1</w:t>
            </w:r>
          </w:p>
        </w:tc>
        <w:tc>
          <w:tcPr>
            <w:tcW w:w="993" w:type="dxa"/>
          </w:tcPr>
          <w:p w14:paraId="2D421ACB" w14:textId="77777777" w:rsidR="00D23B9D" w:rsidRPr="00E46A0B" w:rsidRDefault="00D23B9D" w:rsidP="009C64C4">
            <w:pPr>
              <w:spacing w:after="200" w:line="276" w:lineRule="auto"/>
              <w:jc w:val="center"/>
              <w:rPr>
                <w:rFonts w:cstheme="minorHAnsi"/>
              </w:rPr>
            </w:pPr>
          </w:p>
        </w:tc>
      </w:tr>
      <w:tr w:rsidR="00D23B9D" w:rsidRPr="00E46A0B" w14:paraId="37AE60B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84E3C1F" w14:textId="2166427F" w:rsidR="00D23B9D" w:rsidRPr="00BC121F" w:rsidRDefault="00EC4970" w:rsidP="009C64C4">
            <w:pPr>
              <w:spacing w:after="200" w:line="276" w:lineRule="auto"/>
              <w:jc w:val="center"/>
              <w:rPr>
                <w:rFonts w:cstheme="minorHAnsi"/>
                <w:b/>
                <w:bCs/>
              </w:rPr>
            </w:pPr>
            <w:r w:rsidRPr="00EC4970">
              <w:rPr>
                <w:rFonts w:cstheme="minorHAnsi"/>
                <w:b/>
                <w:bCs/>
              </w:rPr>
              <w:t>Zabawka typu Straż pożarna z figurkami</w:t>
            </w:r>
          </w:p>
        </w:tc>
        <w:tc>
          <w:tcPr>
            <w:tcW w:w="5106" w:type="dxa"/>
            <w:tcBorders>
              <w:top w:val="single" w:sz="4" w:space="0" w:color="auto"/>
              <w:bottom w:val="single" w:sz="4" w:space="0" w:color="auto"/>
            </w:tcBorders>
          </w:tcPr>
          <w:p w14:paraId="3C65300D" w14:textId="28AFA952" w:rsidR="00D23B9D" w:rsidRPr="00BC121F" w:rsidRDefault="00EC4970" w:rsidP="00EC4970">
            <w:pPr>
              <w:spacing w:line="276" w:lineRule="auto"/>
              <w:jc w:val="both"/>
              <w:rPr>
                <w:rFonts w:cstheme="minorHAnsi"/>
              </w:rPr>
            </w:pPr>
            <w:r w:rsidRPr="00EC4970">
              <w:rPr>
                <w:rFonts w:cstheme="minorHAnsi"/>
              </w:rPr>
              <w:t>Pojazdy z 2 figurkami w komplecie. Są wykonane z wysokiej jakości miękkiego plastiku, są wytrzymałe, a kółka wykonane z białego tworzywa są ciche i nie rysują powierzchni. Można je myć w zmywarce. dł. 25 cm+/-5%,  • od 12 miesięcy</w:t>
            </w:r>
          </w:p>
        </w:tc>
        <w:tc>
          <w:tcPr>
            <w:tcW w:w="993" w:type="dxa"/>
          </w:tcPr>
          <w:p w14:paraId="10F144CF" w14:textId="2E49FEC9" w:rsidR="00D23B9D" w:rsidRDefault="00EC4970" w:rsidP="009C64C4">
            <w:pPr>
              <w:spacing w:after="200" w:line="276" w:lineRule="auto"/>
              <w:jc w:val="center"/>
              <w:rPr>
                <w:rFonts w:cstheme="minorHAnsi"/>
              </w:rPr>
            </w:pPr>
            <w:r>
              <w:rPr>
                <w:rFonts w:cstheme="minorHAnsi"/>
              </w:rPr>
              <w:t>Szt.</w:t>
            </w:r>
          </w:p>
        </w:tc>
        <w:tc>
          <w:tcPr>
            <w:tcW w:w="709" w:type="dxa"/>
          </w:tcPr>
          <w:p w14:paraId="12E963C3" w14:textId="67C03FE8" w:rsidR="00D23B9D" w:rsidRDefault="00EC4970" w:rsidP="009C64C4">
            <w:pPr>
              <w:spacing w:after="200" w:line="276" w:lineRule="auto"/>
              <w:jc w:val="center"/>
              <w:rPr>
                <w:rFonts w:cstheme="minorHAnsi"/>
              </w:rPr>
            </w:pPr>
            <w:r>
              <w:rPr>
                <w:rFonts w:cstheme="minorHAnsi"/>
              </w:rPr>
              <w:t>1</w:t>
            </w:r>
          </w:p>
        </w:tc>
        <w:tc>
          <w:tcPr>
            <w:tcW w:w="993" w:type="dxa"/>
          </w:tcPr>
          <w:p w14:paraId="1EA4E9E9" w14:textId="77777777" w:rsidR="00D23B9D" w:rsidRPr="00E46A0B" w:rsidRDefault="00D23B9D" w:rsidP="009C64C4">
            <w:pPr>
              <w:spacing w:after="200" w:line="276" w:lineRule="auto"/>
              <w:jc w:val="center"/>
              <w:rPr>
                <w:rFonts w:cstheme="minorHAnsi"/>
              </w:rPr>
            </w:pPr>
          </w:p>
        </w:tc>
      </w:tr>
      <w:tr w:rsidR="00D23B9D" w:rsidRPr="00E46A0B" w14:paraId="02AF36B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32EB7AD" w14:textId="7835E411" w:rsidR="00D23B9D" w:rsidRPr="00BC121F" w:rsidRDefault="00EC4970" w:rsidP="009C64C4">
            <w:pPr>
              <w:spacing w:after="200" w:line="276" w:lineRule="auto"/>
              <w:jc w:val="center"/>
              <w:rPr>
                <w:rFonts w:cstheme="minorHAnsi"/>
                <w:b/>
                <w:bCs/>
              </w:rPr>
            </w:pPr>
            <w:r w:rsidRPr="00EC4970">
              <w:rPr>
                <w:rFonts w:cstheme="minorHAnsi"/>
                <w:b/>
                <w:bCs/>
              </w:rPr>
              <w:t>Zabawka typu Autobus małego odkrywcy</w:t>
            </w:r>
          </w:p>
        </w:tc>
        <w:tc>
          <w:tcPr>
            <w:tcW w:w="5106" w:type="dxa"/>
            <w:tcBorders>
              <w:top w:val="single" w:sz="4" w:space="0" w:color="auto"/>
              <w:bottom w:val="single" w:sz="4" w:space="0" w:color="auto"/>
            </w:tcBorders>
          </w:tcPr>
          <w:p w14:paraId="02492ECF" w14:textId="6835ABCC" w:rsidR="00D23B9D" w:rsidRPr="00BC121F" w:rsidRDefault="00EC4970" w:rsidP="00EC4970">
            <w:pPr>
              <w:spacing w:line="276" w:lineRule="auto"/>
              <w:jc w:val="both"/>
              <w:rPr>
                <w:rFonts w:cstheme="minorHAnsi"/>
              </w:rPr>
            </w:pPr>
            <w:r w:rsidRPr="00EC4970">
              <w:rPr>
                <w:rFonts w:cstheme="minorHAnsi"/>
              </w:rPr>
              <w:t>Zabawka typu Autobus małego odkrywcy</w:t>
            </w:r>
            <w:r>
              <w:t xml:space="preserve"> </w:t>
            </w:r>
            <w:r w:rsidRPr="00EC4970">
              <w:rPr>
                <w:rFonts w:cstheme="minorHAnsi"/>
              </w:rPr>
              <w:t>wym. 28 x 11,5 x 15 cm.+/-5%,</w:t>
            </w:r>
            <w:r>
              <w:rPr>
                <w:rFonts w:cstheme="minorHAnsi"/>
              </w:rPr>
              <w:t xml:space="preserve"> </w:t>
            </w:r>
            <w:r w:rsidRPr="00EC4970">
              <w:rPr>
                <w:rFonts w:cstheme="minorHAnsi"/>
              </w:rPr>
              <w:t xml:space="preserve"> od 1 do 5 lat</w:t>
            </w:r>
            <w:r>
              <w:rPr>
                <w:rFonts w:cstheme="minorHAnsi"/>
              </w:rPr>
              <w:t xml:space="preserve">, </w:t>
            </w:r>
            <w:r w:rsidRPr="00EC4970">
              <w:rPr>
                <w:rFonts w:cstheme="minorHAnsi"/>
              </w:rPr>
              <w:t xml:space="preserve"> produkt wymaga baterii </w:t>
            </w:r>
          </w:p>
        </w:tc>
        <w:tc>
          <w:tcPr>
            <w:tcW w:w="993" w:type="dxa"/>
          </w:tcPr>
          <w:p w14:paraId="4C956F33" w14:textId="6AA275B2" w:rsidR="00D23B9D" w:rsidRDefault="00EC4970" w:rsidP="009C64C4">
            <w:pPr>
              <w:spacing w:after="200" w:line="276" w:lineRule="auto"/>
              <w:jc w:val="center"/>
              <w:rPr>
                <w:rFonts w:cstheme="minorHAnsi"/>
              </w:rPr>
            </w:pPr>
            <w:r>
              <w:rPr>
                <w:rFonts w:cstheme="minorHAnsi"/>
              </w:rPr>
              <w:t>Szt.</w:t>
            </w:r>
          </w:p>
        </w:tc>
        <w:tc>
          <w:tcPr>
            <w:tcW w:w="709" w:type="dxa"/>
          </w:tcPr>
          <w:p w14:paraId="1BD7D39E" w14:textId="758A3056" w:rsidR="00D23B9D" w:rsidRDefault="00EC4970" w:rsidP="009C64C4">
            <w:pPr>
              <w:spacing w:after="200" w:line="276" w:lineRule="auto"/>
              <w:jc w:val="center"/>
              <w:rPr>
                <w:rFonts w:cstheme="minorHAnsi"/>
              </w:rPr>
            </w:pPr>
            <w:r>
              <w:rPr>
                <w:rFonts w:cstheme="minorHAnsi"/>
              </w:rPr>
              <w:t>1</w:t>
            </w:r>
          </w:p>
        </w:tc>
        <w:tc>
          <w:tcPr>
            <w:tcW w:w="993" w:type="dxa"/>
          </w:tcPr>
          <w:p w14:paraId="41DE27F2" w14:textId="77777777" w:rsidR="00D23B9D" w:rsidRPr="00E46A0B" w:rsidRDefault="00D23B9D" w:rsidP="009C64C4">
            <w:pPr>
              <w:spacing w:after="200" w:line="276" w:lineRule="auto"/>
              <w:jc w:val="center"/>
              <w:rPr>
                <w:rFonts w:cstheme="minorHAnsi"/>
              </w:rPr>
            </w:pPr>
          </w:p>
        </w:tc>
      </w:tr>
      <w:tr w:rsidR="00D23B9D" w:rsidRPr="00E46A0B" w14:paraId="5C1E351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95E7986" w14:textId="128F969A" w:rsidR="00D23B9D" w:rsidRPr="00BC121F" w:rsidRDefault="00EC4970" w:rsidP="009C64C4">
            <w:pPr>
              <w:spacing w:after="200" w:line="276" w:lineRule="auto"/>
              <w:jc w:val="center"/>
              <w:rPr>
                <w:rFonts w:cstheme="minorHAnsi"/>
                <w:b/>
                <w:bCs/>
              </w:rPr>
            </w:pPr>
            <w:r w:rsidRPr="00EC4970">
              <w:rPr>
                <w:rFonts w:cstheme="minorHAnsi"/>
                <w:b/>
                <w:bCs/>
              </w:rPr>
              <w:t>Zabawka typu Samochód osobowy z figurkami</w:t>
            </w:r>
          </w:p>
        </w:tc>
        <w:tc>
          <w:tcPr>
            <w:tcW w:w="5106" w:type="dxa"/>
            <w:tcBorders>
              <w:top w:val="single" w:sz="4" w:space="0" w:color="auto"/>
              <w:bottom w:val="single" w:sz="4" w:space="0" w:color="auto"/>
            </w:tcBorders>
          </w:tcPr>
          <w:p w14:paraId="4868F427" w14:textId="20882AAB" w:rsidR="00D23B9D" w:rsidRPr="00BC121F" w:rsidRDefault="00EC4970" w:rsidP="00EC4970">
            <w:pPr>
              <w:spacing w:line="276" w:lineRule="auto"/>
              <w:jc w:val="both"/>
              <w:rPr>
                <w:rFonts w:cstheme="minorHAnsi"/>
              </w:rPr>
            </w:pPr>
            <w:r w:rsidRPr="00EC4970">
              <w:rPr>
                <w:rFonts w:cstheme="minorHAnsi"/>
              </w:rPr>
              <w:t>Samochód osobowy z figurkami</w:t>
            </w:r>
            <w:r>
              <w:rPr>
                <w:rFonts w:cstheme="minorHAnsi"/>
              </w:rPr>
              <w:t xml:space="preserve"> z </w:t>
            </w:r>
            <w:r w:rsidRPr="00EC4970">
              <w:rPr>
                <w:rFonts w:cstheme="minorHAnsi"/>
              </w:rPr>
              <w:t>2 figurkami w komplecie. Są wykonane z wysokiej jakości miękkiego plastiku, są wytrzymałe, a kółka wykonane z białego tworzywa są ciche i nie rysują powierzchni. Można je myć w zmywarce</w:t>
            </w:r>
            <w:r>
              <w:rPr>
                <w:rFonts w:cstheme="minorHAnsi"/>
              </w:rPr>
              <w:t>,</w:t>
            </w:r>
            <w:r>
              <w:t xml:space="preserve"> </w:t>
            </w:r>
            <w:r w:rsidRPr="00EC4970">
              <w:rPr>
                <w:rFonts w:cstheme="minorHAnsi"/>
              </w:rPr>
              <w:t>dł. 30 cm.+/-5%,   od 12 miesięcy</w:t>
            </w:r>
          </w:p>
        </w:tc>
        <w:tc>
          <w:tcPr>
            <w:tcW w:w="993" w:type="dxa"/>
          </w:tcPr>
          <w:p w14:paraId="7D6B5A46" w14:textId="717971B5" w:rsidR="00D23B9D" w:rsidRDefault="00EC4970" w:rsidP="009C64C4">
            <w:pPr>
              <w:spacing w:after="200" w:line="276" w:lineRule="auto"/>
              <w:jc w:val="center"/>
              <w:rPr>
                <w:rFonts w:cstheme="minorHAnsi"/>
              </w:rPr>
            </w:pPr>
            <w:r>
              <w:rPr>
                <w:rFonts w:cstheme="minorHAnsi"/>
              </w:rPr>
              <w:t>Szt.</w:t>
            </w:r>
          </w:p>
        </w:tc>
        <w:tc>
          <w:tcPr>
            <w:tcW w:w="709" w:type="dxa"/>
          </w:tcPr>
          <w:p w14:paraId="1A733508" w14:textId="5B0C259D" w:rsidR="00D23B9D" w:rsidRDefault="00EC4970" w:rsidP="009C64C4">
            <w:pPr>
              <w:spacing w:after="200" w:line="276" w:lineRule="auto"/>
              <w:jc w:val="center"/>
              <w:rPr>
                <w:rFonts w:cstheme="minorHAnsi"/>
              </w:rPr>
            </w:pPr>
            <w:r>
              <w:rPr>
                <w:rFonts w:cstheme="minorHAnsi"/>
              </w:rPr>
              <w:t>1</w:t>
            </w:r>
          </w:p>
        </w:tc>
        <w:tc>
          <w:tcPr>
            <w:tcW w:w="993" w:type="dxa"/>
          </w:tcPr>
          <w:p w14:paraId="50C62249" w14:textId="77777777" w:rsidR="00D23B9D" w:rsidRPr="00E46A0B" w:rsidRDefault="00D23B9D" w:rsidP="009C64C4">
            <w:pPr>
              <w:spacing w:after="200" w:line="276" w:lineRule="auto"/>
              <w:jc w:val="center"/>
              <w:rPr>
                <w:rFonts w:cstheme="minorHAnsi"/>
              </w:rPr>
            </w:pPr>
          </w:p>
        </w:tc>
      </w:tr>
      <w:tr w:rsidR="00D23B9D" w:rsidRPr="00E46A0B" w14:paraId="1D5B029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F4FC98D" w14:textId="605527A2" w:rsidR="00D23B9D" w:rsidRPr="00BC121F" w:rsidRDefault="00EC4970" w:rsidP="009C64C4">
            <w:pPr>
              <w:spacing w:after="200" w:line="276" w:lineRule="auto"/>
              <w:jc w:val="center"/>
              <w:rPr>
                <w:rFonts w:cstheme="minorHAnsi"/>
                <w:b/>
                <w:bCs/>
              </w:rPr>
            </w:pPr>
            <w:r w:rsidRPr="00EC4970">
              <w:rPr>
                <w:rFonts w:cstheme="minorHAnsi"/>
                <w:b/>
                <w:bCs/>
              </w:rPr>
              <w:t>Zabawka typu</w:t>
            </w:r>
            <w:r>
              <w:t xml:space="preserve"> </w:t>
            </w:r>
            <w:r w:rsidRPr="00EC4970">
              <w:rPr>
                <w:rFonts w:cstheme="minorHAnsi"/>
                <w:b/>
                <w:bCs/>
              </w:rPr>
              <w:t>Samolot pasażerski</w:t>
            </w:r>
          </w:p>
        </w:tc>
        <w:tc>
          <w:tcPr>
            <w:tcW w:w="5106" w:type="dxa"/>
            <w:tcBorders>
              <w:top w:val="single" w:sz="4" w:space="0" w:color="auto"/>
              <w:bottom w:val="single" w:sz="4" w:space="0" w:color="auto"/>
            </w:tcBorders>
          </w:tcPr>
          <w:p w14:paraId="32F42634" w14:textId="27434EB1" w:rsidR="00D23B9D" w:rsidRPr="00BC121F" w:rsidRDefault="00C50A8A" w:rsidP="00EC4970">
            <w:pPr>
              <w:spacing w:line="276" w:lineRule="auto"/>
              <w:jc w:val="both"/>
              <w:rPr>
                <w:rFonts w:cstheme="minorHAnsi"/>
              </w:rPr>
            </w:pPr>
            <w:r w:rsidRPr="00C50A8A">
              <w:rPr>
                <w:rFonts w:cstheme="minorHAnsi"/>
              </w:rPr>
              <w:t xml:space="preserve">Zabawka </w:t>
            </w:r>
            <w:r w:rsidR="00EC4970" w:rsidRPr="00EC4970">
              <w:rPr>
                <w:rFonts w:cstheme="minorHAnsi"/>
              </w:rPr>
              <w:t xml:space="preserve"> z 2 figurkami w komplecie. Są wykonane z wysokiej jakości miękkiego plastiku, są wytrzymałe, a kółka wykonane z białego tworzywa są ciche i nie rysują powierzchni. Można je myć w zmywarce</w:t>
            </w:r>
            <w:r>
              <w:rPr>
                <w:rFonts w:cstheme="minorHAnsi"/>
              </w:rPr>
              <w:t>,</w:t>
            </w:r>
            <w:r w:rsidR="00EC4970" w:rsidRPr="00EC4970">
              <w:rPr>
                <w:rFonts w:cstheme="minorHAnsi"/>
              </w:rPr>
              <w:t xml:space="preserve"> dł. 30 cm</w:t>
            </w:r>
            <w:r w:rsidR="00EC4970">
              <w:rPr>
                <w:rFonts w:cstheme="minorHAnsi"/>
              </w:rPr>
              <w:t xml:space="preserve"> </w:t>
            </w:r>
            <w:r w:rsidRPr="00C50A8A">
              <w:rPr>
                <w:rFonts w:cstheme="minorHAnsi"/>
              </w:rPr>
              <w:t xml:space="preserve">.+/-5%,   </w:t>
            </w:r>
            <w:r w:rsidR="00EC4970" w:rsidRPr="00EC4970">
              <w:rPr>
                <w:rFonts w:cstheme="minorHAnsi"/>
              </w:rPr>
              <w:t xml:space="preserve"> od 12 miesięcy</w:t>
            </w:r>
          </w:p>
        </w:tc>
        <w:tc>
          <w:tcPr>
            <w:tcW w:w="993" w:type="dxa"/>
          </w:tcPr>
          <w:p w14:paraId="5B6A55A8" w14:textId="36341FBC" w:rsidR="00D23B9D" w:rsidRDefault="00C50A8A" w:rsidP="009C64C4">
            <w:pPr>
              <w:spacing w:after="200" w:line="276" w:lineRule="auto"/>
              <w:jc w:val="center"/>
              <w:rPr>
                <w:rFonts w:cstheme="minorHAnsi"/>
              </w:rPr>
            </w:pPr>
            <w:r>
              <w:rPr>
                <w:rFonts w:cstheme="minorHAnsi"/>
              </w:rPr>
              <w:t>Szt.</w:t>
            </w:r>
          </w:p>
        </w:tc>
        <w:tc>
          <w:tcPr>
            <w:tcW w:w="709" w:type="dxa"/>
          </w:tcPr>
          <w:p w14:paraId="1964F3C9" w14:textId="08B24851" w:rsidR="00D23B9D" w:rsidRDefault="00C50A8A" w:rsidP="009C64C4">
            <w:pPr>
              <w:spacing w:after="200" w:line="276" w:lineRule="auto"/>
              <w:jc w:val="center"/>
              <w:rPr>
                <w:rFonts w:cstheme="minorHAnsi"/>
              </w:rPr>
            </w:pPr>
            <w:r>
              <w:rPr>
                <w:rFonts w:cstheme="minorHAnsi"/>
              </w:rPr>
              <w:t>1</w:t>
            </w:r>
          </w:p>
        </w:tc>
        <w:tc>
          <w:tcPr>
            <w:tcW w:w="993" w:type="dxa"/>
          </w:tcPr>
          <w:p w14:paraId="50E9331F" w14:textId="77777777" w:rsidR="00D23B9D" w:rsidRPr="00E46A0B" w:rsidRDefault="00D23B9D" w:rsidP="009C64C4">
            <w:pPr>
              <w:spacing w:after="200" w:line="276" w:lineRule="auto"/>
              <w:jc w:val="center"/>
              <w:rPr>
                <w:rFonts w:cstheme="minorHAnsi"/>
              </w:rPr>
            </w:pPr>
          </w:p>
        </w:tc>
      </w:tr>
      <w:tr w:rsidR="00D23B9D" w:rsidRPr="00E46A0B" w14:paraId="3039844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E07EFD3" w14:textId="616E15E7" w:rsidR="00C50A8A" w:rsidRPr="00C50A8A" w:rsidRDefault="00C50A8A" w:rsidP="00C50A8A">
            <w:pPr>
              <w:spacing w:after="200" w:line="276" w:lineRule="auto"/>
              <w:jc w:val="center"/>
              <w:rPr>
                <w:rFonts w:cstheme="minorHAnsi"/>
                <w:b/>
                <w:bCs/>
              </w:rPr>
            </w:pPr>
            <w:r>
              <w:rPr>
                <w:rFonts w:cstheme="minorHAnsi"/>
                <w:b/>
                <w:bCs/>
              </w:rPr>
              <w:t xml:space="preserve">Zabawka typu </w:t>
            </w:r>
            <w:r w:rsidRPr="00C50A8A">
              <w:rPr>
                <w:rFonts w:cstheme="minorHAnsi"/>
                <w:b/>
                <w:bCs/>
              </w:rPr>
              <w:t xml:space="preserve">Auto Tech Truck - z drabiną </w:t>
            </w:r>
          </w:p>
          <w:p w14:paraId="6189BCB2" w14:textId="635DA29C" w:rsidR="00D23B9D" w:rsidRPr="00BC121F" w:rsidRDefault="00D23B9D" w:rsidP="00C50A8A">
            <w:pPr>
              <w:spacing w:after="200" w:line="276" w:lineRule="auto"/>
              <w:jc w:val="center"/>
              <w:rPr>
                <w:rFonts w:cstheme="minorHAnsi"/>
                <w:b/>
                <w:bCs/>
              </w:rPr>
            </w:pPr>
          </w:p>
        </w:tc>
        <w:tc>
          <w:tcPr>
            <w:tcW w:w="5106" w:type="dxa"/>
            <w:tcBorders>
              <w:top w:val="single" w:sz="4" w:space="0" w:color="auto"/>
              <w:bottom w:val="single" w:sz="4" w:space="0" w:color="auto"/>
            </w:tcBorders>
          </w:tcPr>
          <w:p w14:paraId="7C18E741" w14:textId="1F4DD437" w:rsidR="00D23B9D" w:rsidRPr="00BC121F" w:rsidRDefault="00C50A8A" w:rsidP="00C50A8A">
            <w:pPr>
              <w:spacing w:line="276" w:lineRule="auto"/>
              <w:jc w:val="both"/>
              <w:rPr>
                <w:rFonts w:cstheme="minorHAnsi"/>
              </w:rPr>
            </w:pPr>
            <w:r w:rsidRPr="00C50A8A">
              <w:rPr>
                <w:rFonts w:cstheme="minorHAnsi"/>
              </w:rPr>
              <w:t xml:space="preserve">Zabawka </w:t>
            </w:r>
            <w:r>
              <w:rPr>
                <w:rFonts w:cstheme="minorHAnsi"/>
              </w:rPr>
              <w:t>w</w:t>
            </w:r>
            <w:r w:rsidRPr="00C50A8A">
              <w:rPr>
                <w:rFonts w:cstheme="minorHAnsi"/>
              </w:rPr>
              <w:t>yposażone w ruchomą drabinę auto Tech Truck doskonale sprawdzi się podczas zabawy w straż pożarną. Zabawka posiada ruchomą podstawę z kabiną dla operatora oraz podpory, które stabilizują pojazd podczas akcji ratunkowej. Samochód jest mobilny i charakteryzuje się dużą zwrotnością oraz wytrzymałością</w:t>
            </w:r>
            <w:r>
              <w:rPr>
                <w:rFonts w:cstheme="minorHAnsi"/>
              </w:rPr>
              <w:t>,</w:t>
            </w:r>
            <w:r w:rsidRPr="00C50A8A">
              <w:rPr>
                <w:rFonts w:cstheme="minorHAnsi"/>
              </w:rPr>
              <w:t xml:space="preserve"> wym. 12 x 23,5 cm.+/-5%,  wys. 18,5 cm.+/-5%,   wys. całkowita 28 cm.+/-5%,   </w:t>
            </w:r>
          </w:p>
        </w:tc>
        <w:tc>
          <w:tcPr>
            <w:tcW w:w="993" w:type="dxa"/>
          </w:tcPr>
          <w:p w14:paraId="626CACB6" w14:textId="7A58297A" w:rsidR="00D23B9D" w:rsidRDefault="00C50A8A" w:rsidP="009C64C4">
            <w:pPr>
              <w:spacing w:after="200" w:line="276" w:lineRule="auto"/>
              <w:jc w:val="center"/>
              <w:rPr>
                <w:rFonts w:cstheme="minorHAnsi"/>
              </w:rPr>
            </w:pPr>
            <w:r>
              <w:rPr>
                <w:rFonts w:cstheme="minorHAnsi"/>
              </w:rPr>
              <w:t>Szt.</w:t>
            </w:r>
          </w:p>
        </w:tc>
        <w:tc>
          <w:tcPr>
            <w:tcW w:w="709" w:type="dxa"/>
          </w:tcPr>
          <w:p w14:paraId="7E2AA4F2" w14:textId="233C2CA0" w:rsidR="00D23B9D" w:rsidRDefault="00C50A8A" w:rsidP="009C64C4">
            <w:pPr>
              <w:spacing w:after="200" w:line="276" w:lineRule="auto"/>
              <w:jc w:val="center"/>
              <w:rPr>
                <w:rFonts w:cstheme="minorHAnsi"/>
              </w:rPr>
            </w:pPr>
            <w:r>
              <w:rPr>
                <w:rFonts w:cstheme="minorHAnsi"/>
              </w:rPr>
              <w:t>1</w:t>
            </w:r>
          </w:p>
        </w:tc>
        <w:tc>
          <w:tcPr>
            <w:tcW w:w="993" w:type="dxa"/>
          </w:tcPr>
          <w:p w14:paraId="4506C828" w14:textId="77777777" w:rsidR="00D23B9D" w:rsidRPr="00E46A0B" w:rsidRDefault="00D23B9D" w:rsidP="009C64C4">
            <w:pPr>
              <w:spacing w:after="200" w:line="276" w:lineRule="auto"/>
              <w:jc w:val="center"/>
              <w:rPr>
                <w:rFonts w:cstheme="minorHAnsi"/>
              </w:rPr>
            </w:pPr>
          </w:p>
        </w:tc>
      </w:tr>
      <w:tr w:rsidR="00D23B9D" w:rsidRPr="00E46A0B" w14:paraId="6D8A30B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EE4CE37" w14:textId="0F18AECE" w:rsidR="00C50A8A" w:rsidRPr="00BC121F" w:rsidRDefault="00C50A8A" w:rsidP="00C50A8A">
            <w:pPr>
              <w:spacing w:after="200" w:line="276" w:lineRule="auto"/>
              <w:jc w:val="center"/>
              <w:rPr>
                <w:rFonts w:cstheme="minorHAnsi"/>
                <w:b/>
                <w:bCs/>
              </w:rPr>
            </w:pPr>
            <w:r w:rsidRPr="00C50A8A">
              <w:rPr>
                <w:rFonts w:cstheme="minorHAnsi"/>
                <w:b/>
                <w:bCs/>
              </w:rPr>
              <w:t xml:space="preserve">Zabawka typu Gigant wywrotka malucha  </w:t>
            </w:r>
          </w:p>
          <w:p w14:paraId="51852684" w14:textId="71F8AE99" w:rsidR="00D23B9D" w:rsidRPr="00BC121F" w:rsidRDefault="00D23B9D" w:rsidP="00C50A8A">
            <w:pPr>
              <w:spacing w:after="200" w:line="276" w:lineRule="auto"/>
              <w:jc w:val="center"/>
              <w:rPr>
                <w:rFonts w:cstheme="minorHAnsi"/>
                <w:b/>
                <w:bCs/>
              </w:rPr>
            </w:pPr>
          </w:p>
        </w:tc>
        <w:tc>
          <w:tcPr>
            <w:tcW w:w="5106" w:type="dxa"/>
            <w:tcBorders>
              <w:top w:val="single" w:sz="4" w:space="0" w:color="auto"/>
              <w:bottom w:val="single" w:sz="4" w:space="0" w:color="auto"/>
            </w:tcBorders>
          </w:tcPr>
          <w:p w14:paraId="4C975F8A" w14:textId="6637FEF2" w:rsidR="00C50A8A" w:rsidRPr="00C50A8A" w:rsidRDefault="00C50A8A" w:rsidP="00C50A8A">
            <w:pPr>
              <w:spacing w:line="276" w:lineRule="auto"/>
              <w:jc w:val="both"/>
              <w:rPr>
                <w:rFonts w:cstheme="minorHAnsi"/>
              </w:rPr>
            </w:pPr>
            <w:r w:rsidRPr="00C50A8A">
              <w:rPr>
                <w:rFonts w:cstheme="minorHAnsi"/>
              </w:rPr>
              <w:t>Wywrotka posiada otwierany kiper oraz wygodny uchwyt. Zestaw doskonale nadaje się do zabawy w ogrodzie czy piaskownicy i jest bezpieczny dla dzieci już od pierwszego roku życia. Wykonana z tworzywa sztucznego, odpornego na warunki atmosferyczne.</w:t>
            </w:r>
          </w:p>
          <w:p w14:paraId="33D4563C" w14:textId="5F0A3CC2" w:rsidR="00C50A8A" w:rsidRPr="00C50A8A" w:rsidRDefault="00C50A8A" w:rsidP="00C50A8A">
            <w:pPr>
              <w:spacing w:line="276" w:lineRule="auto"/>
              <w:jc w:val="both"/>
              <w:rPr>
                <w:rFonts w:cstheme="minorHAnsi"/>
              </w:rPr>
            </w:pPr>
            <w:r w:rsidRPr="00C50A8A">
              <w:rPr>
                <w:rFonts w:cstheme="minorHAnsi"/>
              </w:rPr>
              <w:t xml:space="preserve">dł. 55 cm.+/-5%,  maksymalne obciążenie 150 kg.+/-5%,   </w:t>
            </w:r>
          </w:p>
          <w:p w14:paraId="7C237389" w14:textId="68B83AEB" w:rsidR="00D23B9D" w:rsidRPr="00BC121F" w:rsidRDefault="00C50A8A" w:rsidP="00C50A8A">
            <w:pPr>
              <w:spacing w:line="276" w:lineRule="auto"/>
              <w:jc w:val="both"/>
              <w:rPr>
                <w:rFonts w:cstheme="minorHAnsi"/>
              </w:rPr>
            </w:pPr>
            <w:r w:rsidRPr="00C50A8A">
              <w:rPr>
                <w:rFonts w:cstheme="minorHAnsi"/>
              </w:rPr>
              <w:t>od 12 miesięcy</w:t>
            </w:r>
            <w:r>
              <w:rPr>
                <w:rFonts w:cstheme="minorHAnsi"/>
              </w:rPr>
              <w:t xml:space="preserve"> kolory do uzgodnienia</w:t>
            </w:r>
          </w:p>
        </w:tc>
        <w:tc>
          <w:tcPr>
            <w:tcW w:w="993" w:type="dxa"/>
          </w:tcPr>
          <w:p w14:paraId="771449F3" w14:textId="68126623" w:rsidR="00D23B9D" w:rsidRDefault="00C50A8A" w:rsidP="009C64C4">
            <w:pPr>
              <w:spacing w:after="200" w:line="276" w:lineRule="auto"/>
              <w:jc w:val="center"/>
              <w:rPr>
                <w:rFonts w:cstheme="minorHAnsi"/>
              </w:rPr>
            </w:pPr>
            <w:r>
              <w:rPr>
                <w:rFonts w:cstheme="minorHAnsi"/>
              </w:rPr>
              <w:t>Szt.</w:t>
            </w:r>
          </w:p>
        </w:tc>
        <w:tc>
          <w:tcPr>
            <w:tcW w:w="709" w:type="dxa"/>
          </w:tcPr>
          <w:p w14:paraId="6065E0CB" w14:textId="204595B1" w:rsidR="00D23B9D" w:rsidRDefault="00C50A8A" w:rsidP="009C64C4">
            <w:pPr>
              <w:spacing w:after="200" w:line="276" w:lineRule="auto"/>
              <w:jc w:val="center"/>
              <w:rPr>
                <w:rFonts w:cstheme="minorHAnsi"/>
              </w:rPr>
            </w:pPr>
            <w:r>
              <w:rPr>
                <w:rFonts w:cstheme="minorHAnsi"/>
              </w:rPr>
              <w:t>2</w:t>
            </w:r>
          </w:p>
        </w:tc>
        <w:tc>
          <w:tcPr>
            <w:tcW w:w="993" w:type="dxa"/>
          </w:tcPr>
          <w:p w14:paraId="3F6DACC7" w14:textId="77777777" w:rsidR="00D23B9D" w:rsidRPr="00E46A0B" w:rsidRDefault="00D23B9D" w:rsidP="009C64C4">
            <w:pPr>
              <w:spacing w:after="200" w:line="276" w:lineRule="auto"/>
              <w:jc w:val="center"/>
              <w:rPr>
                <w:rFonts w:cstheme="minorHAnsi"/>
              </w:rPr>
            </w:pPr>
          </w:p>
        </w:tc>
      </w:tr>
      <w:tr w:rsidR="00D23B9D" w:rsidRPr="00E46A0B" w14:paraId="5A53D82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3FA1CB9" w14:textId="3A3D59C6" w:rsidR="00D23B9D" w:rsidRPr="00BC121F" w:rsidRDefault="00C50A8A" w:rsidP="00C50A8A">
            <w:pPr>
              <w:spacing w:after="200" w:line="276" w:lineRule="auto"/>
              <w:jc w:val="center"/>
              <w:rPr>
                <w:rFonts w:cstheme="minorHAnsi"/>
                <w:b/>
                <w:bCs/>
              </w:rPr>
            </w:pPr>
            <w:r>
              <w:rPr>
                <w:rFonts w:cstheme="minorHAnsi"/>
                <w:b/>
                <w:bCs/>
              </w:rPr>
              <w:t xml:space="preserve">Zabawka typu </w:t>
            </w:r>
            <w:r w:rsidRPr="00C50A8A">
              <w:rPr>
                <w:rFonts w:cstheme="minorHAnsi"/>
                <w:b/>
                <w:bCs/>
              </w:rPr>
              <w:t>Mój pierwszy pociąg ze zwierzątkami</w:t>
            </w:r>
          </w:p>
        </w:tc>
        <w:tc>
          <w:tcPr>
            <w:tcW w:w="5106" w:type="dxa"/>
            <w:tcBorders>
              <w:top w:val="single" w:sz="4" w:space="0" w:color="auto"/>
              <w:bottom w:val="single" w:sz="4" w:space="0" w:color="auto"/>
            </w:tcBorders>
          </w:tcPr>
          <w:p w14:paraId="7D4B109A" w14:textId="571316C0" w:rsidR="00C50A8A" w:rsidRPr="00C50A8A" w:rsidRDefault="00C50A8A" w:rsidP="00C50A8A">
            <w:pPr>
              <w:spacing w:line="276" w:lineRule="auto"/>
              <w:jc w:val="both"/>
              <w:rPr>
                <w:rFonts w:cstheme="minorHAnsi"/>
              </w:rPr>
            </w:pPr>
            <w:r w:rsidRPr="00C50A8A">
              <w:rPr>
                <w:rFonts w:cstheme="minorHAnsi"/>
              </w:rPr>
              <w:t>Kolorowe klocki magnetyczne, z których można zbudować pociąg. Zestaw zawiera 14 elementów</w:t>
            </w:r>
            <w:r w:rsidR="00C43EA6">
              <w:rPr>
                <w:rFonts w:cstheme="minorHAnsi"/>
              </w:rPr>
              <w:t xml:space="preserve">, </w:t>
            </w:r>
            <w:r w:rsidRPr="00C50A8A">
              <w:rPr>
                <w:rFonts w:cstheme="minorHAnsi"/>
              </w:rPr>
              <w:t xml:space="preserve"> od 12 miesięcy</w:t>
            </w:r>
          </w:p>
          <w:p w14:paraId="5D2CE0B0" w14:textId="358E96D6" w:rsidR="00D23B9D" w:rsidRPr="00BC121F" w:rsidRDefault="00C50A8A" w:rsidP="00C50A8A">
            <w:pPr>
              <w:spacing w:line="276" w:lineRule="auto"/>
              <w:jc w:val="both"/>
              <w:rPr>
                <w:rFonts w:cstheme="minorHAnsi"/>
              </w:rPr>
            </w:pPr>
            <w:r w:rsidRPr="00C50A8A">
              <w:rPr>
                <w:rFonts w:cstheme="minorHAnsi"/>
              </w:rPr>
              <w:t>Produkt zawiera magnesy lub części magnetyczne</w:t>
            </w:r>
          </w:p>
        </w:tc>
        <w:tc>
          <w:tcPr>
            <w:tcW w:w="993" w:type="dxa"/>
          </w:tcPr>
          <w:p w14:paraId="1DB4A6F7" w14:textId="0996CA2E" w:rsidR="00D23B9D" w:rsidRDefault="00C43EA6" w:rsidP="009C64C4">
            <w:pPr>
              <w:spacing w:after="200" w:line="276" w:lineRule="auto"/>
              <w:jc w:val="center"/>
              <w:rPr>
                <w:rFonts w:cstheme="minorHAnsi"/>
              </w:rPr>
            </w:pPr>
            <w:r>
              <w:rPr>
                <w:rFonts w:cstheme="minorHAnsi"/>
              </w:rPr>
              <w:t>zestaw</w:t>
            </w:r>
          </w:p>
        </w:tc>
        <w:tc>
          <w:tcPr>
            <w:tcW w:w="709" w:type="dxa"/>
          </w:tcPr>
          <w:p w14:paraId="36762234" w14:textId="78D70AE4" w:rsidR="00D23B9D" w:rsidRDefault="00C43EA6" w:rsidP="009C64C4">
            <w:pPr>
              <w:spacing w:after="200" w:line="276" w:lineRule="auto"/>
              <w:jc w:val="center"/>
              <w:rPr>
                <w:rFonts w:cstheme="minorHAnsi"/>
              </w:rPr>
            </w:pPr>
            <w:r>
              <w:rPr>
                <w:rFonts w:cstheme="minorHAnsi"/>
              </w:rPr>
              <w:t>1</w:t>
            </w:r>
          </w:p>
        </w:tc>
        <w:tc>
          <w:tcPr>
            <w:tcW w:w="993" w:type="dxa"/>
          </w:tcPr>
          <w:p w14:paraId="6D0B01E0" w14:textId="77777777" w:rsidR="00D23B9D" w:rsidRPr="00E46A0B" w:rsidRDefault="00D23B9D" w:rsidP="009C64C4">
            <w:pPr>
              <w:spacing w:after="200" w:line="276" w:lineRule="auto"/>
              <w:jc w:val="center"/>
              <w:rPr>
                <w:rFonts w:cstheme="minorHAnsi"/>
              </w:rPr>
            </w:pPr>
          </w:p>
        </w:tc>
      </w:tr>
      <w:tr w:rsidR="00D23B9D" w:rsidRPr="00E46A0B" w14:paraId="2410FD0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438B55C" w14:textId="309483F8" w:rsidR="00D23B9D" w:rsidRPr="00BC121F" w:rsidRDefault="00C43EA6" w:rsidP="009C64C4">
            <w:pPr>
              <w:spacing w:after="200" w:line="276" w:lineRule="auto"/>
              <w:jc w:val="center"/>
              <w:rPr>
                <w:rFonts w:cstheme="minorHAnsi"/>
                <w:b/>
                <w:bCs/>
              </w:rPr>
            </w:pPr>
            <w:r w:rsidRPr="00C43EA6">
              <w:rPr>
                <w:rFonts w:cstheme="minorHAnsi"/>
                <w:b/>
                <w:bCs/>
              </w:rPr>
              <w:t>Zabawka typu Mój pierwszy traktor</w:t>
            </w:r>
          </w:p>
        </w:tc>
        <w:tc>
          <w:tcPr>
            <w:tcW w:w="5106" w:type="dxa"/>
            <w:tcBorders>
              <w:top w:val="single" w:sz="4" w:space="0" w:color="auto"/>
              <w:bottom w:val="single" w:sz="4" w:space="0" w:color="auto"/>
            </w:tcBorders>
          </w:tcPr>
          <w:p w14:paraId="0DF5F683" w14:textId="61432011" w:rsidR="00C43EA6" w:rsidRPr="00C43EA6" w:rsidRDefault="00C43EA6" w:rsidP="00C43EA6">
            <w:pPr>
              <w:spacing w:line="276" w:lineRule="auto"/>
              <w:jc w:val="both"/>
              <w:rPr>
                <w:rFonts w:cstheme="minorHAnsi"/>
              </w:rPr>
            </w:pPr>
            <w:r w:rsidRPr="00C43EA6">
              <w:rPr>
                <w:rFonts w:cstheme="minorHAnsi"/>
              </w:rPr>
              <w:t>Magnetyczne klocki konstrukcyjne, z których można zbudować traktor i przyczepę. Zestaw zawiera 22 elementy</w:t>
            </w:r>
            <w:r>
              <w:rPr>
                <w:rFonts w:cstheme="minorHAnsi"/>
              </w:rPr>
              <w:t xml:space="preserve">, </w:t>
            </w:r>
            <w:r w:rsidRPr="00C43EA6">
              <w:rPr>
                <w:rFonts w:cstheme="minorHAnsi"/>
              </w:rPr>
              <w:t>od 12 miesięcy</w:t>
            </w:r>
          </w:p>
          <w:p w14:paraId="2E925354" w14:textId="7807ADBA" w:rsidR="00D23B9D" w:rsidRPr="00BC121F" w:rsidRDefault="00C43EA6" w:rsidP="00C43EA6">
            <w:pPr>
              <w:spacing w:line="276" w:lineRule="auto"/>
              <w:jc w:val="both"/>
              <w:rPr>
                <w:rFonts w:cstheme="minorHAnsi"/>
              </w:rPr>
            </w:pPr>
            <w:r w:rsidRPr="00C43EA6">
              <w:rPr>
                <w:rFonts w:cstheme="minorHAnsi"/>
              </w:rPr>
              <w:t>Produkt zawiera magnesy lub części magnetyczne</w:t>
            </w:r>
          </w:p>
        </w:tc>
        <w:tc>
          <w:tcPr>
            <w:tcW w:w="993" w:type="dxa"/>
          </w:tcPr>
          <w:p w14:paraId="3E938D3D" w14:textId="23F81499" w:rsidR="00D23B9D" w:rsidRDefault="00C43EA6" w:rsidP="009C64C4">
            <w:pPr>
              <w:spacing w:after="200" w:line="276" w:lineRule="auto"/>
              <w:jc w:val="center"/>
              <w:rPr>
                <w:rFonts w:cstheme="minorHAnsi"/>
              </w:rPr>
            </w:pPr>
            <w:r w:rsidRPr="00C43EA6">
              <w:rPr>
                <w:rFonts w:cstheme="minorHAnsi"/>
              </w:rPr>
              <w:t>zestaw</w:t>
            </w:r>
          </w:p>
        </w:tc>
        <w:tc>
          <w:tcPr>
            <w:tcW w:w="709" w:type="dxa"/>
          </w:tcPr>
          <w:p w14:paraId="3D9E4131" w14:textId="7F3AFB28" w:rsidR="00D23B9D" w:rsidRDefault="00C43EA6" w:rsidP="009C64C4">
            <w:pPr>
              <w:spacing w:after="200" w:line="276" w:lineRule="auto"/>
              <w:jc w:val="center"/>
              <w:rPr>
                <w:rFonts w:cstheme="minorHAnsi"/>
              </w:rPr>
            </w:pPr>
            <w:r>
              <w:rPr>
                <w:rFonts w:cstheme="minorHAnsi"/>
              </w:rPr>
              <w:t>1</w:t>
            </w:r>
          </w:p>
        </w:tc>
        <w:tc>
          <w:tcPr>
            <w:tcW w:w="993" w:type="dxa"/>
          </w:tcPr>
          <w:p w14:paraId="7B37BB15" w14:textId="77777777" w:rsidR="00D23B9D" w:rsidRPr="00E46A0B" w:rsidRDefault="00D23B9D" w:rsidP="009C64C4">
            <w:pPr>
              <w:spacing w:after="200" w:line="276" w:lineRule="auto"/>
              <w:jc w:val="center"/>
              <w:rPr>
                <w:rFonts w:cstheme="minorHAnsi"/>
              </w:rPr>
            </w:pPr>
          </w:p>
        </w:tc>
      </w:tr>
      <w:tr w:rsidR="00D23B9D" w:rsidRPr="00E46A0B" w14:paraId="5737F2F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BE79A14" w14:textId="4637C3D7" w:rsidR="00D23B9D" w:rsidRPr="00BC121F" w:rsidRDefault="00C43EA6" w:rsidP="009C64C4">
            <w:pPr>
              <w:spacing w:after="200" w:line="276" w:lineRule="auto"/>
              <w:jc w:val="center"/>
              <w:rPr>
                <w:rFonts w:cstheme="minorHAnsi"/>
                <w:b/>
                <w:bCs/>
              </w:rPr>
            </w:pPr>
            <w:r>
              <w:rPr>
                <w:rFonts w:cstheme="minorHAnsi"/>
                <w:b/>
                <w:bCs/>
              </w:rPr>
              <w:lastRenderedPageBreak/>
              <w:t xml:space="preserve">Zabawka typu </w:t>
            </w:r>
            <w:r w:rsidRPr="00C43EA6">
              <w:rPr>
                <w:rFonts w:cstheme="minorHAnsi"/>
                <w:b/>
                <w:bCs/>
              </w:rPr>
              <w:t xml:space="preserve">Podwójna </w:t>
            </w:r>
            <w:proofErr w:type="spellStart"/>
            <w:r w:rsidRPr="00C43EA6">
              <w:rPr>
                <w:rFonts w:cstheme="minorHAnsi"/>
                <w:b/>
                <w:bCs/>
              </w:rPr>
              <w:t>nakładanka</w:t>
            </w:r>
            <w:proofErr w:type="spellEnd"/>
            <w:r w:rsidRPr="00C43EA6">
              <w:rPr>
                <w:rFonts w:cstheme="minorHAnsi"/>
                <w:b/>
                <w:bCs/>
              </w:rPr>
              <w:t xml:space="preserve"> z kwiatkami</w:t>
            </w:r>
          </w:p>
        </w:tc>
        <w:tc>
          <w:tcPr>
            <w:tcW w:w="5106" w:type="dxa"/>
            <w:tcBorders>
              <w:top w:val="single" w:sz="4" w:space="0" w:color="auto"/>
              <w:bottom w:val="single" w:sz="4" w:space="0" w:color="auto"/>
            </w:tcBorders>
          </w:tcPr>
          <w:p w14:paraId="1F0EA831" w14:textId="123A0108" w:rsidR="00D23B9D" w:rsidRPr="00BC121F" w:rsidRDefault="00C43EA6" w:rsidP="00C43EA6">
            <w:pPr>
              <w:spacing w:line="276" w:lineRule="auto"/>
              <w:jc w:val="both"/>
              <w:rPr>
                <w:rFonts w:cstheme="minorHAnsi"/>
              </w:rPr>
            </w:pPr>
            <w:r w:rsidRPr="00C43EA6">
              <w:rPr>
                <w:rFonts w:cstheme="minorHAnsi"/>
              </w:rPr>
              <w:t>Podwójna tęczowa układanka z drewna uczy dziecko dopasowywania kolorów i kształtów, rozwija sprawność manualną oraz koordynację</w:t>
            </w:r>
            <w:r>
              <w:rPr>
                <w:rFonts w:cstheme="minorHAnsi"/>
              </w:rPr>
              <w:t xml:space="preserve">, </w:t>
            </w:r>
            <w:r w:rsidRPr="00C43EA6">
              <w:rPr>
                <w:rFonts w:cstheme="minorHAnsi"/>
              </w:rPr>
              <w:t>wym. 21 x 18 x 11 cm</w:t>
            </w:r>
            <w:r>
              <w:rPr>
                <w:rFonts w:cstheme="minorHAnsi"/>
              </w:rPr>
              <w:t xml:space="preserve"> </w:t>
            </w:r>
            <w:r w:rsidRPr="00C43EA6">
              <w:rPr>
                <w:rFonts w:cstheme="minorHAnsi"/>
              </w:rPr>
              <w:t>.+/-5%,   od 12 miesięcy</w:t>
            </w:r>
          </w:p>
        </w:tc>
        <w:tc>
          <w:tcPr>
            <w:tcW w:w="993" w:type="dxa"/>
          </w:tcPr>
          <w:p w14:paraId="105718C0" w14:textId="50E99520" w:rsidR="00D23B9D" w:rsidRDefault="00C43EA6" w:rsidP="009C64C4">
            <w:pPr>
              <w:spacing w:after="200" w:line="276" w:lineRule="auto"/>
              <w:jc w:val="center"/>
              <w:rPr>
                <w:rFonts w:cstheme="minorHAnsi"/>
              </w:rPr>
            </w:pPr>
            <w:r>
              <w:rPr>
                <w:rFonts w:cstheme="minorHAnsi"/>
              </w:rPr>
              <w:t>zestaw</w:t>
            </w:r>
          </w:p>
        </w:tc>
        <w:tc>
          <w:tcPr>
            <w:tcW w:w="709" w:type="dxa"/>
          </w:tcPr>
          <w:p w14:paraId="785D3305" w14:textId="2C0ABB3A" w:rsidR="00D23B9D" w:rsidRDefault="00C43EA6" w:rsidP="009C64C4">
            <w:pPr>
              <w:spacing w:after="200" w:line="276" w:lineRule="auto"/>
              <w:jc w:val="center"/>
              <w:rPr>
                <w:rFonts w:cstheme="minorHAnsi"/>
              </w:rPr>
            </w:pPr>
            <w:r>
              <w:rPr>
                <w:rFonts w:cstheme="minorHAnsi"/>
              </w:rPr>
              <w:t>1</w:t>
            </w:r>
          </w:p>
        </w:tc>
        <w:tc>
          <w:tcPr>
            <w:tcW w:w="993" w:type="dxa"/>
          </w:tcPr>
          <w:p w14:paraId="2A7B4CA4" w14:textId="77777777" w:rsidR="00D23B9D" w:rsidRPr="00E46A0B" w:rsidRDefault="00D23B9D" w:rsidP="009C64C4">
            <w:pPr>
              <w:spacing w:after="200" w:line="276" w:lineRule="auto"/>
              <w:jc w:val="center"/>
              <w:rPr>
                <w:rFonts w:cstheme="minorHAnsi"/>
              </w:rPr>
            </w:pPr>
          </w:p>
        </w:tc>
      </w:tr>
      <w:tr w:rsidR="00D23B9D" w:rsidRPr="00E46A0B" w14:paraId="1BE7435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B2B97A2" w14:textId="0D3C6AF3" w:rsidR="00D23B9D" w:rsidRPr="00BC121F" w:rsidRDefault="00C43EA6" w:rsidP="00C43EA6">
            <w:pPr>
              <w:spacing w:after="200" w:line="276" w:lineRule="auto"/>
              <w:jc w:val="center"/>
              <w:rPr>
                <w:rFonts w:cstheme="minorHAnsi"/>
                <w:b/>
                <w:bCs/>
              </w:rPr>
            </w:pPr>
            <w:r>
              <w:rPr>
                <w:rFonts w:cstheme="minorHAnsi"/>
                <w:b/>
                <w:bCs/>
              </w:rPr>
              <w:t xml:space="preserve">Zabawka typu </w:t>
            </w:r>
            <w:r w:rsidRPr="00C43EA6">
              <w:rPr>
                <w:rFonts w:cstheme="minorHAnsi"/>
                <w:b/>
                <w:bCs/>
              </w:rPr>
              <w:t xml:space="preserve">Pierwsza </w:t>
            </w:r>
            <w:proofErr w:type="spellStart"/>
            <w:r w:rsidRPr="00C43EA6">
              <w:rPr>
                <w:rFonts w:cstheme="minorHAnsi"/>
                <w:b/>
                <w:bCs/>
              </w:rPr>
              <w:t>nakładanka</w:t>
            </w:r>
            <w:proofErr w:type="spellEnd"/>
          </w:p>
        </w:tc>
        <w:tc>
          <w:tcPr>
            <w:tcW w:w="5106" w:type="dxa"/>
            <w:tcBorders>
              <w:top w:val="single" w:sz="4" w:space="0" w:color="auto"/>
              <w:bottom w:val="single" w:sz="4" w:space="0" w:color="auto"/>
            </w:tcBorders>
          </w:tcPr>
          <w:p w14:paraId="32650F66" w14:textId="6ABC49C9" w:rsidR="00D23B9D" w:rsidRPr="00BC121F" w:rsidRDefault="00C43EA6" w:rsidP="00C43EA6">
            <w:pPr>
              <w:spacing w:line="276" w:lineRule="auto"/>
              <w:jc w:val="both"/>
              <w:rPr>
                <w:rFonts w:cstheme="minorHAnsi"/>
              </w:rPr>
            </w:pPr>
            <w:r w:rsidRPr="00C43EA6">
              <w:rPr>
                <w:rFonts w:cstheme="minorHAnsi"/>
              </w:rPr>
              <w:t xml:space="preserve">Drewniana </w:t>
            </w:r>
            <w:proofErr w:type="spellStart"/>
            <w:r w:rsidRPr="00C43EA6">
              <w:rPr>
                <w:rFonts w:cstheme="minorHAnsi"/>
              </w:rPr>
              <w:t>nakładanka</w:t>
            </w:r>
            <w:proofErr w:type="spellEnd"/>
            <w:r w:rsidRPr="00C43EA6">
              <w:rPr>
                <w:rFonts w:cstheme="minorHAnsi"/>
              </w:rPr>
              <w:t xml:space="preserve"> z kolorowymi elementami podczas zabawy </w:t>
            </w:r>
            <w:r>
              <w:t xml:space="preserve"> </w:t>
            </w:r>
            <w:r w:rsidRPr="00C43EA6">
              <w:rPr>
                <w:rFonts w:cstheme="minorHAnsi"/>
              </w:rPr>
              <w:t>dziecko</w:t>
            </w:r>
            <w:r>
              <w:rPr>
                <w:rFonts w:cstheme="minorHAnsi"/>
              </w:rPr>
              <w:t xml:space="preserve"> </w:t>
            </w:r>
            <w:r w:rsidRPr="00C43EA6">
              <w:rPr>
                <w:rFonts w:cstheme="minorHAnsi"/>
              </w:rPr>
              <w:t>uczyć się będzie logicznego myślenia</w:t>
            </w:r>
            <w:r>
              <w:rPr>
                <w:rFonts w:cstheme="minorHAnsi"/>
              </w:rPr>
              <w:t>,</w:t>
            </w:r>
            <w:r w:rsidRPr="00C43EA6">
              <w:rPr>
                <w:rFonts w:cstheme="minorHAnsi"/>
              </w:rPr>
              <w:t xml:space="preserve"> wym. 18 x 6 x 17 cm.+/-5%,   od 12 miesięcy</w:t>
            </w:r>
          </w:p>
        </w:tc>
        <w:tc>
          <w:tcPr>
            <w:tcW w:w="993" w:type="dxa"/>
          </w:tcPr>
          <w:p w14:paraId="6A0C84F5" w14:textId="5423FD1E" w:rsidR="00D23B9D" w:rsidRDefault="00C43EA6" w:rsidP="009C64C4">
            <w:pPr>
              <w:spacing w:after="200" w:line="276" w:lineRule="auto"/>
              <w:jc w:val="center"/>
              <w:rPr>
                <w:rFonts w:cstheme="minorHAnsi"/>
              </w:rPr>
            </w:pPr>
            <w:r>
              <w:rPr>
                <w:rFonts w:cstheme="minorHAnsi"/>
              </w:rPr>
              <w:t>zestaw</w:t>
            </w:r>
          </w:p>
        </w:tc>
        <w:tc>
          <w:tcPr>
            <w:tcW w:w="709" w:type="dxa"/>
          </w:tcPr>
          <w:p w14:paraId="7D55A116" w14:textId="03B248A3" w:rsidR="00D23B9D" w:rsidRDefault="00C43EA6" w:rsidP="009C64C4">
            <w:pPr>
              <w:spacing w:after="200" w:line="276" w:lineRule="auto"/>
              <w:jc w:val="center"/>
              <w:rPr>
                <w:rFonts w:cstheme="minorHAnsi"/>
              </w:rPr>
            </w:pPr>
            <w:r>
              <w:rPr>
                <w:rFonts w:cstheme="minorHAnsi"/>
              </w:rPr>
              <w:t>1</w:t>
            </w:r>
          </w:p>
        </w:tc>
        <w:tc>
          <w:tcPr>
            <w:tcW w:w="993" w:type="dxa"/>
          </w:tcPr>
          <w:p w14:paraId="5911D362" w14:textId="77777777" w:rsidR="00D23B9D" w:rsidRPr="00E46A0B" w:rsidRDefault="00D23B9D" w:rsidP="009C64C4">
            <w:pPr>
              <w:spacing w:after="200" w:line="276" w:lineRule="auto"/>
              <w:jc w:val="center"/>
              <w:rPr>
                <w:rFonts w:cstheme="minorHAnsi"/>
              </w:rPr>
            </w:pPr>
          </w:p>
        </w:tc>
      </w:tr>
      <w:tr w:rsidR="00D23B9D" w:rsidRPr="00E46A0B" w14:paraId="29FFB24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19101AF" w14:textId="2FFBB361" w:rsidR="00D23B9D" w:rsidRPr="00BC121F" w:rsidRDefault="00BB7C3F" w:rsidP="00BB7C3F">
            <w:pPr>
              <w:spacing w:after="200" w:line="276" w:lineRule="auto"/>
              <w:jc w:val="center"/>
              <w:rPr>
                <w:rFonts w:cstheme="minorHAnsi"/>
                <w:b/>
                <w:bCs/>
              </w:rPr>
            </w:pPr>
            <w:r w:rsidRPr="00BB7C3F">
              <w:rPr>
                <w:rFonts w:cstheme="minorHAnsi"/>
                <w:b/>
                <w:bCs/>
              </w:rPr>
              <w:t>Zabawka typu Magiczna baszta</w:t>
            </w:r>
          </w:p>
        </w:tc>
        <w:tc>
          <w:tcPr>
            <w:tcW w:w="5106" w:type="dxa"/>
            <w:tcBorders>
              <w:top w:val="single" w:sz="4" w:space="0" w:color="auto"/>
              <w:bottom w:val="single" w:sz="4" w:space="0" w:color="auto"/>
            </w:tcBorders>
          </w:tcPr>
          <w:p w14:paraId="72FA7D56" w14:textId="732457CC" w:rsidR="00D23B9D" w:rsidRPr="00BC121F" w:rsidRDefault="00BB7C3F" w:rsidP="00BB7C3F">
            <w:pPr>
              <w:spacing w:line="276" w:lineRule="auto"/>
              <w:jc w:val="both"/>
              <w:rPr>
                <w:rFonts w:cstheme="minorHAnsi"/>
              </w:rPr>
            </w:pPr>
            <w:r w:rsidRPr="00BB7C3F">
              <w:rPr>
                <w:rFonts w:cstheme="minorHAnsi"/>
              </w:rPr>
              <w:t xml:space="preserve">Zabawka zręcznościowo </w:t>
            </w:r>
            <w:r>
              <w:rPr>
                <w:rFonts w:cstheme="minorHAnsi"/>
              </w:rPr>
              <w:t>–</w:t>
            </w:r>
            <w:r w:rsidRPr="00BB7C3F">
              <w:rPr>
                <w:rFonts w:cstheme="minorHAnsi"/>
              </w:rPr>
              <w:t xml:space="preserve"> edukacyjna</w:t>
            </w:r>
            <w:r>
              <w:rPr>
                <w:rFonts w:cstheme="minorHAnsi"/>
              </w:rPr>
              <w:t xml:space="preserve">, </w:t>
            </w:r>
            <w:r w:rsidRPr="00BB7C3F">
              <w:rPr>
                <w:rFonts w:cstheme="minorHAnsi"/>
              </w:rPr>
              <w:t xml:space="preserve">6 </w:t>
            </w:r>
            <w:proofErr w:type="spellStart"/>
            <w:r w:rsidRPr="00BB7C3F">
              <w:rPr>
                <w:rFonts w:cstheme="minorHAnsi"/>
              </w:rPr>
              <w:t>elem</w:t>
            </w:r>
            <w:proofErr w:type="spellEnd"/>
            <w:r>
              <w:rPr>
                <w:rFonts w:cstheme="minorHAnsi"/>
              </w:rPr>
              <w:t>,</w:t>
            </w:r>
            <w:r w:rsidRPr="00BB7C3F">
              <w:rPr>
                <w:rFonts w:cstheme="minorHAnsi"/>
              </w:rPr>
              <w:t xml:space="preserve"> śr. największego </w:t>
            </w:r>
            <w:proofErr w:type="spellStart"/>
            <w:r w:rsidRPr="00BB7C3F">
              <w:rPr>
                <w:rFonts w:cstheme="minorHAnsi"/>
              </w:rPr>
              <w:t>elem</w:t>
            </w:r>
            <w:proofErr w:type="spellEnd"/>
            <w:r w:rsidRPr="00BB7C3F">
              <w:rPr>
                <w:rFonts w:cstheme="minorHAnsi"/>
              </w:rPr>
              <w:t>. 17 cm</w:t>
            </w:r>
            <w:r>
              <w:rPr>
                <w:rFonts w:cstheme="minorHAnsi"/>
              </w:rPr>
              <w:t xml:space="preserve">, </w:t>
            </w:r>
            <w:r w:rsidRPr="00BB7C3F">
              <w:rPr>
                <w:rFonts w:cstheme="minorHAnsi"/>
              </w:rPr>
              <w:t>+/-5%, wys. baszty 36 cm</w:t>
            </w:r>
            <w:r>
              <w:rPr>
                <w:rFonts w:cstheme="minorHAnsi"/>
              </w:rPr>
              <w:t xml:space="preserve"> </w:t>
            </w:r>
            <w:r w:rsidRPr="00BB7C3F">
              <w:rPr>
                <w:rFonts w:cstheme="minorHAnsi"/>
              </w:rPr>
              <w:t>+/-5%,  różne kolory, sprzedawane losowo</w:t>
            </w:r>
            <w:r>
              <w:rPr>
                <w:rFonts w:cstheme="minorHAnsi"/>
              </w:rPr>
              <w:t xml:space="preserve">, </w:t>
            </w:r>
            <w:r w:rsidRPr="00BB7C3F">
              <w:rPr>
                <w:rFonts w:cstheme="minorHAnsi"/>
              </w:rPr>
              <w:t xml:space="preserve"> od 12 miesięcy</w:t>
            </w:r>
          </w:p>
        </w:tc>
        <w:tc>
          <w:tcPr>
            <w:tcW w:w="993" w:type="dxa"/>
          </w:tcPr>
          <w:p w14:paraId="0EA73DD6" w14:textId="560EA63F" w:rsidR="00D23B9D" w:rsidRDefault="00BB7C3F" w:rsidP="009C64C4">
            <w:pPr>
              <w:spacing w:after="200" w:line="276" w:lineRule="auto"/>
              <w:jc w:val="center"/>
              <w:rPr>
                <w:rFonts w:cstheme="minorHAnsi"/>
              </w:rPr>
            </w:pPr>
            <w:r w:rsidRPr="00BB7C3F">
              <w:rPr>
                <w:rFonts w:cstheme="minorHAnsi"/>
              </w:rPr>
              <w:t>zestaw</w:t>
            </w:r>
          </w:p>
        </w:tc>
        <w:tc>
          <w:tcPr>
            <w:tcW w:w="709" w:type="dxa"/>
          </w:tcPr>
          <w:p w14:paraId="40FBFC4E" w14:textId="0B0CAD56" w:rsidR="00D23B9D" w:rsidRDefault="00BB7C3F" w:rsidP="009C64C4">
            <w:pPr>
              <w:spacing w:after="200" w:line="276" w:lineRule="auto"/>
              <w:jc w:val="center"/>
              <w:rPr>
                <w:rFonts w:cstheme="minorHAnsi"/>
              </w:rPr>
            </w:pPr>
            <w:r>
              <w:rPr>
                <w:rFonts w:cstheme="minorHAnsi"/>
              </w:rPr>
              <w:t>1</w:t>
            </w:r>
          </w:p>
        </w:tc>
        <w:tc>
          <w:tcPr>
            <w:tcW w:w="993" w:type="dxa"/>
          </w:tcPr>
          <w:p w14:paraId="1E0B13B4" w14:textId="77777777" w:rsidR="00D23B9D" w:rsidRPr="00E46A0B" w:rsidRDefault="00D23B9D" w:rsidP="009C64C4">
            <w:pPr>
              <w:spacing w:after="200" w:line="276" w:lineRule="auto"/>
              <w:jc w:val="center"/>
              <w:rPr>
                <w:rFonts w:cstheme="minorHAnsi"/>
              </w:rPr>
            </w:pPr>
          </w:p>
        </w:tc>
      </w:tr>
      <w:tr w:rsidR="00D23B9D" w:rsidRPr="00E46A0B" w14:paraId="2FECBEB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CCC55F9" w14:textId="07219C1F" w:rsidR="00D23B9D" w:rsidRPr="00BC121F" w:rsidRDefault="00BB7C3F" w:rsidP="009C64C4">
            <w:pPr>
              <w:spacing w:after="200" w:line="276" w:lineRule="auto"/>
              <w:jc w:val="center"/>
              <w:rPr>
                <w:rFonts w:cstheme="minorHAnsi"/>
                <w:b/>
                <w:bCs/>
              </w:rPr>
            </w:pPr>
            <w:r w:rsidRPr="00BB7C3F">
              <w:rPr>
                <w:rFonts w:cstheme="minorHAnsi"/>
                <w:b/>
                <w:bCs/>
              </w:rPr>
              <w:t>Zabawka typu Drewniana wieża</w:t>
            </w:r>
          </w:p>
        </w:tc>
        <w:tc>
          <w:tcPr>
            <w:tcW w:w="5106" w:type="dxa"/>
            <w:tcBorders>
              <w:top w:val="single" w:sz="4" w:space="0" w:color="auto"/>
              <w:bottom w:val="single" w:sz="4" w:space="0" w:color="auto"/>
            </w:tcBorders>
          </w:tcPr>
          <w:p w14:paraId="3CA93A58" w14:textId="41AD4577" w:rsidR="00BB7C3F" w:rsidRPr="00BB7C3F" w:rsidRDefault="00BB7C3F" w:rsidP="00BB7C3F">
            <w:pPr>
              <w:spacing w:line="276" w:lineRule="auto"/>
              <w:jc w:val="both"/>
              <w:rPr>
                <w:rFonts w:cstheme="minorHAnsi"/>
              </w:rPr>
            </w:pPr>
            <w:r w:rsidRPr="00BB7C3F">
              <w:rPr>
                <w:rFonts w:cstheme="minorHAnsi"/>
              </w:rPr>
              <w:t>Drewniana wieża z kolorowymi klockami w różnych kształtach, które należy do siebie dopasować. Zabawa rozwija motorykę rąk, wyobraźnię przestrzenną i koordynację wzrokowo-ruchową</w:t>
            </w:r>
            <w:r>
              <w:rPr>
                <w:rFonts w:cstheme="minorHAnsi"/>
              </w:rPr>
              <w:t xml:space="preserve">, </w:t>
            </w:r>
            <w:r w:rsidRPr="00BB7C3F">
              <w:rPr>
                <w:rFonts w:cstheme="minorHAnsi"/>
              </w:rPr>
              <w:t xml:space="preserve">wys. 27,5 cm+/-5%,   </w:t>
            </w:r>
          </w:p>
          <w:p w14:paraId="460B2778" w14:textId="7AE8AE88" w:rsidR="00D23B9D" w:rsidRPr="00BC121F" w:rsidRDefault="00BB7C3F" w:rsidP="00BB7C3F">
            <w:pPr>
              <w:spacing w:line="276" w:lineRule="auto"/>
              <w:jc w:val="both"/>
              <w:rPr>
                <w:rFonts w:cstheme="minorHAnsi"/>
              </w:rPr>
            </w:pPr>
            <w:r w:rsidRPr="00BB7C3F">
              <w:rPr>
                <w:rFonts w:cstheme="minorHAnsi"/>
              </w:rPr>
              <w:t>od 2 lat</w:t>
            </w:r>
          </w:p>
        </w:tc>
        <w:tc>
          <w:tcPr>
            <w:tcW w:w="993" w:type="dxa"/>
          </w:tcPr>
          <w:p w14:paraId="34F603BB" w14:textId="0BFFEFF1" w:rsidR="00D23B9D" w:rsidRDefault="00BB7C3F" w:rsidP="009C64C4">
            <w:pPr>
              <w:spacing w:after="200" w:line="276" w:lineRule="auto"/>
              <w:jc w:val="center"/>
              <w:rPr>
                <w:rFonts w:cstheme="minorHAnsi"/>
              </w:rPr>
            </w:pPr>
            <w:r>
              <w:rPr>
                <w:rFonts w:cstheme="minorHAnsi"/>
              </w:rPr>
              <w:t xml:space="preserve">Zestaw </w:t>
            </w:r>
          </w:p>
        </w:tc>
        <w:tc>
          <w:tcPr>
            <w:tcW w:w="709" w:type="dxa"/>
          </w:tcPr>
          <w:p w14:paraId="5CF9EE4E" w14:textId="74A4A320" w:rsidR="00D23B9D" w:rsidRDefault="00BB7C3F" w:rsidP="009C64C4">
            <w:pPr>
              <w:spacing w:after="200" w:line="276" w:lineRule="auto"/>
              <w:jc w:val="center"/>
              <w:rPr>
                <w:rFonts w:cstheme="minorHAnsi"/>
              </w:rPr>
            </w:pPr>
            <w:r>
              <w:rPr>
                <w:rFonts w:cstheme="minorHAnsi"/>
              </w:rPr>
              <w:t>1</w:t>
            </w:r>
          </w:p>
        </w:tc>
        <w:tc>
          <w:tcPr>
            <w:tcW w:w="993" w:type="dxa"/>
          </w:tcPr>
          <w:p w14:paraId="7B380A36" w14:textId="77777777" w:rsidR="00D23B9D" w:rsidRPr="00E46A0B" w:rsidRDefault="00D23B9D" w:rsidP="009C64C4">
            <w:pPr>
              <w:spacing w:after="200" w:line="276" w:lineRule="auto"/>
              <w:jc w:val="center"/>
              <w:rPr>
                <w:rFonts w:cstheme="minorHAnsi"/>
              </w:rPr>
            </w:pPr>
          </w:p>
        </w:tc>
      </w:tr>
      <w:tr w:rsidR="00D23B9D" w:rsidRPr="00E46A0B" w14:paraId="51D8583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90473D2" w14:textId="0C82CB48" w:rsidR="00D23B9D" w:rsidRPr="00BC121F" w:rsidRDefault="00BB7C3F" w:rsidP="009C64C4">
            <w:pPr>
              <w:spacing w:after="200" w:line="276" w:lineRule="auto"/>
              <w:jc w:val="center"/>
              <w:rPr>
                <w:rFonts w:cstheme="minorHAnsi"/>
                <w:b/>
                <w:bCs/>
              </w:rPr>
            </w:pPr>
            <w:r w:rsidRPr="00BB7C3F">
              <w:rPr>
                <w:rFonts w:cstheme="minorHAnsi"/>
                <w:b/>
                <w:bCs/>
              </w:rPr>
              <w:t>Zabawka typu Sorter kształtów z kołeczkami</w:t>
            </w:r>
          </w:p>
        </w:tc>
        <w:tc>
          <w:tcPr>
            <w:tcW w:w="5106" w:type="dxa"/>
            <w:tcBorders>
              <w:top w:val="single" w:sz="4" w:space="0" w:color="auto"/>
              <w:bottom w:val="single" w:sz="4" w:space="0" w:color="auto"/>
            </w:tcBorders>
          </w:tcPr>
          <w:p w14:paraId="2AA5D5F6" w14:textId="05A6D8BC" w:rsidR="00BB7C3F" w:rsidRPr="00BB7C3F" w:rsidRDefault="00BB7C3F" w:rsidP="00BB7C3F">
            <w:pPr>
              <w:spacing w:line="276" w:lineRule="auto"/>
              <w:jc w:val="both"/>
              <w:rPr>
                <w:rFonts w:cstheme="minorHAnsi"/>
              </w:rPr>
            </w:pPr>
            <w:r w:rsidRPr="00BB7C3F">
              <w:rPr>
                <w:rFonts w:cstheme="minorHAnsi"/>
              </w:rPr>
              <w:t xml:space="preserve">Zabawka </w:t>
            </w:r>
            <w:r>
              <w:rPr>
                <w:rFonts w:cstheme="minorHAnsi"/>
              </w:rPr>
              <w:t xml:space="preserve">zawiera </w:t>
            </w:r>
            <w:r w:rsidRPr="00BB7C3F">
              <w:rPr>
                <w:rFonts w:cstheme="minorHAnsi"/>
              </w:rPr>
              <w:t xml:space="preserve">16 </w:t>
            </w:r>
            <w:proofErr w:type="spellStart"/>
            <w:r w:rsidRPr="00BB7C3F">
              <w:rPr>
                <w:rFonts w:cstheme="minorHAnsi"/>
              </w:rPr>
              <w:t>elem</w:t>
            </w:r>
            <w:proofErr w:type="spellEnd"/>
            <w:r w:rsidRPr="00BB7C3F">
              <w:rPr>
                <w:rFonts w:cstheme="minorHAnsi"/>
              </w:rPr>
              <w:t>. wym. 21 x 11,5 x 24 cm+/-5%, drewniane układanki, które rozwijają zdolności manualne i precyzję u dzieci, a także wspomagają naukę liczenia. Zabawa polega na nałożeniu odpowiednich klocków na odpowiednie drążki. Podstawy mogą tworzyć różne kształty.</w:t>
            </w:r>
          </w:p>
          <w:p w14:paraId="0ADBEAC0" w14:textId="370DFF68" w:rsidR="00D23B9D" w:rsidRPr="00BC121F" w:rsidRDefault="00BB7C3F" w:rsidP="00BB7C3F">
            <w:pPr>
              <w:spacing w:line="276" w:lineRule="auto"/>
              <w:jc w:val="both"/>
              <w:rPr>
                <w:rFonts w:cstheme="minorHAnsi"/>
              </w:rPr>
            </w:pPr>
            <w:r w:rsidRPr="00BB7C3F">
              <w:rPr>
                <w:rFonts w:cstheme="minorHAnsi"/>
              </w:rPr>
              <w:t>• od 18 miesięcy</w:t>
            </w:r>
          </w:p>
        </w:tc>
        <w:tc>
          <w:tcPr>
            <w:tcW w:w="993" w:type="dxa"/>
          </w:tcPr>
          <w:p w14:paraId="31C988B7" w14:textId="37FAF432" w:rsidR="00D23B9D" w:rsidRDefault="008A4A7D" w:rsidP="009C64C4">
            <w:pPr>
              <w:spacing w:after="200" w:line="276" w:lineRule="auto"/>
              <w:jc w:val="center"/>
              <w:rPr>
                <w:rFonts w:cstheme="minorHAnsi"/>
              </w:rPr>
            </w:pPr>
            <w:r>
              <w:rPr>
                <w:rFonts w:cstheme="minorHAnsi"/>
              </w:rPr>
              <w:t>zestaw</w:t>
            </w:r>
          </w:p>
        </w:tc>
        <w:tc>
          <w:tcPr>
            <w:tcW w:w="709" w:type="dxa"/>
          </w:tcPr>
          <w:p w14:paraId="1B8E9A77" w14:textId="3176F975" w:rsidR="00D23B9D" w:rsidRDefault="008A4A7D" w:rsidP="009C64C4">
            <w:pPr>
              <w:spacing w:after="200" w:line="276" w:lineRule="auto"/>
              <w:jc w:val="center"/>
              <w:rPr>
                <w:rFonts w:cstheme="minorHAnsi"/>
              </w:rPr>
            </w:pPr>
            <w:r>
              <w:rPr>
                <w:rFonts w:cstheme="minorHAnsi"/>
              </w:rPr>
              <w:t>1</w:t>
            </w:r>
          </w:p>
        </w:tc>
        <w:tc>
          <w:tcPr>
            <w:tcW w:w="993" w:type="dxa"/>
          </w:tcPr>
          <w:p w14:paraId="48C893BB" w14:textId="77777777" w:rsidR="00D23B9D" w:rsidRPr="00E46A0B" w:rsidRDefault="00D23B9D" w:rsidP="009C64C4">
            <w:pPr>
              <w:spacing w:after="200" w:line="276" w:lineRule="auto"/>
              <w:jc w:val="center"/>
              <w:rPr>
                <w:rFonts w:cstheme="minorHAnsi"/>
              </w:rPr>
            </w:pPr>
          </w:p>
        </w:tc>
      </w:tr>
      <w:tr w:rsidR="00D23B9D" w:rsidRPr="00E46A0B" w14:paraId="2111008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743911E" w14:textId="77B05BC7" w:rsidR="00D23B9D" w:rsidRPr="00BC121F" w:rsidRDefault="008A4A7D" w:rsidP="009C64C4">
            <w:pPr>
              <w:spacing w:after="200" w:line="276" w:lineRule="auto"/>
              <w:jc w:val="center"/>
              <w:rPr>
                <w:rFonts w:cstheme="minorHAnsi"/>
                <w:b/>
                <w:bCs/>
              </w:rPr>
            </w:pPr>
            <w:r w:rsidRPr="008A4A7D">
              <w:rPr>
                <w:rFonts w:cstheme="minorHAnsi"/>
                <w:b/>
                <w:bCs/>
              </w:rPr>
              <w:t xml:space="preserve">Zabawka typu </w:t>
            </w:r>
            <w:proofErr w:type="spellStart"/>
            <w:r w:rsidRPr="008A4A7D">
              <w:rPr>
                <w:rFonts w:cstheme="minorHAnsi"/>
                <w:b/>
                <w:bCs/>
              </w:rPr>
              <w:t>Nakładanka</w:t>
            </w:r>
            <w:proofErr w:type="spellEnd"/>
            <w:r w:rsidRPr="008A4A7D">
              <w:rPr>
                <w:rFonts w:cstheme="minorHAnsi"/>
                <w:b/>
                <w:bCs/>
              </w:rPr>
              <w:t xml:space="preserve"> magnetyczna - Czerwony Kapturek</w:t>
            </w:r>
          </w:p>
        </w:tc>
        <w:tc>
          <w:tcPr>
            <w:tcW w:w="5106" w:type="dxa"/>
            <w:tcBorders>
              <w:top w:val="single" w:sz="4" w:space="0" w:color="auto"/>
              <w:bottom w:val="single" w:sz="4" w:space="0" w:color="auto"/>
            </w:tcBorders>
          </w:tcPr>
          <w:p w14:paraId="6622FF24" w14:textId="141F4716" w:rsidR="00D23B9D" w:rsidRPr="00BC121F" w:rsidRDefault="008A4A7D" w:rsidP="008A4A7D">
            <w:pPr>
              <w:spacing w:line="276" w:lineRule="auto"/>
              <w:jc w:val="both"/>
              <w:rPr>
                <w:rFonts w:cstheme="minorHAnsi"/>
              </w:rPr>
            </w:pPr>
            <w:r w:rsidRPr="008A4A7D">
              <w:rPr>
                <w:rFonts w:cstheme="minorHAnsi"/>
              </w:rPr>
              <w:t>Magnetyczna układanka wykonana z drewna. Elementy można układać zarówno na płasko, jak i w pionie. Podczas układania dziecko ćwiczy koordynację ręka-oko</w:t>
            </w:r>
            <w:r>
              <w:rPr>
                <w:rFonts w:cstheme="minorHAnsi"/>
              </w:rPr>
              <w:t xml:space="preserve">, </w:t>
            </w:r>
            <w:r w:rsidRPr="008A4A7D">
              <w:rPr>
                <w:rFonts w:cstheme="minorHAnsi"/>
              </w:rPr>
              <w:t>wym. 20 x 20 x 4,5 cm+/-5%,  od 2 lat</w:t>
            </w:r>
          </w:p>
        </w:tc>
        <w:tc>
          <w:tcPr>
            <w:tcW w:w="993" w:type="dxa"/>
          </w:tcPr>
          <w:p w14:paraId="67A300B6" w14:textId="3C7B178A" w:rsidR="00D23B9D" w:rsidRDefault="008A4A7D" w:rsidP="009C64C4">
            <w:pPr>
              <w:spacing w:after="200" w:line="276" w:lineRule="auto"/>
              <w:jc w:val="center"/>
              <w:rPr>
                <w:rFonts w:cstheme="minorHAnsi"/>
              </w:rPr>
            </w:pPr>
            <w:r>
              <w:rPr>
                <w:rFonts w:cstheme="minorHAnsi"/>
              </w:rPr>
              <w:t>zestaw</w:t>
            </w:r>
          </w:p>
        </w:tc>
        <w:tc>
          <w:tcPr>
            <w:tcW w:w="709" w:type="dxa"/>
          </w:tcPr>
          <w:p w14:paraId="735F30E3" w14:textId="5942CEE4" w:rsidR="00D23B9D" w:rsidRDefault="008A4A7D" w:rsidP="009C64C4">
            <w:pPr>
              <w:spacing w:after="200" w:line="276" w:lineRule="auto"/>
              <w:jc w:val="center"/>
              <w:rPr>
                <w:rFonts w:cstheme="minorHAnsi"/>
              </w:rPr>
            </w:pPr>
            <w:r>
              <w:rPr>
                <w:rFonts w:cstheme="minorHAnsi"/>
              </w:rPr>
              <w:t>1</w:t>
            </w:r>
          </w:p>
        </w:tc>
        <w:tc>
          <w:tcPr>
            <w:tcW w:w="993" w:type="dxa"/>
          </w:tcPr>
          <w:p w14:paraId="25E36E73" w14:textId="77777777" w:rsidR="00D23B9D" w:rsidRPr="00E46A0B" w:rsidRDefault="00D23B9D" w:rsidP="009C64C4">
            <w:pPr>
              <w:spacing w:after="200" w:line="276" w:lineRule="auto"/>
              <w:jc w:val="center"/>
              <w:rPr>
                <w:rFonts w:cstheme="minorHAnsi"/>
              </w:rPr>
            </w:pPr>
          </w:p>
        </w:tc>
      </w:tr>
      <w:tr w:rsidR="00D23B9D" w:rsidRPr="00E46A0B" w14:paraId="5711090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49F65DC" w14:textId="62538340" w:rsidR="00D23B9D" w:rsidRPr="00BC121F" w:rsidRDefault="008A4A7D" w:rsidP="009C64C4">
            <w:pPr>
              <w:spacing w:after="200" w:line="276" w:lineRule="auto"/>
              <w:jc w:val="center"/>
              <w:rPr>
                <w:rFonts w:cstheme="minorHAnsi"/>
                <w:b/>
                <w:bCs/>
              </w:rPr>
            </w:pPr>
            <w:r w:rsidRPr="008A4A7D">
              <w:rPr>
                <w:rFonts w:cstheme="minorHAnsi"/>
                <w:b/>
                <w:bCs/>
              </w:rPr>
              <w:t>Zabawka typu</w:t>
            </w:r>
            <w:r>
              <w:t xml:space="preserve"> </w:t>
            </w:r>
            <w:r w:rsidRPr="008A4A7D">
              <w:rPr>
                <w:rFonts w:cstheme="minorHAnsi"/>
                <w:b/>
                <w:bCs/>
              </w:rPr>
              <w:t>Koła zębate</w:t>
            </w:r>
          </w:p>
        </w:tc>
        <w:tc>
          <w:tcPr>
            <w:tcW w:w="5106" w:type="dxa"/>
            <w:tcBorders>
              <w:top w:val="single" w:sz="4" w:space="0" w:color="auto"/>
              <w:bottom w:val="single" w:sz="4" w:space="0" w:color="auto"/>
            </w:tcBorders>
          </w:tcPr>
          <w:p w14:paraId="7213568D" w14:textId="09839EAB" w:rsidR="00D23B9D" w:rsidRPr="00BC121F" w:rsidRDefault="008A4A7D" w:rsidP="008A4A7D">
            <w:pPr>
              <w:spacing w:line="276" w:lineRule="auto"/>
              <w:jc w:val="both"/>
              <w:rPr>
                <w:rFonts w:cstheme="minorHAnsi"/>
              </w:rPr>
            </w:pPr>
            <w:r>
              <w:rPr>
                <w:rFonts w:cstheme="minorHAnsi"/>
              </w:rPr>
              <w:t>Drewniana zabawka o wymiarach</w:t>
            </w:r>
            <w:r w:rsidRPr="008A4A7D">
              <w:rPr>
                <w:rFonts w:cstheme="minorHAnsi"/>
              </w:rPr>
              <w:t>: 10,8 cm</w:t>
            </w:r>
            <w:r>
              <w:rPr>
                <w:rFonts w:cstheme="minorHAnsi"/>
              </w:rPr>
              <w:t>x</w:t>
            </w:r>
            <w:r w:rsidRPr="008A4A7D">
              <w:rPr>
                <w:rFonts w:cstheme="minorHAnsi"/>
              </w:rPr>
              <w:t xml:space="preserve"> 27,8 cm</w:t>
            </w:r>
            <w:r>
              <w:rPr>
                <w:rFonts w:cstheme="minorHAnsi"/>
              </w:rPr>
              <w:t>x</w:t>
            </w:r>
            <w:r w:rsidRPr="008A4A7D">
              <w:rPr>
                <w:rFonts w:cstheme="minorHAnsi"/>
              </w:rPr>
              <w:t xml:space="preserve"> 8,6 cm+/-5%,  od 18 miesięcy</w:t>
            </w:r>
          </w:p>
        </w:tc>
        <w:tc>
          <w:tcPr>
            <w:tcW w:w="993" w:type="dxa"/>
          </w:tcPr>
          <w:p w14:paraId="6AEC50D0" w14:textId="564B67CC" w:rsidR="00D23B9D" w:rsidRDefault="008A4A7D" w:rsidP="009C64C4">
            <w:pPr>
              <w:spacing w:after="200" w:line="276" w:lineRule="auto"/>
              <w:jc w:val="center"/>
              <w:rPr>
                <w:rFonts w:cstheme="minorHAnsi"/>
              </w:rPr>
            </w:pPr>
            <w:r>
              <w:rPr>
                <w:rFonts w:cstheme="minorHAnsi"/>
              </w:rPr>
              <w:t>zestaw</w:t>
            </w:r>
          </w:p>
        </w:tc>
        <w:tc>
          <w:tcPr>
            <w:tcW w:w="709" w:type="dxa"/>
          </w:tcPr>
          <w:p w14:paraId="06E5237E" w14:textId="25D9DE4B" w:rsidR="00D23B9D" w:rsidRDefault="008A4A7D" w:rsidP="009C64C4">
            <w:pPr>
              <w:spacing w:after="200" w:line="276" w:lineRule="auto"/>
              <w:jc w:val="center"/>
              <w:rPr>
                <w:rFonts w:cstheme="minorHAnsi"/>
              </w:rPr>
            </w:pPr>
            <w:r>
              <w:rPr>
                <w:rFonts w:cstheme="minorHAnsi"/>
              </w:rPr>
              <w:t>1</w:t>
            </w:r>
          </w:p>
        </w:tc>
        <w:tc>
          <w:tcPr>
            <w:tcW w:w="993" w:type="dxa"/>
          </w:tcPr>
          <w:p w14:paraId="1F8F49DB" w14:textId="77777777" w:rsidR="00D23B9D" w:rsidRPr="00E46A0B" w:rsidRDefault="00D23B9D" w:rsidP="009C64C4">
            <w:pPr>
              <w:spacing w:after="200" w:line="276" w:lineRule="auto"/>
              <w:jc w:val="center"/>
              <w:rPr>
                <w:rFonts w:cstheme="minorHAnsi"/>
              </w:rPr>
            </w:pPr>
          </w:p>
        </w:tc>
      </w:tr>
      <w:tr w:rsidR="00E31317" w:rsidRPr="00E46A0B" w14:paraId="5721F55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106EA04" w14:textId="0626BCBE" w:rsidR="00E31317" w:rsidRPr="00BC121F" w:rsidRDefault="00F5154C" w:rsidP="009C64C4">
            <w:pPr>
              <w:spacing w:after="200" w:line="276" w:lineRule="auto"/>
              <w:jc w:val="center"/>
              <w:rPr>
                <w:rFonts w:cstheme="minorHAnsi"/>
                <w:b/>
                <w:bCs/>
              </w:rPr>
            </w:pPr>
            <w:r w:rsidRPr="00F5154C">
              <w:rPr>
                <w:rFonts w:cstheme="minorHAnsi"/>
                <w:b/>
                <w:bCs/>
              </w:rPr>
              <w:t>Zabawka typu</w:t>
            </w:r>
            <w:r>
              <w:t xml:space="preserve"> </w:t>
            </w:r>
            <w:r w:rsidRPr="00F5154C">
              <w:rPr>
                <w:rFonts w:cstheme="minorHAnsi"/>
                <w:b/>
                <w:bCs/>
              </w:rPr>
              <w:t>Baby puzzle</w:t>
            </w:r>
          </w:p>
        </w:tc>
        <w:tc>
          <w:tcPr>
            <w:tcW w:w="5106" w:type="dxa"/>
            <w:tcBorders>
              <w:top w:val="single" w:sz="4" w:space="0" w:color="auto"/>
              <w:bottom w:val="single" w:sz="4" w:space="0" w:color="auto"/>
            </w:tcBorders>
          </w:tcPr>
          <w:p w14:paraId="114C8DF3" w14:textId="477B15AA" w:rsidR="00E31317" w:rsidRPr="00BC121F" w:rsidRDefault="00F5154C" w:rsidP="00F5154C">
            <w:pPr>
              <w:spacing w:line="276" w:lineRule="auto"/>
              <w:jc w:val="both"/>
              <w:rPr>
                <w:rFonts w:cstheme="minorHAnsi"/>
              </w:rPr>
            </w:pPr>
            <w:r w:rsidRPr="00F5154C">
              <w:rPr>
                <w:rFonts w:cstheme="minorHAnsi"/>
              </w:rPr>
              <w:t>Gra dla najmłodszych polegająca na złożeniu 8 obrazków zwierząt morskich. Każdy obrazek składa się z 4 puzzli, wykonanych z grubej tektury</w:t>
            </w:r>
            <w:r>
              <w:rPr>
                <w:rFonts w:cstheme="minorHAnsi"/>
              </w:rPr>
              <w:t xml:space="preserve">, </w:t>
            </w:r>
            <w:r w:rsidRPr="00F5154C">
              <w:rPr>
                <w:rFonts w:cstheme="minorHAnsi"/>
              </w:rPr>
              <w:t>łącznie 24 elementy</w:t>
            </w:r>
            <w:r>
              <w:rPr>
                <w:rFonts w:cstheme="minorHAnsi"/>
              </w:rPr>
              <w:t xml:space="preserve">, </w:t>
            </w:r>
            <w:r w:rsidRPr="00F5154C">
              <w:rPr>
                <w:rFonts w:cstheme="minorHAnsi"/>
              </w:rPr>
              <w:t>od 12 miesięcy</w:t>
            </w:r>
          </w:p>
        </w:tc>
        <w:tc>
          <w:tcPr>
            <w:tcW w:w="993" w:type="dxa"/>
          </w:tcPr>
          <w:p w14:paraId="40EE50D6" w14:textId="18EEE8D3" w:rsidR="00E31317" w:rsidRDefault="00F5154C" w:rsidP="009C64C4">
            <w:pPr>
              <w:spacing w:after="200" w:line="276" w:lineRule="auto"/>
              <w:jc w:val="center"/>
              <w:rPr>
                <w:rFonts w:cstheme="minorHAnsi"/>
              </w:rPr>
            </w:pPr>
            <w:r w:rsidRPr="00F5154C">
              <w:rPr>
                <w:rFonts w:cstheme="minorHAnsi"/>
              </w:rPr>
              <w:t>zestaw</w:t>
            </w:r>
          </w:p>
        </w:tc>
        <w:tc>
          <w:tcPr>
            <w:tcW w:w="709" w:type="dxa"/>
          </w:tcPr>
          <w:p w14:paraId="119FE601" w14:textId="2066A2D2" w:rsidR="00E31317" w:rsidRDefault="00F5154C" w:rsidP="009C64C4">
            <w:pPr>
              <w:spacing w:after="200" w:line="276" w:lineRule="auto"/>
              <w:jc w:val="center"/>
              <w:rPr>
                <w:rFonts w:cstheme="minorHAnsi"/>
              </w:rPr>
            </w:pPr>
            <w:r>
              <w:rPr>
                <w:rFonts w:cstheme="minorHAnsi"/>
              </w:rPr>
              <w:t>1</w:t>
            </w:r>
          </w:p>
        </w:tc>
        <w:tc>
          <w:tcPr>
            <w:tcW w:w="993" w:type="dxa"/>
          </w:tcPr>
          <w:p w14:paraId="3E477A0C" w14:textId="77777777" w:rsidR="00E31317" w:rsidRPr="00E46A0B" w:rsidRDefault="00E31317" w:rsidP="009C64C4">
            <w:pPr>
              <w:spacing w:after="200" w:line="276" w:lineRule="auto"/>
              <w:jc w:val="center"/>
              <w:rPr>
                <w:rFonts w:cstheme="minorHAnsi"/>
              </w:rPr>
            </w:pPr>
          </w:p>
        </w:tc>
      </w:tr>
      <w:tr w:rsidR="00F5154C" w:rsidRPr="00E46A0B" w14:paraId="6D2979C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74F082B" w14:textId="262DBCC1" w:rsidR="00F5154C" w:rsidRPr="00BC121F" w:rsidRDefault="00F5154C" w:rsidP="009C64C4">
            <w:pPr>
              <w:spacing w:after="200" w:line="276" w:lineRule="auto"/>
              <w:jc w:val="center"/>
              <w:rPr>
                <w:rFonts w:cstheme="minorHAnsi"/>
                <w:b/>
                <w:bCs/>
              </w:rPr>
            </w:pPr>
            <w:r w:rsidRPr="00F5154C">
              <w:rPr>
                <w:rFonts w:cstheme="minorHAnsi"/>
                <w:b/>
                <w:bCs/>
              </w:rPr>
              <w:t>Lalka szmaciana -  typu</w:t>
            </w:r>
            <w:r>
              <w:t xml:space="preserve"> </w:t>
            </w:r>
            <w:r w:rsidRPr="00F5154C">
              <w:rPr>
                <w:rFonts w:cstheme="minorHAnsi"/>
                <w:b/>
                <w:bCs/>
              </w:rPr>
              <w:t>chłopiec z ubrankami</w:t>
            </w:r>
          </w:p>
        </w:tc>
        <w:tc>
          <w:tcPr>
            <w:tcW w:w="5106" w:type="dxa"/>
            <w:tcBorders>
              <w:top w:val="single" w:sz="4" w:space="0" w:color="auto"/>
              <w:bottom w:val="single" w:sz="4" w:space="0" w:color="auto"/>
            </w:tcBorders>
          </w:tcPr>
          <w:p w14:paraId="77B032C3" w14:textId="0AD55C35" w:rsidR="00F5154C" w:rsidRPr="00F5154C" w:rsidRDefault="00F5154C" w:rsidP="00F5154C">
            <w:pPr>
              <w:spacing w:line="276" w:lineRule="auto"/>
              <w:jc w:val="both"/>
              <w:rPr>
                <w:rFonts w:cstheme="minorHAnsi"/>
              </w:rPr>
            </w:pPr>
            <w:r w:rsidRPr="00F5154C">
              <w:rPr>
                <w:rFonts w:cstheme="minorHAnsi"/>
              </w:rPr>
              <w:t>Miękka lalka do przytulania będzie nie tylko towarzyszem zabaw dla najmłodszych, ale pomoże im także opanować trudną sztukę samodzielnego ubierania się. Podczas zabawy z lalką dzieci poznają różne rodzaje zapięć: guziki, sznurówki, rzepy, suwaki, sprzączki. W komplecie z lalką znajduje się zestaw ubrań - koszulka, kurtka, buty i spodnie u chłopca.</w:t>
            </w:r>
            <w:r>
              <w:t xml:space="preserve"> </w:t>
            </w:r>
            <w:r w:rsidRPr="00F5154C">
              <w:rPr>
                <w:rFonts w:cstheme="minorHAnsi"/>
              </w:rPr>
              <w:t xml:space="preserve">dł. 50 cm+/-5%,  </w:t>
            </w:r>
          </w:p>
          <w:p w14:paraId="6DF920BA" w14:textId="77777777" w:rsidR="00F5154C" w:rsidRPr="00BC121F" w:rsidRDefault="00F5154C" w:rsidP="00F5154C">
            <w:pPr>
              <w:spacing w:line="276" w:lineRule="auto"/>
              <w:jc w:val="both"/>
              <w:rPr>
                <w:rFonts w:cstheme="minorHAnsi"/>
              </w:rPr>
            </w:pPr>
          </w:p>
        </w:tc>
        <w:tc>
          <w:tcPr>
            <w:tcW w:w="993" w:type="dxa"/>
          </w:tcPr>
          <w:p w14:paraId="096967E0" w14:textId="0087A5DD" w:rsidR="00F5154C" w:rsidRDefault="00F5154C" w:rsidP="009C64C4">
            <w:pPr>
              <w:spacing w:after="200" w:line="276" w:lineRule="auto"/>
              <w:jc w:val="center"/>
              <w:rPr>
                <w:rFonts w:cstheme="minorHAnsi"/>
              </w:rPr>
            </w:pPr>
            <w:r>
              <w:rPr>
                <w:rFonts w:cstheme="minorHAnsi"/>
              </w:rPr>
              <w:t>Szt.</w:t>
            </w:r>
          </w:p>
        </w:tc>
        <w:tc>
          <w:tcPr>
            <w:tcW w:w="709" w:type="dxa"/>
          </w:tcPr>
          <w:p w14:paraId="2BC2A9DC" w14:textId="15C7CEBE" w:rsidR="00F5154C" w:rsidRDefault="00F5154C" w:rsidP="009C64C4">
            <w:pPr>
              <w:spacing w:after="200" w:line="276" w:lineRule="auto"/>
              <w:jc w:val="center"/>
              <w:rPr>
                <w:rFonts w:cstheme="minorHAnsi"/>
              </w:rPr>
            </w:pPr>
            <w:r>
              <w:rPr>
                <w:rFonts w:cstheme="minorHAnsi"/>
              </w:rPr>
              <w:t>1</w:t>
            </w:r>
          </w:p>
        </w:tc>
        <w:tc>
          <w:tcPr>
            <w:tcW w:w="993" w:type="dxa"/>
          </w:tcPr>
          <w:p w14:paraId="65FB1A36" w14:textId="77777777" w:rsidR="00F5154C" w:rsidRPr="00E46A0B" w:rsidRDefault="00F5154C" w:rsidP="009C64C4">
            <w:pPr>
              <w:spacing w:after="200" w:line="276" w:lineRule="auto"/>
              <w:jc w:val="center"/>
              <w:rPr>
                <w:rFonts w:cstheme="minorHAnsi"/>
              </w:rPr>
            </w:pPr>
          </w:p>
        </w:tc>
      </w:tr>
      <w:tr w:rsidR="00F5154C" w:rsidRPr="00E46A0B" w14:paraId="1003D85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FBEAB04" w14:textId="4BA48799" w:rsidR="00F5154C" w:rsidRPr="00BC121F" w:rsidRDefault="00F5154C" w:rsidP="009C64C4">
            <w:pPr>
              <w:spacing w:after="200" w:line="276" w:lineRule="auto"/>
              <w:jc w:val="center"/>
              <w:rPr>
                <w:rFonts w:cstheme="minorHAnsi"/>
                <w:b/>
                <w:bCs/>
              </w:rPr>
            </w:pPr>
            <w:r w:rsidRPr="00F5154C">
              <w:rPr>
                <w:rFonts w:cstheme="minorHAnsi"/>
                <w:b/>
                <w:bCs/>
              </w:rPr>
              <w:lastRenderedPageBreak/>
              <w:t>Lalka szmaciana -  typu</w:t>
            </w:r>
            <w:r>
              <w:t xml:space="preserve"> </w:t>
            </w:r>
            <w:r w:rsidRPr="00F5154C">
              <w:rPr>
                <w:rFonts w:cstheme="minorHAnsi"/>
                <w:b/>
                <w:bCs/>
              </w:rPr>
              <w:t>dziewczynka z ubrankami</w:t>
            </w:r>
          </w:p>
        </w:tc>
        <w:tc>
          <w:tcPr>
            <w:tcW w:w="5106" w:type="dxa"/>
            <w:tcBorders>
              <w:top w:val="single" w:sz="4" w:space="0" w:color="auto"/>
              <w:bottom w:val="single" w:sz="4" w:space="0" w:color="auto"/>
            </w:tcBorders>
          </w:tcPr>
          <w:p w14:paraId="20B36410" w14:textId="363F20B1" w:rsidR="00F5154C" w:rsidRPr="00BC121F" w:rsidRDefault="00F5154C" w:rsidP="00BC121F">
            <w:pPr>
              <w:spacing w:line="276" w:lineRule="auto"/>
              <w:jc w:val="both"/>
              <w:rPr>
                <w:rFonts w:cstheme="minorHAnsi"/>
              </w:rPr>
            </w:pPr>
            <w:r w:rsidRPr="00F5154C">
              <w:rPr>
                <w:rFonts w:cstheme="minorHAnsi"/>
              </w:rPr>
              <w:t>Miękka lalka do przytulania będzie nie tylko towarzyszem zabaw dla najmłodszych, ale pomoże im także opanować trudną sztukę samodzielnego ubierania się. Podczas zabawy z lalką dzieci poznają różne rodzaje zapięć: guziki, sznurówki, rzepy, suwaki, sprzączki. W komplecie z lalką znajduje się zestaw ubrań - koszulka, kurtka, buty i sukienka u dziewczynki.</w:t>
            </w:r>
            <w:r>
              <w:rPr>
                <w:rFonts w:cstheme="minorHAnsi"/>
              </w:rPr>
              <w:t xml:space="preserve"> dł.</w:t>
            </w:r>
            <w:r w:rsidRPr="00F5154C">
              <w:rPr>
                <w:rFonts w:cstheme="minorHAnsi"/>
              </w:rPr>
              <w:t xml:space="preserve"> 50 cm+/-5%,  </w:t>
            </w:r>
          </w:p>
        </w:tc>
        <w:tc>
          <w:tcPr>
            <w:tcW w:w="993" w:type="dxa"/>
          </w:tcPr>
          <w:p w14:paraId="1D1288B7" w14:textId="44B385F4" w:rsidR="00F5154C" w:rsidRDefault="00F5154C" w:rsidP="009C64C4">
            <w:pPr>
              <w:spacing w:after="200" w:line="276" w:lineRule="auto"/>
              <w:jc w:val="center"/>
              <w:rPr>
                <w:rFonts w:cstheme="minorHAnsi"/>
              </w:rPr>
            </w:pPr>
            <w:r>
              <w:rPr>
                <w:rFonts w:cstheme="minorHAnsi"/>
              </w:rPr>
              <w:t>Szt.</w:t>
            </w:r>
          </w:p>
        </w:tc>
        <w:tc>
          <w:tcPr>
            <w:tcW w:w="709" w:type="dxa"/>
          </w:tcPr>
          <w:p w14:paraId="6B139238" w14:textId="3626C8AB" w:rsidR="00F5154C" w:rsidRDefault="00F5154C" w:rsidP="009C64C4">
            <w:pPr>
              <w:spacing w:after="200" w:line="276" w:lineRule="auto"/>
              <w:jc w:val="center"/>
              <w:rPr>
                <w:rFonts w:cstheme="minorHAnsi"/>
              </w:rPr>
            </w:pPr>
            <w:r>
              <w:rPr>
                <w:rFonts w:cstheme="minorHAnsi"/>
              </w:rPr>
              <w:t>1</w:t>
            </w:r>
          </w:p>
        </w:tc>
        <w:tc>
          <w:tcPr>
            <w:tcW w:w="993" w:type="dxa"/>
          </w:tcPr>
          <w:p w14:paraId="68DD61F5" w14:textId="77777777" w:rsidR="00F5154C" w:rsidRPr="00E46A0B" w:rsidRDefault="00F5154C" w:rsidP="009C64C4">
            <w:pPr>
              <w:spacing w:after="200" w:line="276" w:lineRule="auto"/>
              <w:jc w:val="center"/>
              <w:rPr>
                <w:rFonts w:cstheme="minorHAnsi"/>
              </w:rPr>
            </w:pPr>
          </w:p>
        </w:tc>
      </w:tr>
      <w:tr w:rsidR="00F5154C" w:rsidRPr="00E46A0B" w14:paraId="1B663F1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BB162B" w14:textId="00069BF0" w:rsidR="00F5154C" w:rsidRPr="00BC121F" w:rsidRDefault="00EE7C10" w:rsidP="00EE7C10">
            <w:pPr>
              <w:spacing w:after="200" w:line="276" w:lineRule="auto"/>
              <w:rPr>
                <w:rFonts w:cstheme="minorHAnsi"/>
                <w:b/>
                <w:bCs/>
              </w:rPr>
            </w:pPr>
            <w:r>
              <w:rPr>
                <w:rFonts w:cstheme="minorHAnsi"/>
                <w:b/>
                <w:bCs/>
              </w:rPr>
              <w:t xml:space="preserve">Zabawka typu </w:t>
            </w:r>
            <w:r w:rsidRPr="00EE7C10">
              <w:rPr>
                <w:rFonts w:cstheme="minorHAnsi"/>
                <w:b/>
                <w:bCs/>
              </w:rPr>
              <w:t>Maxi klocki, 28</w:t>
            </w:r>
            <w:r>
              <w:rPr>
                <w:rFonts w:cstheme="minorHAnsi"/>
                <w:b/>
                <w:bCs/>
              </w:rPr>
              <w:t xml:space="preserve"> </w:t>
            </w:r>
            <w:r w:rsidRPr="00EE7C10">
              <w:rPr>
                <w:rFonts w:cstheme="minorHAnsi"/>
                <w:b/>
                <w:bCs/>
              </w:rPr>
              <w:t>szt.</w:t>
            </w:r>
          </w:p>
        </w:tc>
        <w:tc>
          <w:tcPr>
            <w:tcW w:w="5106" w:type="dxa"/>
            <w:tcBorders>
              <w:top w:val="single" w:sz="4" w:space="0" w:color="auto"/>
              <w:bottom w:val="single" w:sz="4" w:space="0" w:color="auto"/>
            </w:tcBorders>
          </w:tcPr>
          <w:p w14:paraId="3A4E34EE" w14:textId="01440DF8" w:rsidR="00F5154C" w:rsidRPr="00BC121F" w:rsidRDefault="00EE7C10" w:rsidP="00EE7C10">
            <w:pPr>
              <w:spacing w:line="276" w:lineRule="auto"/>
              <w:jc w:val="both"/>
              <w:rPr>
                <w:rFonts w:cstheme="minorHAnsi"/>
              </w:rPr>
            </w:pPr>
            <w:r w:rsidRPr="00EE7C10">
              <w:rPr>
                <w:rFonts w:cstheme="minorHAnsi"/>
              </w:rPr>
              <w:t>Zestaw zawiera 5 różnych typów klocków, dzięki którym dzieci mogą konstruować niezliczone kształty 3D i uczyć się przy okazji podstaw geometrii. Zabawa rozwija także motorykę, wyobraźnię przestrzenną i kreatywność</w:t>
            </w:r>
            <w:r>
              <w:rPr>
                <w:rFonts w:cstheme="minorHAnsi"/>
              </w:rPr>
              <w:t>,</w:t>
            </w:r>
            <w:r w:rsidRPr="00EE7C10">
              <w:rPr>
                <w:rFonts w:cstheme="minorHAnsi"/>
              </w:rPr>
              <w:t xml:space="preserve"> 28 szt. (4 x trójkąt o wym. 18,2 x 18,2 cm, 24 </w:t>
            </w:r>
            <w:r>
              <w:rPr>
                <w:rFonts w:cstheme="minorHAnsi"/>
              </w:rPr>
              <w:t xml:space="preserve">cm </w:t>
            </w:r>
            <w:r w:rsidRPr="00EE7C10">
              <w:rPr>
                <w:rFonts w:cstheme="minorHAnsi"/>
              </w:rPr>
              <w:t xml:space="preserve">+/-5%,  x kwadrat o wym. 21 x 21 cm)+/-5%,  </w:t>
            </w:r>
            <w:r>
              <w:rPr>
                <w:rFonts w:cstheme="minorHAnsi"/>
              </w:rPr>
              <w:t xml:space="preserve"> </w:t>
            </w:r>
            <w:r w:rsidRPr="00EE7C10">
              <w:rPr>
                <w:rFonts w:cstheme="minorHAnsi"/>
              </w:rPr>
              <w:t>od 3 lat</w:t>
            </w:r>
          </w:p>
        </w:tc>
        <w:tc>
          <w:tcPr>
            <w:tcW w:w="993" w:type="dxa"/>
          </w:tcPr>
          <w:p w14:paraId="655168F9" w14:textId="52CC2D94" w:rsidR="00F5154C" w:rsidRDefault="00EE7C10" w:rsidP="009C64C4">
            <w:pPr>
              <w:spacing w:after="200" w:line="276" w:lineRule="auto"/>
              <w:jc w:val="center"/>
              <w:rPr>
                <w:rFonts w:cstheme="minorHAnsi"/>
              </w:rPr>
            </w:pPr>
            <w:r>
              <w:rPr>
                <w:rFonts w:cstheme="minorHAnsi"/>
              </w:rPr>
              <w:t>zestaw</w:t>
            </w:r>
          </w:p>
        </w:tc>
        <w:tc>
          <w:tcPr>
            <w:tcW w:w="709" w:type="dxa"/>
          </w:tcPr>
          <w:p w14:paraId="7F35027A" w14:textId="7DFD603A" w:rsidR="00F5154C" w:rsidRDefault="00EE7C10" w:rsidP="009C64C4">
            <w:pPr>
              <w:spacing w:after="200" w:line="276" w:lineRule="auto"/>
              <w:jc w:val="center"/>
              <w:rPr>
                <w:rFonts w:cstheme="minorHAnsi"/>
              </w:rPr>
            </w:pPr>
            <w:r>
              <w:rPr>
                <w:rFonts w:cstheme="minorHAnsi"/>
              </w:rPr>
              <w:t>1</w:t>
            </w:r>
          </w:p>
        </w:tc>
        <w:tc>
          <w:tcPr>
            <w:tcW w:w="993" w:type="dxa"/>
          </w:tcPr>
          <w:p w14:paraId="2FAD0359" w14:textId="77777777" w:rsidR="00F5154C" w:rsidRPr="00E46A0B" w:rsidRDefault="00F5154C" w:rsidP="009C64C4">
            <w:pPr>
              <w:spacing w:after="200" w:line="276" w:lineRule="auto"/>
              <w:jc w:val="center"/>
              <w:rPr>
                <w:rFonts w:cstheme="minorHAnsi"/>
              </w:rPr>
            </w:pPr>
          </w:p>
        </w:tc>
      </w:tr>
      <w:tr w:rsidR="00F5154C" w:rsidRPr="00E46A0B" w14:paraId="09E4ED3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D0653FC" w14:textId="3C3317B5" w:rsidR="00F5154C" w:rsidRPr="00BC121F" w:rsidRDefault="00EE7C10" w:rsidP="009C64C4">
            <w:pPr>
              <w:spacing w:after="200" w:line="276" w:lineRule="auto"/>
              <w:jc w:val="center"/>
              <w:rPr>
                <w:rFonts w:cstheme="minorHAnsi"/>
                <w:b/>
                <w:bCs/>
              </w:rPr>
            </w:pPr>
            <w:r w:rsidRPr="00EE7C10">
              <w:rPr>
                <w:rFonts w:cstheme="minorHAnsi"/>
                <w:b/>
                <w:bCs/>
              </w:rPr>
              <w:t xml:space="preserve">Zabawka typu Klocki </w:t>
            </w:r>
            <w:proofErr w:type="spellStart"/>
            <w:r w:rsidRPr="00EE7C10">
              <w:rPr>
                <w:rFonts w:cstheme="minorHAnsi"/>
                <w:b/>
                <w:bCs/>
              </w:rPr>
              <w:t>Waffle</w:t>
            </w:r>
            <w:proofErr w:type="spellEnd"/>
            <w:r w:rsidRPr="00EE7C10">
              <w:rPr>
                <w:rFonts w:cstheme="minorHAnsi"/>
                <w:b/>
                <w:bCs/>
              </w:rPr>
              <w:t xml:space="preserve"> - zwierzyniec</w:t>
            </w:r>
          </w:p>
        </w:tc>
        <w:tc>
          <w:tcPr>
            <w:tcW w:w="5106" w:type="dxa"/>
            <w:tcBorders>
              <w:top w:val="single" w:sz="4" w:space="0" w:color="auto"/>
              <w:bottom w:val="single" w:sz="4" w:space="0" w:color="auto"/>
            </w:tcBorders>
          </w:tcPr>
          <w:p w14:paraId="1F6B582E" w14:textId="77777777" w:rsidR="00EE7C10" w:rsidRPr="00EE7C10" w:rsidRDefault="00EE7C10" w:rsidP="00EE7C10">
            <w:pPr>
              <w:spacing w:line="276" w:lineRule="auto"/>
              <w:jc w:val="both"/>
              <w:rPr>
                <w:rFonts w:cstheme="minorHAnsi"/>
              </w:rPr>
            </w:pPr>
            <w:r w:rsidRPr="00EE7C10">
              <w:rPr>
                <w:rFonts w:cstheme="minorHAnsi"/>
              </w:rPr>
              <w:t>Klocki z tworzywa sztucznego, które w łatwy sposób łączą się ze sobą lub mogą być łączone z podstawą. Dają możliwość tworzenia niezliczonych konstrukcji. Wszystkie klocki z tej serii są kompatybilne, co pozwala łączyć zestawy ze sobą zwiększając możliwości zabawy.</w:t>
            </w:r>
          </w:p>
          <w:p w14:paraId="66D0A750" w14:textId="510328E1" w:rsidR="00F5154C" w:rsidRPr="00BC121F" w:rsidRDefault="00EE7C10" w:rsidP="00EE7C10">
            <w:pPr>
              <w:spacing w:line="276" w:lineRule="auto"/>
              <w:jc w:val="both"/>
              <w:rPr>
                <w:rFonts w:cstheme="minorHAnsi"/>
              </w:rPr>
            </w:pPr>
            <w:r w:rsidRPr="00EE7C10">
              <w:rPr>
                <w:rFonts w:cstheme="minorHAnsi"/>
              </w:rPr>
              <w:t xml:space="preserve"> wym. klocka 10 x 10 x 1 cm</w:t>
            </w:r>
            <w:r>
              <w:rPr>
                <w:rFonts w:cstheme="minorHAnsi"/>
              </w:rPr>
              <w:t>,</w:t>
            </w:r>
            <w:r w:rsidRPr="00EE7C10">
              <w:rPr>
                <w:rFonts w:cstheme="minorHAnsi"/>
              </w:rPr>
              <w:t>+/-5%, od 2 lat</w:t>
            </w:r>
            <w:r>
              <w:rPr>
                <w:rFonts w:cstheme="minorHAnsi"/>
              </w:rPr>
              <w:t xml:space="preserve">, zestaw składa się z co najmniej </w:t>
            </w:r>
            <w:r w:rsidRPr="00EE7C10">
              <w:rPr>
                <w:rFonts w:cstheme="minorHAnsi"/>
              </w:rPr>
              <w:t xml:space="preserve"> 50 elem</w:t>
            </w:r>
            <w:r>
              <w:rPr>
                <w:rFonts w:cstheme="minorHAnsi"/>
              </w:rPr>
              <w:t>entów</w:t>
            </w:r>
          </w:p>
        </w:tc>
        <w:tc>
          <w:tcPr>
            <w:tcW w:w="993" w:type="dxa"/>
          </w:tcPr>
          <w:p w14:paraId="6DAF8DD0" w14:textId="372841BC" w:rsidR="00F5154C" w:rsidRDefault="00EE7C10" w:rsidP="009C64C4">
            <w:pPr>
              <w:spacing w:after="200" w:line="276" w:lineRule="auto"/>
              <w:jc w:val="center"/>
              <w:rPr>
                <w:rFonts w:cstheme="minorHAnsi"/>
              </w:rPr>
            </w:pPr>
            <w:r>
              <w:rPr>
                <w:rFonts w:cstheme="minorHAnsi"/>
              </w:rPr>
              <w:t>zestaw</w:t>
            </w:r>
          </w:p>
        </w:tc>
        <w:tc>
          <w:tcPr>
            <w:tcW w:w="709" w:type="dxa"/>
          </w:tcPr>
          <w:p w14:paraId="02E05808" w14:textId="1E6E9953" w:rsidR="00F5154C" w:rsidRDefault="00EE7C10" w:rsidP="009C64C4">
            <w:pPr>
              <w:spacing w:after="200" w:line="276" w:lineRule="auto"/>
              <w:jc w:val="center"/>
              <w:rPr>
                <w:rFonts w:cstheme="minorHAnsi"/>
              </w:rPr>
            </w:pPr>
            <w:r>
              <w:rPr>
                <w:rFonts w:cstheme="minorHAnsi"/>
              </w:rPr>
              <w:t>1</w:t>
            </w:r>
          </w:p>
        </w:tc>
        <w:tc>
          <w:tcPr>
            <w:tcW w:w="993" w:type="dxa"/>
          </w:tcPr>
          <w:p w14:paraId="739DDAEF" w14:textId="77777777" w:rsidR="00F5154C" w:rsidRPr="00E46A0B" w:rsidRDefault="00F5154C" w:rsidP="009C64C4">
            <w:pPr>
              <w:spacing w:after="200" w:line="276" w:lineRule="auto"/>
              <w:jc w:val="center"/>
              <w:rPr>
                <w:rFonts w:cstheme="minorHAnsi"/>
              </w:rPr>
            </w:pPr>
          </w:p>
        </w:tc>
      </w:tr>
      <w:tr w:rsidR="00F5154C" w:rsidRPr="00E46A0B" w14:paraId="3D95BDA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7417E3C" w14:textId="2509B900" w:rsidR="00F5154C" w:rsidRPr="00BC121F" w:rsidRDefault="00EE7C10" w:rsidP="009C64C4">
            <w:pPr>
              <w:spacing w:after="200" w:line="276" w:lineRule="auto"/>
              <w:jc w:val="center"/>
              <w:rPr>
                <w:rFonts w:cstheme="minorHAnsi"/>
                <w:b/>
                <w:bCs/>
              </w:rPr>
            </w:pPr>
            <w:r w:rsidRPr="00EE7C10">
              <w:rPr>
                <w:rFonts w:cstheme="minorHAnsi"/>
                <w:b/>
                <w:bCs/>
              </w:rPr>
              <w:t>Zabawka typu</w:t>
            </w:r>
            <w:r>
              <w:t xml:space="preserve"> </w:t>
            </w:r>
            <w:r w:rsidRPr="00EE7C10">
              <w:rPr>
                <w:rFonts w:cstheme="minorHAnsi"/>
                <w:b/>
                <w:bCs/>
              </w:rPr>
              <w:t xml:space="preserve">Tor kulkowy </w:t>
            </w:r>
            <w:proofErr w:type="spellStart"/>
            <w:r w:rsidRPr="00EE7C10">
              <w:rPr>
                <w:rFonts w:cstheme="minorHAnsi"/>
                <w:b/>
                <w:bCs/>
              </w:rPr>
              <w:t>Migoga</w:t>
            </w:r>
            <w:proofErr w:type="spellEnd"/>
            <w:r w:rsidRPr="00EE7C10">
              <w:rPr>
                <w:rFonts w:cstheme="minorHAnsi"/>
                <w:b/>
                <w:bCs/>
              </w:rPr>
              <w:t xml:space="preserve"> Junior</w:t>
            </w:r>
          </w:p>
        </w:tc>
        <w:tc>
          <w:tcPr>
            <w:tcW w:w="5106" w:type="dxa"/>
            <w:tcBorders>
              <w:top w:val="single" w:sz="4" w:space="0" w:color="auto"/>
              <w:bottom w:val="single" w:sz="4" w:space="0" w:color="auto"/>
            </w:tcBorders>
          </w:tcPr>
          <w:p w14:paraId="16948F67" w14:textId="2B35FBA1" w:rsidR="00F5154C" w:rsidRPr="00BC121F" w:rsidRDefault="00EE7C10" w:rsidP="00EE7C10">
            <w:pPr>
              <w:spacing w:line="276" w:lineRule="auto"/>
              <w:jc w:val="both"/>
              <w:rPr>
                <w:rFonts w:cstheme="minorHAnsi"/>
              </w:rPr>
            </w:pPr>
            <w:r w:rsidRPr="00EE7C10">
              <w:rPr>
                <w:rFonts w:cstheme="minorHAnsi"/>
              </w:rPr>
              <w:t>Wykonany z plastiku kolorowy tor kulkowy dla najmłodszych. Duże elementy dopasowane zostały do dziecięcych rączek</w:t>
            </w:r>
            <w:r>
              <w:rPr>
                <w:rFonts w:cstheme="minorHAnsi"/>
              </w:rPr>
              <w:t>,</w:t>
            </w:r>
            <w:r w:rsidRPr="00EE7C10">
              <w:rPr>
                <w:rFonts w:cstheme="minorHAnsi"/>
              </w:rPr>
              <w:t xml:space="preserve"> wym. po złożeniu: 39,5 x 37 x 39,5 cm+/-5%,  w zestawie 3 kulki o śr. 4,4 cm, w tym jedna grzechocząca, wypełniona mniejszymi kulkami</w:t>
            </w:r>
            <w:r w:rsidR="001D761A">
              <w:rPr>
                <w:rFonts w:cstheme="minorHAnsi"/>
              </w:rPr>
              <w:t xml:space="preserve">, </w:t>
            </w:r>
            <w:r w:rsidRPr="00EE7C10">
              <w:rPr>
                <w:rFonts w:cstheme="minorHAnsi"/>
              </w:rPr>
              <w:t>od 18 miesięcy</w:t>
            </w:r>
          </w:p>
        </w:tc>
        <w:tc>
          <w:tcPr>
            <w:tcW w:w="993" w:type="dxa"/>
          </w:tcPr>
          <w:p w14:paraId="5C4E2075" w14:textId="1657B3CF" w:rsidR="00F5154C" w:rsidRDefault="001D761A" w:rsidP="009C64C4">
            <w:pPr>
              <w:spacing w:after="200" w:line="276" w:lineRule="auto"/>
              <w:jc w:val="center"/>
              <w:rPr>
                <w:rFonts w:cstheme="minorHAnsi"/>
              </w:rPr>
            </w:pPr>
            <w:r>
              <w:rPr>
                <w:rFonts w:cstheme="minorHAnsi"/>
              </w:rPr>
              <w:t>zestaw</w:t>
            </w:r>
          </w:p>
        </w:tc>
        <w:tc>
          <w:tcPr>
            <w:tcW w:w="709" w:type="dxa"/>
          </w:tcPr>
          <w:p w14:paraId="3C4011A1" w14:textId="3D99C8AB" w:rsidR="00F5154C" w:rsidRDefault="001D761A" w:rsidP="009C64C4">
            <w:pPr>
              <w:spacing w:after="200" w:line="276" w:lineRule="auto"/>
              <w:jc w:val="center"/>
              <w:rPr>
                <w:rFonts w:cstheme="minorHAnsi"/>
              </w:rPr>
            </w:pPr>
            <w:r>
              <w:rPr>
                <w:rFonts w:cstheme="minorHAnsi"/>
              </w:rPr>
              <w:t>1</w:t>
            </w:r>
          </w:p>
        </w:tc>
        <w:tc>
          <w:tcPr>
            <w:tcW w:w="993" w:type="dxa"/>
          </w:tcPr>
          <w:p w14:paraId="00F12143" w14:textId="77777777" w:rsidR="00F5154C" w:rsidRPr="00E46A0B" w:rsidRDefault="00F5154C" w:rsidP="009C64C4">
            <w:pPr>
              <w:spacing w:after="200" w:line="276" w:lineRule="auto"/>
              <w:jc w:val="center"/>
              <w:rPr>
                <w:rFonts w:cstheme="minorHAnsi"/>
              </w:rPr>
            </w:pPr>
          </w:p>
        </w:tc>
      </w:tr>
      <w:tr w:rsidR="00F5154C" w:rsidRPr="00E46A0B" w14:paraId="68429F8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8010779" w14:textId="5B92C76E" w:rsidR="00F5154C" w:rsidRPr="00BC121F" w:rsidRDefault="001D761A" w:rsidP="009C64C4">
            <w:pPr>
              <w:spacing w:after="200" w:line="276" w:lineRule="auto"/>
              <w:jc w:val="center"/>
              <w:rPr>
                <w:rFonts w:cstheme="minorHAnsi"/>
                <w:b/>
                <w:bCs/>
              </w:rPr>
            </w:pPr>
            <w:r w:rsidRPr="001D761A">
              <w:rPr>
                <w:rFonts w:cstheme="minorHAnsi"/>
                <w:b/>
                <w:bCs/>
              </w:rPr>
              <w:t>Zabawka typu</w:t>
            </w:r>
            <w:r>
              <w:t xml:space="preserve"> </w:t>
            </w:r>
            <w:r w:rsidRPr="001D761A">
              <w:rPr>
                <w:rFonts w:cstheme="minorHAnsi"/>
                <w:b/>
                <w:bCs/>
              </w:rPr>
              <w:t xml:space="preserve">Bobas </w:t>
            </w:r>
            <w:r>
              <w:rPr>
                <w:rFonts w:cstheme="minorHAnsi"/>
                <w:b/>
                <w:bCs/>
              </w:rPr>
              <w:t>,,</w:t>
            </w:r>
            <w:r w:rsidRPr="001D761A">
              <w:rPr>
                <w:rFonts w:cstheme="minorHAnsi"/>
                <w:b/>
                <w:bCs/>
              </w:rPr>
              <w:t>Nel</w:t>
            </w:r>
            <w:r>
              <w:rPr>
                <w:rFonts w:cstheme="minorHAnsi"/>
                <w:b/>
                <w:bCs/>
              </w:rPr>
              <w:t>”</w:t>
            </w:r>
          </w:p>
        </w:tc>
        <w:tc>
          <w:tcPr>
            <w:tcW w:w="5106" w:type="dxa"/>
            <w:tcBorders>
              <w:top w:val="single" w:sz="4" w:space="0" w:color="auto"/>
              <w:bottom w:val="single" w:sz="4" w:space="0" w:color="auto"/>
            </w:tcBorders>
          </w:tcPr>
          <w:p w14:paraId="7A887436" w14:textId="4FF2A879" w:rsidR="00F5154C" w:rsidRPr="00BC121F" w:rsidRDefault="001D761A" w:rsidP="001D761A">
            <w:pPr>
              <w:spacing w:line="276" w:lineRule="auto"/>
              <w:jc w:val="both"/>
              <w:rPr>
                <w:rFonts w:cstheme="minorHAnsi"/>
              </w:rPr>
            </w:pPr>
            <w:r w:rsidRPr="001D761A">
              <w:rPr>
                <w:rFonts w:cstheme="minorHAnsi"/>
              </w:rPr>
              <w:t>Lalka-bobas z miękkim tułowiem i plastikową głową, rękami i nogami</w:t>
            </w:r>
            <w:r>
              <w:rPr>
                <w:rFonts w:cstheme="minorHAnsi"/>
              </w:rPr>
              <w:t>,</w:t>
            </w:r>
            <w:r w:rsidRPr="001D761A">
              <w:rPr>
                <w:rFonts w:cstheme="minorHAnsi"/>
              </w:rPr>
              <w:t xml:space="preserve"> wys. 40 cm+/-5%,  Lalka-bobas wydaje </w:t>
            </w:r>
            <w:r w:rsidR="00BE564B">
              <w:rPr>
                <w:rFonts w:cstheme="minorHAnsi"/>
              </w:rPr>
              <w:t xml:space="preserve">kilka </w:t>
            </w:r>
            <w:r w:rsidRPr="001D761A">
              <w:rPr>
                <w:rFonts w:cstheme="minorHAnsi"/>
              </w:rPr>
              <w:t>dźwięków</w:t>
            </w:r>
            <w:r w:rsidR="00BE564B">
              <w:rPr>
                <w:rFonts w:cstheme="minorHAnsi"/>
              </w:rPr>
              <w:t xml:space="preserve">, </w:t>
            </w:r>
            <w:r w:rsidRPr="001D761A">
              <w:rPr>
                <w:rFonts w:cstheme="minorHAnsi"/>
              </w:rPr>
              <w:t>od 12 miesięcy</w:t>
            </w:r>
            <w:r w:rsidR="00BE564B">
              <w:rPr>
                <w:rFonts w:cstheme="minorHAnsi"/>
              </w:rPr>
              <w:t xml:space="preserve">, </w:t>
            </w:r>
            <w:r w:rsidRPr="001D761A">
              <w:rPr>
                <w:rFonts w:cstheme="minorHAnsi"/>
              </w:rPr>
              <w:t xml:space="preserve">produkt wymaga baterii </w:t>
            </w:r>
          </w:p>
        </w:tc>
        <w:tc>
          <w:tcPr>
            <w:tcW w:w="993" w:type="dxa"/>
          </w:tcPr>
          <w:p w14:paraId="5FDF31DA" w14:textId="78D0392B" w:rsidR="00F5154C" w:rsidRDefault="00BE564B" w:rsidP="009C64C4">
            <w:pPr>
              <w:spacing w:after="200" w:line="276" w:lineRule="auto"/>
              <w:jc w:val="center"/>
              <w:rPr>
                <w:rFonts w:cstheme="minorHAnsi"/>
              </w:rPr>
            </w:pPr>
            <w:r>
              <w:rPr>
                <w:rFonts w:cstheme="minorHAnsi"/>
              </w:rPr>
              <w:t>Szt.</w:t>
            </w:r>
          </w:p>
        </w:tc>
        <w:tc>
          <w:tcPr>
            <w:tcW w:w="709" w:type="dxa"/>
          </w:tcPr>
          <w:p w14:paraId="10886A50" w14:textId="672E1B6F" w:rsidR="00F5154C" w:rsidRDefault="00BE564B" w:rsidP="009C64C4">
            <w:pPr>
              <w:spacing w:after="200" w:line="276" w:lineRule="auto"/>
              <w:jc w:val="center"/>
              <w:rPr>
                <w:rFonts w:cstheme="minorHAnsi"/>
              </w:rPr>
            </w:pPr>
            <w:r>
              <w:rPr>
                <w:rFonts w:cstheme="minorHAnsi"/>
              </w:rPr>
              <w:t>1</w:t>
            </w:r>
          </w:p>
        </w:tc>
        <w:tc>
          <w:tcPr>
            <w:tcW w:w="993" w:type="dxa"/>
          </w:tcPr>
          <w:p w14:paraId="5C634B0A" w14:textId="77777777" w:rsidR="00F5154C" w:rsidRPr="00E46A0B" w:rsidRDefault="00F5154C" w:rsidP="009C64C4">
            <w:pPr>
              <w:spacing w:after="200" w:line="276" w:lineRule="auto"/>
              <w:jc w:val="center"/>
              <w:rPr>
                <w:rFonts w:cstheme="minorHAnsi"/>
              </w:rPr>
            </w:pPr>
          </w:p>
        </w:tc>
      </w:tr>
      <w:tr w:rsidR="00F5154C" w:rsidRPr="00E46A0B" w14:paraId="4CDF55D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1C9E242" w14:textId="38AFC539" w:rsidR="00F5154C" w:rsidRPr="00BC121F" w:rsidRDefault="00BE564B" w:rsidP="009C64C4">
            <w:pPr>
              <w:spacing w:after="200" w:line="276" w:lineRule="auto"/>
              <w:jc w:val="center"/>
              <w:rPr>
                <w:rFonts w:cstheme="minorHAnsi"/>
                <w:b/>
                <w:bCs/>
              </w:rPr>
            </w:pPr>
            <w:r w:rsidRPr="00BE564B">
              <w:rPr>
                <w:rFonts w:cstheme="minorHAnsi"/>
                <w:b/>
                <w:bCs/>
              </w:rPr>
              <w:t>Wózek spacerowy</w:t>
            </w:r>
          </w:p>
        </w:tc>
        <w:tc>
          <w:tcPr>
            <w:tcW w:w="5106" w:type="dxa"/>
            <w:tcBorders>
              <w:top w:val="single" w:sz="4" w:space="0" w:color="auto"/>
              <w:bottom w:val="single" w:sz="4" w:space="0" w:color="auto"/>
            </w:tcBorders>
          </w:tcPr>
          <w:p w14:paraId="08F9C038" w14:textId="56900E22" w:rsidR="00F5154C" w:rsidRPr="00BC121F" w:rsidRDefault="00BE564B" w:rsidP="00BE564B">
            <w:pPr>
              <w:spacing w:line="276" w:lineRule="auto"/>
              <w:jc w:val="both"/>
              <w:rPr>
                <w:rFonts w:cstheme="minorHAnsi"/>
              </w:rPr>
            </w:pPr>
            <w:r w:rsidRPr="00BE564B">
              <w:rPr>
                <w:rFonts w:cstheme="minorHAnsi"/>
              </w:rPr>
              <w:t>Wózek wykonany z dobrej jakości materiałów, w pastelowych kolorach, estetycznie wykończony</w:t>
            </w:r>
            <w:r>
              <w:rPr>
                <w:rFonts w:cstheme="minorHAnsi"/>
              </w:rPr>
              <w:t xml:space="preserve">, </w:t>
            </w:r>
            <w:r w:rsidRPr="00BE564B">
              <w:rPr>
                <w:rFonts w:cstheme="minorHAnsi"/>
              </w:rPr>
              <w:t xml:space="preserve">wym. 38 x 23 x 48 cm+/-5%,  </w:t>
            </w:r>
          </w:p>
        </w:tc>
        <w:tc>
          <w:tcPr>
            <w:tcW w:w="993" w:type="dxa"/>
          </w:tcPr>
          <w:p w14:paraId="704FC755" w14:textId="14ABA7DA" w:rsidR="00F5154C" w:rsidRDefault="00BE564B" w:rsidP="009C64C4">
            <w:pPr>
              <w:spacing w:after="200" w:line="276" w:lineRule="auto"/>
              <w:jc w:val="center"/>
              <w:rPr>
                <w:rFonts w:cstheme="minorHAnsi"/>
              </w:rPr>
            </w:pPr>
            <w:r w:rsidRPr="00BE564B">
              <w:rPr>
                <w:rFonts w:cstheme="minorHAnsi"/>
              </w:rPr>
              <w:t>Szt.</w:t>
            </w:r>
          </w:p>
        </w:tc>
        <w:tc>
          <w:tcPr>
            <w:tcW w:w="709" w:type="dxa"/>
          </w:tcPr>
          <w:p w14:paraId="3F9F016A" w14:textId="185305DA" w:rsidR="00F5154C" w:rsidRDefault="00BE564B" w:rsidP="009C64C4">
            <w:pPr>
              <w:spacing w:after="200" w:line="276" w:lineRule="auto"/>
              <w:jc w:val="center"/>
              <w:rPr>
                <w:rFonts w:cstheme="minorHAnsi"/>
              </w:rPr>
            </w:pPr>
            <w:r>
              <w:rPr>
                <w:rFonts w:cstheme="minorHAnsi"/>
              </w:rPr>
              <w:t>1</w:t>
            </w:r>
          </w:p>
        </w:tc>
        <w:tc>
          <w:tcPr>
            <w:tcW w:w="993" w:type="dxa"/>
          </w:tcPr>
          <w:p w14:paraId="52060AF6" w14:textId="77777777" w:rsidR="00F5154C" w:rsidRPr="00E46A0B" w:rsidRDefault="00F5154C" w:rsidP="009C64C4">
            <w:pPr>
              <w:spacing w:after="200" w:line="276" w:lineRule="auto"/>
              <w:jc w:val="center"/>
              <w:rPr>
                <w:rFonts w:cstheme="minorHAnsi"/>
              </w:rPr>
            </w:pPr>
          </w:p>
        </w:tc>
      </w:tr>
      <w:tr w:rsidR="00F5154C" w:rsidRPr="00E46A0B" w14:paraId="68EE792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B8DB2CF" w14:textId="083EC23B" w:rsidR="00F5154C" w:rsidRPr="00BC121F" w:rsidRDefault="00BE564B" w:rsidP="009C64C4">
            <w:pPr>
              <w:spacing w:after="200" w:line="276" w:lineRule="auto"/>
              <w:jc w:val="center"/>
              <w:rPr>
                <w:rFonts w:cstheme="minorHAnsi"/>
                <w:b/>
                <w:bCs/>
              </w:rPr>
            </w:pPr>
            <w:r>
              <w:rPr>
                <w:rFonts w:cstheme="minorHAnsi"/>
                <w:b/>
                <w:bCs/>
              </w:rPr>
              <w:t xml:space="preserve">Zabawki typu </w:t>
            </w:r>
            <w:r w:rsidRPr="00BE564B">
              <w:rPr>
                <w:rFonts w:cstheme="minorHAnsi"/>
                <w:b/>
                <w:bCs/>
              </w:rPr>
              <w:t>Lalki świata, 4 szt.</w:t>
            </w:r>
          </w:p>
        </w:tc>
        <w:tc>
          <w:tcPr>
            <w:tcW w:w="5106" w:type="dxa"/>
            <w:tcBorders>
              <w:top w:val="single" w:sz="4" w:space="0" w:color="auto"/>
              <w:bottom w:val="single" w:sz="4" w:space="0" w:color="auto"/>
            </w:tcBorders>
          </w:tcPr>
          <w:p w14:paraId="6DAB3756" w14:textId="23740163" w:rsidR="00BE564B" w:rsidRPr="00BE564B" w:rsidRDefault="00BE564B" w:rsidP="00BE564B">
            <w:pPr>
              <w:spacing w:line="276" w:lineRule="auto"/>
              <w:jc w:val="both"/>
              <w:rPr>
                <w:rFonts w:cstheme="minorHAnsi"/>
              </w:rPr>
            </w:pPr>
            <w:r w:rsidRPr="00BE564B">
              <w:rPr>
                <w:rFonts w:cstheme="minorHAnsi"/>
              </w:rPr>
              <w:t>Zestaw czterech lalek szmacianych reprezentujących różne strony świata. Zestaw jest bardzo pomocny w uświadamianiu dzieci w kwestii wielokulturowości</w:t>
            </w:r>
            <w:r>
              <w:rPr>
                <w:rFonts w:cstheme="minorHAnsi"/>
              </w:rPr>
              <w:t>.</w:t>
            </w:r>
            <w:r>
              <w:t xml:space="preserve"> </w:t>
            </w:r>
            <w:r w:rsidRPr="00BE564B">
              <w:rPr>
                <w:rFonts w:cstheme="minorHAnsi"/>
              </w:rPr>
              <w:t xml:space="preserve"> lalka z Ameryki Południowej</w:t>
            </w:r>
            <w:r>
              <w:rPr>
                <w:rFonts w:cstheme="minorHAnsi"/>
              </w:rPr>
              <w:t xml:space="preserve">, </w:t>
            </w:r>
            <w:r w:rsidRPr="00BE564B">
              <w:rPr>
                <w:rFonts w:cstheme="minorHAnsi"/>
              </w:rPr>
              <w:t xml:space="preserve">wys. 37 cm+/-5%,  </w:t>
            </w:r>
          </w:p>
          <w:p w14:paraId="53B43607" w14:textId="13135964" w:rsidR="00BE564B" w:rsidRPr="00BE564B" w:rsidRDefault="00BE564B" w:rsidP="00BE564B">
            <w:pPr>
              <w:spacing w:line="276" w:lineRule="auto"/>
              <w:jc w:val="both"/>
              <w:rPr>
                <w:rFonts w:cstheme="minorHAnsi"/>
              </w:rPr>
            </w:pPr>
            <w:r w:rsidRPr="00BE564B">
              <w:rPr>
                <w:rFonts w:cstheme="minorHAnsi"/>
              </w:rPr>
              <w:t>lalka z Europy</w:t>
            </w:r>
            <w:r>
              <w:rPr>
                <w:rFonts w:cstheme="minorHAnsi"/>
              </w:rPr>
              <w:t xml:space="preserve">, </w:t>
            </w:r>
            <w:r w:rsidRPr="00BE564B">
              <w:rPr>
                <w:rFonts w:cstheme="minorHAnsi"/>
              </w:rPr>
              <w:t xml:space="preserve"> wys. 37 cm</w:t>
            </w:r>
            <w:r>
              <w:rPr>
                <w:rFonts w:cstheme="minorHAnsi"/>
              </w:rPr>
              <w:t xml:space="preserve"> </w:t>
            </w:r>
            <w:r w:rsidRPr="00BE564B">
              <w:rPr>
                <w:rFonts w:cstheme="minorHAnsi"/>
              </w:rPr>
              <w:t xml:space="preserve">+/-5%,  </w:t>
            </w:r>
          </w:p>
          <w:p w14:paraId="0E520DA6" w14:textId="2A707829" w:rsidR="00BE564B" w:rsidRPr="00BE564B" w:rsidRDefault="00BE564B" w:rsidP="00BE564B">
            <w:pPr>
              <w:spacing w:line="276" w:lineRule="auto"/>
              <w:jc w:val="both"/>
              <w:rPr>
                <w:rFonts w:cstheme="minorHAnsi"/>
              </w:rPr>
            </w:pPr>
            <w:r w:rsidRPr="00BE564B">
              <w:rPr>
                <w:rFonts w:cstheme="minorHAnsi"/>
              </w:rPr>
              <w:t>lalka z Azji</w:t>
            </w:r>
            <w:r>
              <w:rPr>
                <w:rFonts w:cstheme="minorHAnsi"/>
              </w:rPr>
              <w:t xml:space="preserve">, </w:t>
            </w:r>
            <w:r w:rsidRPr="00BE564B">
              <w:rPr>
                <w:rFonts w:cstheme="minorHAnsi"/>
              </w:rPr>
              <w:t xml:space="preserve"> wys. 37 cm</w:t>
            </w:r>
            <w:r>
              <w:rPr>
                <w:rFonts w:cstheme="minorHAnsi"/>
              </w:rPr>
              <w:t xml:space="preserve"> </w:t>
            </w:r>
            <w:r w:rsidRPr="00BE564B">
              <w:rPr>
                <w:rFonts w:cstheme="minorHAnsi"/>
              </w:rPr>
              <w:t xml:space="preserve">+/-5%,  </w:t>
            </w:r>
          </w:p>
          <w:p w14:paraId="56116765" w14:textId="699C40D7" w:rsidR="00F5154C" w:rsidRPr="00BC121F" w:rsidRDefault="00BE564B" w:rsidP="00BE564B">
            <w:pPr>
              <w:spacing w:line="276" w:lineRule="auto"/>
              <w:jc w:val="both"/>
              <w:rPr>
                <w:rFonts w:cstheme="minorHAnsi"/>
              </w:rPr>
            </w:pPr>
            <w:r w:rsidRPr="00BE564B">
              <w:rPr>
                <w:rFonts w:cstheme="minorHAnsi"/>
              </w:rPr>
              <w:t>lalka z Afryki</w:t>
            </w:r>
            <w:r>
              <w:rPr>
                <w:rFonts w:cstheme="minorHAnsi"/>
              </w:rPr>
              <w:t xml:space="preserve">, </w:t>
            </w:r>
            <w:r w:rsidRPr="00BE564B">
              <w:rPr>
                <w:rFonts w:cstheme="minorHAnsi"/>
              </w:rPr>
              <w:t>wys. 37 cm</w:t>
            </w:r>
            <w:r>
              <w:rPr>
                <w:rFonts w:cstheme="minorHAnsi"/>
              </w:rPr>
              <w:t xml:space="preserve"> </w:t>
            </w:r>
            <w:r w:rsidRPr="00BE564B">
              <w:rPr>
                <w:rFonts w:cstheme="minorHAnsi"/>
              </w:rPr>
              <w:t xml:space="preserve">+/-5%,  </w:t>
            </w:r>
          </w:p>
        </w:tc>
        <w:tc>
          <w:tcPr>
            <w:tcW w:w="993" w:type="dxa"/>
          </w:tcPr>
          <w:p w14:paraId="74B8705E" w14:textId="25219D2E" w:rsidR="00F5154C" w:rsidRDefault="00BE564B" w:rsidP="009C64C4">
            <w:pPr>
              <w:spacing w:after="200" w:line="276" w:lineRule="auto"/>
              <w:jc w:val="center"/>
              <w:rPr>
                <w:rFonts w:cstheme="minorHAnsi"/>
              </w:rPr>
            </w:pPr>
            <w:r>
              <w:rPr>
                <w:rFonts w:cstheme="minorHAnsi"/>
              </w:rPr>
              <w:t>zestaw</w:t>
            </w:r>
          </w:p>
        </w:tc>
        <w:tc>
          <w:tcPr>
            <w:tcW w:w="709" w:type="dxa"/>
          </w:tcPr>
          <w:p w14:paraId="62BBCED1" w14:textId="1597B7D1" w:rsidR="00F5154C" w:rsidRDefault="00BE564B" w:rsidP="009C64C4">
            <w:pPr>
              <w:spacing w:after="200" w:line="276" w:lineRule="auto"/>
              <w:jc w:val="center"/>
              <w:rPr>
                <w:rFonts w:cstheme="minorHAnsi"/>
              </w:rPr>
            </w:pPr>
            <w:r>
              <w:rPr>
                <w:rFonts w:cstheme="minorHAnsi"/>
              </w:rPr>
              <w:t>1</w:t>
            </w:r>
          </w:p>
        </w:tc>
        <w:tc>
          <w:tcPr>
            <w:tcW w:w="993" w:type="dxa"/>
          </w:tcPr>
          <w:p w14:paraId="59FA0DC1" w14:textId="77777777" w:rsidR="00F5154C" w:rsidRPr="00E46A0B" w:rsidRDefault="00F5154C" w:rsidP="009C64C4">
            <w:pPr>
              <w:spacing w:after="200" w:line="276" w:lineRule="auto"/>
              <w:jc w:val="center"/>
              <w:rPr>
                <w:rFonts w:cstheme="minorHAnsi"/>
              </w:rPr>
            </w:pPr>
          </w:p>
        </w:tc>
      </w:tr>
      <w:tr w:rsidR="00F5154C" w:rsidRPr="00E46A0B" w14:paraId="4D6A809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2413564" w14:textId="45443AA4" w:rsidR="00F5154C" w:rsidRPr="00BC121F" w:rsidRDefault="00BE564B" w:rsidP="009C64C4">
            <w:pPr>
              <w:spacing w:after="200" w:line="276" w:lineRule="auto"/>
              <w:jc w:val="center"/>
              <w:rPr>
                <w:rFonts w:cstheme="minorHAnsi"/>
                <w:b/>
                <w:bCs/>
              </w:rPr>
            </w:pPr>
            <w:r w:rsidRPr="00BE564B">
              <w:rPr>
                <w:rFonts w:cstheme="minorHAnsi"/>
                <w:b/>
                <w:bCs/>
              </w:rPr>
              <w:lastRenderedPageBreak/>
              <w:t>Zabawka typu</w:t>
            </w:r>
            <w:r>
              <w:t xml:space="preserve"> </w:t>
            </w:r>
            <w:r w:rsidRPr="00BE564B">
              <w:rPr>
                <w:rFonts w:cstheme="minorHAnsi"/>
                <w:b/>
                <w:bCs/>
              </w:rPr>
              <w:t xml:space="preserve">Lalka szmaciana - chłopiec </w:t>
            </w:r>
          </w:p>
        </w:tc>
        <w:tc>
          <w:tcPr>
            <w:tcW w:w="5106" w:type="dxa"/>
            <w:tcBorders>
              <w:top w:val="single" w:sz="4" w:space="0" w:color="auto"/>
              <w:bottom w:val="single" w:sz="4" w:space="0" w:color="auto"/>
            </w:tcBorders>
          </w:tcPr>
          <w:p w14:paraId="3AAA00FD" w14:textId="25B29B0A" w:rsidR="00F5154C" w:rsidRPr="00BC121F" w:rsidRDefault="00BE564B" w:rsidP="00BE564B">
            <w:pPr>
              <w:spacing w:line="276" w:lineRule="auto"/>
              <w:jc w:val="both"/>
              <w:rPr>
                <w:rFonts w:cstheme="minorHAnsi"/>
              </w:rPr>
            </w:pPr>
            <w:r w:rsidRPr="00BE564B">
              <w:rPr>
                <w:rFonts w:cstheme="minorHAnsi"/>
              </w:rPr>
              <w:t>Miękka lalka do przytulania</w:t>
            </w:r>
            <w:r>
              <w:rPr>
                <w:rFonts w:cstheme="minorHAnsi"/>
              </w:rPr>
              <w:t xml:space="preserve">, </w:t>
            </w:r>
            <w:r w:rsidRPr="00BE564B">
              <w:rPr>
                <w:rFonts w:cstheme="minorHAnsi"/>
              </w:rPr>
              <w:t>różne kolory włosów i ubranek,</w:t>
            </w:r>
            <w:r>
              <w:rPr>
                <w:rFonts w:cstheme="minorHAnsi"/>
              </w:rPr>
              <w:t xml:space="preserve"> </w:t>
            </w:r>
            <w:r w:rsidRPr="00BE564B">
              <w:rPr>
                <w:rFonts w:cstheme="minorHAnsi"/>
              </w:rPr>
              <w:t>dł. 38 cm+/-5%,  od 3 lat</w:t>
            </w:r>
          </w:p>
        </w:tc>
        <w:tc>
          <w:tcPr>
            <w:tcW w:w="993" w:type="dxa"/>
          </w:tcPr>
          <w:p w14:paraId="26F4C493" w14:textId="0474DFBD" w:rsidR="00F5154C" w:rsidRDefault="00BE564B" w:rsidP="009C64C4">
            <w:pPr>
              <w:spacing w:after="200" w:line="276" w:lineRule="auto"/>
              <w:jc w:val="center"/>
              <w:rPr>
                <w:rFonts w:cstheme="minorHAnsi"/>
              </w:rPr>
            </w:pPr>
            <w:r>
              <w:rPr>
                <w:rFonts w:cstheme="minorHAnsi"/>
              </w:rPr>
              <w:t>Szt.</w:t>
            </w:r>
          </w:p>
        </w:tc>
        <w:tc>
          <w:tcPr>
            <w:tcW w:w="709" w:type="dxa"/>
          </w:tcPr>
          <w:p w14:paraId="17260D01" w14:textId="12B811D5" w:rsidR="00F5154C" w:rsidRDefault="00BE564B" w:rsidP="009C64C4">
            <w:pPr>
              <w:spacing w:after="200" w:line="276" w:lineRule="auto"/>
              <w:jc w:val="center"/>
              <w:rPr>
                <w:rFonts w:cstheme="minorHAnsi"/>
              </w:rPr>
            </w:pPr>
            <w:r>
              <w:rPr>
                <w:rFonts w:cstheme="minorHAnsi"/>
              </w:rPr>
              <w:t>1</w:t>
            </w:r>
          </w:p>
        </w:tc>
        <w:tc>
          <w:tcPr>
            <w:tcW w:w="993" w:type="dxa"/>
          </w:tcPr>
          <w:p w14:paraId="29CD8B6C" w14:textId="77777777" w:rsidR="00F5154C" w:rsidRPr="00E46A0B" w:rsidRDefault="00F5154C" w:rsidP="009C64C4">
            <w:pPr>
              <w:spacing w:after="200" w:line="276" w:lineRule="auto"/>
              <w:jc w:val="center"/>
              <w:rPr>
                <w:rFonts w:cstheme="minorHAnsi"/>
              </w:rPr>
            </w:pPr>
          </w:p>
        </w:tc>
      </w:tr>
      <w:tr w:rsidR="00F5154C" w:rsidRPr="00E46A0B" w14:paraId="521DC75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4D9F2C6" w14:textId="50ADD2E1" w:rsidR="00F5154C" w:rsidRPr="00BC121F" w:rsidRDefault="00C02C09" w:rsidP="009C64C4">
            <w:pPr>
              <w:spacing w:after="200" w:line="276" w:lineRule="auto"/>
              <w:jc w:val="center"/>
              <w:rPr>
                <w:rFonts w:cstheme="minorHAnsi"/>
                <w:b/>
                <w:bCs/>
              </w:rPr>
            </w:pPr>
            <w:r w:rsidRPr="00C02C09">
              <w:rPr>
                <w:rFonts w:cstheme="minorHAnsi"/>
                <w:b/>
                <w:bCs/>
              </w:rPr>
              <w:t>Kuchnia Szefa - różowa</w:t>
            </w:r>
          </w:p>
        </w:tc>
        <w:tc>
          <w:tcPr>
            <w:tcW w:w="5106" w:type="dxa"/>
            <w:tcBorders>
              <w:top w:val="single" w:sz="4" w:space="0" w:color="auto"/>
              <w:bottom w:val="single" w:sz="4" w:space="0" w:color="auto"/>
            </w:tcBorders>
          </w:tcPr>
          <w:p w14:paraId="6F833AF4" w14:textId="0DA8B926" w:rsidR="00C02C09" w:rsidRPr="00C02C09" w:rsidRDefault="00C02C09" w:rsidP="00C02C09">
            <w:pPr>
              <w:spacing w:line="276" w:lineRule="auto"/>
              <w:jc w:val="both"/>
              <w:rPr>
                <w:rFonts w:cstheme="minorHAnsi"/>
              </w:rPr>
            </w:pPr>
            <w:r w:rsidRPr="00C02C09">
              <w:rPr>
                <w:rFonts w:cstheme="minorHAnsi"/>
              </w:rPr>
              <w:t xml:space="preserve">Kuchenny kącik szefa, utrzymany w nowoczesnym stylu. Kuchnia jest wyposażona w mikrofalówkę, zlew, kran, płytę indukcyjną na baterie, piekarnik, szafkę z tablicą kredową na drzwiczkach i akcesoria. Zestaw wydaje dźwięki i świeci. Kuchnia wymaga 2 baterii AA </w:t>
            </w:r>
          </w:p>
          <w:p w14:paraId="0DBC6665" w14:textId="10B7B3ED" w:rsidR="00C02C09" w:rsidRPr="00C02C09" w:rsidRDefault="00C02C09" w:rsidP="00C02C09">
            <w:pPr>
              <w:spacing w:line="276" w:lineRule="auto"/>
              <w:jc w:val="both"/>
              <w:rPr>
                <w:rFonts w:cstheme="minorHAnsi"/>
              </w:rPr>
            </w:pPr>
            <w:r w:rsidRPr="00C02C09">
              <w:rPr>
                <w:rFonts w:cstheme="minorHAnsi"/>
              </w:rPr>
              <w:t xml:space="preserve">wym. 60 x 29,5 x 80 cm+/-5%,  wys. blatu 50 cm+/-5%,  </w:t>
            </w:r>
          </w:p>
          <w:p w14:paraId="38434822" w14:textId="74EF91A0" w:rsidR="00F5154C" w:rsidRPr="00BC121F" w:rsidRDefault="00C02C09" w:rsidP="00C02C09">
            <w:pPr>
              <w:spacing w:line="276" w:lineRule="auto"/>
              <w:jc w:val="both"/>
              <w:rPr>
                <w:rFonts w:cstheme="minorHAnsi"/>
              </w:rPr>
            </w:pPr>
            <w:r w:rsidRPr="00C02C09">
              <w:rPr>
                <w:rFonts w:cstheme="minorHAnsi"/>
              </w:rPr>
              <w:t>od 3 lat</w:t>
            </w:r>
          </w:p>
        </w:tc>
        <w:tc>
          <w:tcPr>
            <w:tcW w:w="993" w:type="dxa"/>
          </w:tcPr>
          <w:p w14:paraId="08330EA8" w14:textId="236141EF" w:rsidR="00F5154C" w:rsidRDefault="00C02C09" w:rsidP="009C64C4">
            <w:pPr>
              <w:spacing w:after="200" w:line="276" w:lineRule="auto"/>
              <w:jc w:val="center"/>
              <w:rPr>
                <w:rFonts w:cstheme="minorHAnsi"/>
              </w:rPr>
            </w:pPr>
            <w:r>
              <w:rPr>
                <w:rFonts w:cstheme="minorHAnsi"/>
              </w:rPr>
              <w:t>Szt.</w:t>
            </w:r>
          </w:p>
        </w:tc>
        <w:tc>
          <w:tcPr>
            <w:tcW w:w="709" w:type="dxa"/>
          </w:tcPr>
          <w:p w14:paraId="29C5EF64" w14:textId="652B32AE" w:rsidR="00F5154C" w:rsidRDefault="00C02C09" w:rsidP="009C64C4">
            <w:pPr>
              <w:spacing w:after="200" w:line="276" w:lineRule="auto"/>
              <w:jc w:val="center"/>
              <w:rPr>
                <w:rFonts w:cstheme="minorHAnsi"/>
              </w:rPr>
            </w:pPr>
            <w:r>
              <w:rPr>
                <w:rFonts w:cstheme="minorHAnsi"/>
              </w:rPr>
              <w:t>1</w:t>
            </w:r>
          </w:p>
        </w:tc>
        <w:tc>
          <w:tcPr>
            <w:tcW w:w="993" w:type="dxa"/>
          </w:tcPr>
          <w:p w14:paraId="297D9730" w14:textId="77777777" w:rsidR="00F5154C" w:rsidRPr="00E46A0B" w:rsidRDefault="00F5154C" w:rsidP="009C64C4">
            <w:pPr>
              <w:spacing w:after="200" w:line="276" w:lineRule="auto"/>
              <w:jc w:val="center"/>
              <w:rPr>
                <w:rFonts w:cstheme="minorHAnsi"/>
              </w:rPr>
            </w:pPr>
          </w:p>
        </w:tc>
      </w:tr>
      <w:tr w:rsidR="00F5154C" w:rsidRPr="00E46A0B" w14:paraId="2944723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79C815" w14:textId="32D614E4" w:rsidR="00F5154C" w:rsidRPr="00BC121F" w:rsidRDefault="00C02C09" w:rsidP="009C64C4">
            <w:pPr>
              <w:spacing w:after="200" w:line="276" w:lineRule="auto"/>
              <w:jc w:val="center"/>
              <w:rPr>
                <w:rFonts w:cstheme="minorHAnsi"/>
                <w:b/>
                <w:bCs/>
              </w:rPr>
            </w:pPr>
            <w:r>
              <w:rPr>
                <w:rFonts w:cstheme="minorHAnsi"/>
                <w:b/>
                <w:bCs/>
              </w:rPr>
              <w:t xml:space="preserve">Zabawka typu </w:t>
            </w:r>
            <w:r w:rsidRPr="00C02C09">
              <w:rPr>
                <w:rFonts w:cstheme="minorHAnsi"/>
                <w:b/>
                <w:bCs/>
              </w:rPr>
              <w:t>Zestaw żywności, 120 el.</w:t>
            </w:r>
          </w:p>
        </w:tc>
        <w:tc>
          <w:tcPr>
            <w:tcW w:w="5106" w:type="dxa"/>
            <w:tcBorders>
              <w:top w:val="single" w:sz="4" w:space="0" w:color="auto"/>
              <w:bottom w:val="single" w:sz="4" w:space="0" w:color="auto"/>
            </w:tcBorders>
          </w:tcPr>
          <w:p w14:paraId="4862FF46" w14:textId="43FB76DD" w:rsidR="00C02C09" w:rsidRPr="00C02C09" w:rsidRDefault="00C02C09" w:rsidP="00C02C09">
            <w:pPr>
              <w:spacing w:line="276" w:lineRule="auto"/>
              <w:jc w:val="both"/>
              <w:rPr>
                <w:rFonts w:cstheme="minorHAnsi"/>
              </w:rPr>
            </w:pPr>
            <w:r w:rsidRPr="00C02C09">
              <w:rPr>
                <w:rFonts w:cstheme="minorHAnsi"/>
              </w:rPr>
              <w:t>Zestaw różnego rodzaju produktów spożywczych. Wykonane z tworzywa sztucznego</w:t>
            </w:r>
            <w:r>
              <w:rPr>
                <w:rFonts w:cstheme="minorHAnsi"/>
              </w:rPr>
              <w:t>,</w:t>
            </w:r>
            <w:r w:rsidRPr="00C02C09">
              <w:rPr>
                <w:rFonts w:cstheme="minorHAnsi"/>
              </w:rPr>
              <w:t xml:space="preserve"> 114 elem</w:t>
            </w:r>
            <w:r>
              <w:rPr>
                <w:rFonts w:cstheme="minorHAnsi"/>
              </w:rPr>
              <w:t>entów</w:t>
            </w:r>
          </w:p>
          <w:p w14:paraId="71FD781C" w14:textId="3E6D89C9" w:rsidR="00F5154C" w:rsidRPr="00BC121F" w:rsidRDefault="00C02C09" w:rsidP="00C02C09">
            <w:pPr>
              <w:spacing w:line="276" w:lineRule="auto"/>
              <w:jc w:val="both"/>
              <w:rPr>
                <w:rFonts w:cstheme="minorHAnsi"/>
              </w:rPr>
            </w:pPr>
            <w:r w:rsidRPr="00C02C09">
              <w:rPr>
                <w:rFonts w:cstheme="minorHAnsi"/>
              </w:rPr>
              <w:t xml:space="preserve">wym. od 3,5 do 13 cm+/-5%,  </w:t>
            </w:r>
          </w:p>
        </w:tc>
        <w:tc>
          <w:tcPr>
            <w:tcW w:w="993" w:type="dxa"/>
          </w:tcPr>
          <w:p w14:paraId="23F5CA00" w14:textId="77005CDF" w:rsidR="00F5154C" w:rsidRDefault="00C02C09" w:rsidP="009C64C4">
            <w:pPr>
              <w:spacing w:after="200" w:line="276" w:lineRule="auto"/>
              <w:jc w:val="center"/>
              <w:rPr>
                <w:rFonts w:cstheme="minorHAnsi"/>
              </w:rPr>
            </w:pPr>
            <w:r>
              <w:rPr>
                <w:rFonts w:cstheme="minorHAnsi"/>
              </w:rPr>
              <w:t>zestaw</w:t>
            </w:r>
          </w:p>
        </w:tc>
        <w:tc>
          <w:tcPr>
            <w:tcW w:w="709" w:type="dxa"/>
          </w:tcPr>
          <w:p w14:paraId="27533758" w14:textId="63F7C9A6" w:rsidR="00F5154C" w:rsidRDefault="00C02C09" w:rsidP="009C64C4">
            <w:pPr>
              <w:spacing w:after="200" w:line="276" w:lineRule="auto"/>
              <w:jc w:val="center"/>
              <w:rPr>
                <w:rFonts w:cstheme="minorHAnsi"/>
              </w:rPr>
            </w:pPr>
            <w:r>
              <w:rPr>
                <w:rFonts w:cstheme="minorHAnsi"/>
              </w:rPr>
              <w:t>1</w:t>
            </w:r>
          </w:p>
        </w:tc>
        <w:tc>
          <w:tcPr>
            <w:tcW w:w="993" w:type="dxa"/>
          </w:tcPr>
          <w:p w14:paraId="3E7F008A" w14:textId="77777777" w:rsidR="00F5154C" w:rsidRPr="00E46A0B" w:rsidRDefault="00F5154C" w:rsidP="009C64C4">
            <w:pPr>
              <w:spacing w:after="200" w:line="276" w:lineRule="auto"/>
              <w:jc w:val="center"/>
              <w:rPr>
                <w:rFonts w:cstheme="minorHAnsi"/>
              </w:rPr>
            </w:pPr>
          </w:p>
        </w:tc>
      </w:tr>
      <w:tr w:rsidR="00F5154C" w:rsidRPr="00E46A0B" w14:paraId="031290D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CE11309" w14:textId="46CC627C" w:rsidR="00F5154C" w:rsidRPr="00BC121F" w:rsidRDefault="00121E76" w:rsidP="009C64C4">
            <w:pPr>
              <w:spacing w:after="200" w:line="276" w:lineRule="auto"/>
              <w:jc w:val="center"/>
              <w:rPr>
                <w:rFonts w:cstheme="minorHAnsi"/>
                <w:b/>
                <w:bCs/>
              </w:rPr>
            </w:pPr>
            <w:r w:rsidRPr="00121E76">
              <w:rPr>
                <w:rFonts w:cstheme="minorHAnsi"/>
                <w:b/>
                <w:bCs/>
              </w:rPr>
              <w:t xml:space="preserve">Zabawka typu </w:t>
            </w:r>
            <w:r w:rsidR="00C02C09" w:rsidRPr="00C02C09">
              <w:rPr>
                <w:rFonts w:cstheme="minorHAnsi"/>
                <w:b/>
                <w:bCs/>
              </w:rPr>
              <w:t xml:space="preserve">Wesołe autka - królik, myszka, małpka, piesek </w:t>
            </w:r>
          </w:p>
        </w:tc>
        <w:tc>
          <w:tcPr>
            <w:tcW w:w="5106" w:type="dxa"/>
            <w:tcBorders>
              <w:top w:val="single" w:sz="4" w:space="0" w:color="auto"/>
              <w:bottom w:val="single" w:sz="4" w:space="0" w:color="auto"/>
            </w:tcBorders>
          </w:tcPr>
          <w:p w14:paraId="51A3FDEF" w14:textId="70D6A11C" w:rsidR="00F5154C" w:rsidRPr="00BC121F" w:rsidRDefault="00C02C09" w:rsidP="00C02C09">
            <w:pPr>
              <w:spacing w:line="276" w:lineRule="auto"/>
              <w:jc w:val="both"/>
              <w:rPr>
                <w:rFonts w:cstheme="minorHAnsi"/>
              </w:rPr>
            </w:pPr>
            <w:r w:rsidRPr="00C02C09">
              <w:rPr>
                <w:rFonts w:cstheme="minorHAnsi"/>
              </w:rPr>
              <w:t>Samochód z tworzywa sztucznego, na plastikowych kółkach</w:t>
            </w:r>
            <w:r>
              <w:rPr>
                <w:rFonts w:cstheme="minorHAnsi"/>
              </w:rPr>
              <w:t>,</w:t>
            </w:r>
            <w:r w:rsidRPr="00C02C09">
              <w:rPr>
                <w:rFonts w:cstheme="minorHAnsi"/>
              </w:rPr>
              <w:t xml:space="preserve"> różne rodzaje, sprzedawane losowo</w:t>
            </w:r>
            <w:r>
              <w:rPr>
                <w:rFonts w:cstheme="minorHAnsi"/>
              </w:rPr>
              <w:t xml:space="preserve">, </w:t>
            </w:r>
            <w:r w:rsidRPr="00C02C09">
              <w:rPr>
                <w:rFonts w:cstheme="minorHAnsi"/>
              </w:rPr>
              <w:t>wym. ok. 15 x 9 x 8 cm+/-5%,  od 12 miesięcy</w:t>
            </w:r>
          </w:p>
        </w:tc>
        <w:tc>
          <w:tcPr>
            <w:tcW w:w="993" w:type="dxa"/>
          </w:tcPr>
          <w:p w14:paraId="1B51A679" w14:textId="1DA73703" w:rsidR="00F5154C" w:rsidRDefault="00C02C09" w:rsidP="009C64C4">
            <w:pPr>
              <w:spacing w:after="200" w:line="276" w:lineRule="auto"/>
              <w:jc w:val="center"/>
              <w:rPr>
                <w:rFonts w:cstheme="minorHAnsi"/>
              </w:rPr>
            </w:pPr>
            <w:r>
              <w:rPr>
                <w:rFonts w:cstheme="minorHAnsi"/>
              </w:rPr>
              <w:t>Szt.</w:t>
            </w:r>
          </w:p>
        </w:tc>
        <w:tc>
          <w:tcPr>
            <w:tcW w:w="709" w:type="dxa"/>
          </w:tcPr>
          <w:p w14:paraId="266C31F9" w14:textId="32F62EAE" w:rsidR="00F5154C" w:rsidRDefault="00C02C09" w:rsidP="009C64C4">
            <w:pPr>
              <w:spacing w:after="200" w:line="276" w:lineRule="auto"/>
              <w:jc w:val="center"/>
              <w:rPr>
                <w:rFonts w:cstheme="minorHAnsi"/>
              </w:rPr>
            </w:pPr>
            <w:r>
              <w:rPr>
                <w:rFonts w:cstheme="minorHAnsi"/>
              </w:rPr>
              <w:t>1</w:t>
            </w:r>
          </w:p>
        </w:tc>
        <w:tc>
          <w:tcPr>
            <w:tcW w:w="993" w:type="dxa"/>
          </w:tcPr>
          <w:p w14:paraId="1FC5D1E9" w14:textId="77777777" w:rsidR="00F5154C" w:rsidRPr="00E46A0B" w:rsidRDefault="00F5154C" w:rsidP="009C64C4">
            <w:pPr>
              <w:spacing w:after="200" w:line="276" w:lineRule="auto"/>
              <w:jc w:val="center"/>
              <w:rPr>
                <w:rFonts w:cstheme="minorHAnsi"/>
              </w:rPr>
            </w:pPr>
          </w:p>
        </w:tc>
      </w:tr>
      <w:tr w:rsidR="00F5154C" w:rsidRPr="00E46A0B" w14:paraId="158B1A9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FD714FB" w14:textId="3ED4084E" w:rsidR="00F5154C" w:rsidRPr="00BC121F" w:rsidRDefault="00121E76" w:rsidP="009C64C4">
            <w:pPr>
              <w:spacing w:after="200" w:line="276" w:lineRule="auto"/>
              <w:jc w:val="center"/>
              <w:rPr>
                <w:rFonts w:cstheme="minorHAnsi"/>
                <w:b/>
                <w:bCs/>
              </w:rPr>
            </w:pPr>
            <w:r w:rsidRPr="00121E76">
              <w:rPr>
                <w:rFonts w:cstheme="minorHAnsi"/>
                <w:b/>
                <w:bCs/>
              </w:rPr>
              <w:t>Zabawka typu</w:t>
            </w:r>
            <w:r>
              <w:t xml:space="preserve"> </w:t>
            </w:r>
            <w:r w:rsidRPr="00121E76">
              <w:rPr>
                <w:rFonts w:cstheme="minorHAnsi"/>
                <w:b/>
                <w:bCs/>
              </w:rPr>
              <w:t>Onomatopeje</w:t>
            </w:r>
          </w:p>
        </w:tc>
        <w:tc>
          <w:tcPr>
            <w:tcW w:w="5106" w:type="dxa"/>
            <w:tcBorders>
              <w:top w:val="single" w:sz="4" w:space="0" w:color="auto"/>
              <w:bottom w:val="single" w:sz="4" w:space="0" w:color="auto"/>
            </w:tcBorders>
          </w:tcPr>
          <w:p w14:paraId="694CAB96" w14:textId="127A1725" w:rsidR="00F5154C" w:rsidRPr="00BC121F" w:rsidRDefault="00121E76" w:rsidP="00121E76">
            <w:pPr>
              <w:spacing w:line="276" w:lineRule="auto"/>
              <w:jc w:val="both"/>
              <w:rPr>
                <w:rFonts w:cstheme="minorHAnsi"/>
              </w:rPr>
            </w:pPr>
            <w:r w:rsidRPr="00121E76">
              <w:rPr>
                <w:rFonts w:cstheme="minorHAnsi"/>
              </w:rPr>
              <w:t>104 karty typu „Piotruś” (4 serie: zwierzęta domowe, dzikie zwierzęta, przyroda/otoczenie, dźwięki wydawane przez człowieka)</w:t>
            </w:r>
            <w:r>
              <w:rPr>
                <w:rFonts w:cstheme="minorHAnsi"/>
              </w:rPr>
              <w:t xml:space="preserve">, </w:t>
            </w:r>
            <w:r w:rsidRPr="00121E76">
              <w:rPr>
                <w:rFonts w:cstheme="minorHAnsi"/>
              </w:rPr>
              <w:t>karty do ćwiczeń sekwencji słuchowych o wym. 29,7 x 10 cm +/-5%,  podzielone na 3 poziomy: 2 onomatopeje - 15 kart, 3 onomatopeje - 10 kart, 4 onomatopeje - 6 kart</w:t>
            </w:r>
            <w:r>
              <w:rPr>
                <w:rFonts w:cstheme="minorHAnsi"/>
              </w:rPr>
              <w:t xml:space="preserve">, </w:t>
            </w:r>
            <w:r w:rsidRPr="00121E76">
              <w:rPr>
                <w:rFonts w:cstheme="minorHAnsi"/>
              </w:rPr>
              <w:t>od 2 lat</w:t>
            </w:r>
          </w:p>
        </w:tc>
        <w:tc>
          <w:tcPr>
            <w:tcW w:w="993" w:type="dxa"/>
          </w:tcPr>
          <w:p w14:paraId="3D5F817E" w14:textId="60800388" w:rsidR="00F5154C" w:rsidRDefault="00121E76" w:rsidP="009C64C4">
            <w:pPr>
              <w:spacing w:after="200" w:line="276" w:lineRule="auto"/>
              <w:jc w:val="center"/>
              <w:rPr>
                <w:rFonts w:cstheme="minorHAnsi"/>
              </w:rPr>
            </w:pPr>
            <w:r>
              <w:rPr>
                <w:rFonts w:cstheme="minorHAnsi"/>
              </w:rPr>
              <w:t>zestaw</w:t>
            </w:r>
          </w:p>
        </w:tc>
        <w:tc>
          <w:tcPr>
            <w:tcW w:w="709" w:type="dxa"/>
          </w:tcPr>
          <w:p w14:paraId="13F79D1C" w14:textId="2A145EAF" w:rsidR="00F5154C" w:rsidRDefault="00121E76" w:rsidP="009C64C4">
            <w:pPr>
              <w:spacing w:after="200" w:line="276" w:lineRule="auto"/>
              <w:jc w:val="center"/>
              <w:rPr>
                <w:rFonts w:cstheme="minorHAnsi"/>
              </w:rPr>
            </w:pPr>
            <w:r>
              <w:rPr>
                <w:rFonts w:cstheme="minorHAnsi"/>
              </w:rPr>
              <w:t>1</w:t>
            </w:r>
          </w:p>
        </w:tc>
        <w:tc>
          <w:tcPr>
            <w:tcW w:w="993" w:type="dxa"/>
          </w:tcPr>
          <w:p w14:paraId="1D5308F3" w14:textId="77777777" w:rsidR="00F5154C" w:rsidRPr="00E46A0B" w:rsidRDefault="00F5154C" w:rsidP="009C64C4">
            <w:pPr>
              <w:spacing w:after="200" w:line="276" w:lineRule="auto"/>
              <w:jc w:val="center"/>
              <w:rPr>
                <w:rFonts w:cstheme="minorHAnsi"/>
              </w:rPr>
            </w:pPr>
          </w:p>
        </w:tc>
      </w:tr>
      <w:tr w:rsidR="00F5154C" w:rsidRPr="00E46A0B" w14:paraId="23A5D72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57FB2CE" w14:textId="3EBF4A57" w:rsidR="00F5154C" w:rsidRPr="00BC121F" w:rsidRDefault="00121E76" w:rsidP="009C64C4">
            <w:pPr>
              <w:spacing w:after="200" w:line="276" w:lineRule="auto"/>
              <w:jc w:val="center"/>
              <w:rPr>
                <w:rFonts w:cstheme="minorHAnsi"/>
                <w:b/>
                <w:bCs/>
              </w:rPr>
            </w:pPr>
            <w:r w:rsidRPr="00121E76">
              <w:rPr>
                <w:rFonts w:cstheme="minorHAnsi"/>
                <w:b/>
                <w:bCs/>
              </w:rPr>
              <w:t xml:space="preserve">Poduchy - zestaw z pszczółką, 4 </w:t>
            </w:r>
            <w:proofErr w:type="spellStart"/>
            <w:r w:rsidRPr="00121E76">
              <w:rPr>
                <w:rFonts w:cstheme="minorHAnsi"/>
                <w:b/>
                <w:bCs/>
              </w:rPr>
              <w:t>szt</w:t>
            </w:r>
            <w:proofErr w:type="spellEnd"/>
          </w:p>
        </w:tc>
        <w:tc>
          <w:tcPr>
            <w:tcW w:w="5106" w:type="dxa"/>
            <w:tcBorders>
              <w:top w:val="single" w:sz="4" w:space="0" w:color="auto"/>
              <w:bottom w:val="single" w:sz="4" w:space="0" w:color="auto"/>
            </w:tcBorders>
          </w:tcPr>
          <w:p w14:paraId="4EFB7123" w14:textId="6B557B31" w:rsidR="00F5154C" w:rsidRPr="00BC121F" w:rsidRDefault="00121E76" w:rsidP="00121E76">
            <w:pPr>
              <w:spacing w:line="276" w:lineRule="auto"/>
              <w:jc w:val="both"/>
              <w:rPr>
                <w:rFonts w:cstheme="minorHAnsi"/>
              </w:rPr>
            </w:pPr>
            <w:r w:rsidRPr="00121E76">
              <w:rPr>
                <w:rFonts w:cstheme="minorHAnsi"/>
              </w:rPr>
              <w:t>Miękkie poduszki z wesołymi nadrukami, wykonane z włókniny poliestrowej, wypełnione pianką</w:t>
            </w:r>
            <w:r>
              <w:rPr>
                <w:rFonts w:cstheme="minorHAnsi"/>
              </w:rPr>
              <w:t>,</w:t>
            </w:r>
            <w:r w:rsidRPr="00121E76">
              <w:rPr>
                <w:rFonts w:cstheme="minorHAnsi"/>
              </w:rPr>
              <w:t xml:space="preserve"> 4 </w:t>
            </w:r>
            <w:proofErr w:type="spellStart"/>
            <w:r w:rsidRPr="00121E76">
              <w:rPr>
                <w:rFonts w:cstheme="minorHAnsi"/>
              </w:rPr>
              <w:t>szt</w:t>
            </w:r>
            <w:proofErr w:type="spellEnd"/>
            <w:r>
              <w:rPr>
                <w:rFonts w:cstheme="minorHAnsi"/>
              </w:rPr>
              <w:t xml:space="preserve">, </w:t>
            </w:r>
            <w:r w:rsidRPr="00121E76">
              <w:rPr>
                <w:rFonts w:cstheme="minorHAnsi"/>
              </w:rPr>
              <w:t xml:space="preserve">gr. 1,5 cm+/-5%,  śr. 40 cm+/-5%,  </w:t>
            </w:r>
          </w:p>
        </w:tc>
        <w:tc>
          <w:tcPr>
            <w:tcW w:w="993" w:type="dxa"/>
          </w:tcPr>
          <w:p w14:paraId="1F301F90" w14:textId="036712D6" w:rsidR="00F5154C" w:rsidRDefault="00121E76" w:rsidP="009C64C4">
            <w:pPr>
              <w:spacing w:after="200" w:line="276" w:lineRule="auto"/>
              <w:jc w:val="center"/>
              <w:rPr>
                <w:rFonts w:cstheme="minorHAnsi"/>
              </w:rPr>
            </w:pPr>
            <w:r>
              <w:rPr>
                <w:rFonts w:cstheme="minorHAnsi"/>
              </w:rPr>
              <w:t>zestaw</w:t>
            </w:r>
          </w:p>
        </w:tc>
        <w:tc>
          <w:tcPr>
            <w:tcW w:w="709" w:type="dxa"/>
          </w:tcPr>
          <w:p w14:paraId="1437949B" w14:textId="244A42A2" w:rsidR="00F5154C" w:rsidRDefault="00121E76" w:rsidP="009C64C4">
            <w:pPr>
              <w:spacing w:after="200" w:line="276" w:lineRule="auto"/>
              <w:jc w:val="center"/>
              <w:rPr>
                <w:rFonts w:cstheme="minorHAnsi"/>
              </w:rPr>
            </w:pPr>
            <w:r>
              <w:rPr>
                <w:rFonts w:cstheme="minorHAnsi"/>
              </w:rPr>
              <w:t>1</w:t>
            </w:r>
          </w:p>
        </w:tc>
        <w:tc>
          <w:tcPr>
            <w:tcW w:w="993" w:type="dxa"/>
          </w:tcPr>
          <w:p w14:paraId="334CC81D" w14:textId="77777777" w:rsidR="00F5154C" w:rsidRPr="00E46A0B" w:rsidRDefault="00F5154C" w:rsidP="009C64C4">
            <w:pPr>
              <w:spacing w:after="200" w:line="276" w:lineRule="auto"/>
              <w:jc w:val="center"/>
              <w:rPr>
                <w:rFonts w:cstheme="minorHAnsi"/>
              </w:rPr>
            </w:pPr>
          </w:p>
        </w:tc>
      </w:tr>
      <w:tr w:rsidR="00F5154C" w:rsidRPr="00E46A0B" w14:paraId="6E9ACF2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20ABFEF" w14:textId="7DBD392E" w:rsidR="00F5154C" w:rsidRPr="00BC121F" w:rsidRDefault="00121E76" w:rsidP="009C64C4">
            <w:pPr>
              <w:spacing w:after="200" w:line="276" w:lineRule="auto"/>
              <w:jc w:val="center"/>
              <w:rPr>
                <w:rFonts w:cstheme="minorHAnsi"/>
                <w:b/>
                <w:bCs/>
              </w:rPr>
            </w:pPr>
            <w:r w:rsidRPr="00121E76">
              <w:rPr>
                <w:rFonts w:cstheme="minorHAnsi"/>
                <w:b/>
                <w:bCs/>
              </w:rPr>
              <w:t xml:space="preserve">Poduchy </w:t>
            </w:r>
            <w:r>
              <w:rPr>
                <w:rFonts w:cstheme="minorHAnsi"/>
                <w:b/>
                <w:bCs/>
              </w:rPr>
              <w:t>–</w:t>
            </w:r>
            <w:r w:rsidRPr="00121E76">
              <w:rPr>
                <w:rFonts w:cstheme="minorHAnsi"/>
                <w:b/>
                <w:bCs/>
              </w:rPr>
              <w:t>zestaw</w:t>
            </w:r>
            <w:r>
              <w:rPr>
                <w:rFonts w:cstheme="minorHAnsi"/>
                <w:b/>
                <w:bCs/>
              </w:rPr>
              <w:t xml:space="preserve"> </w:t>
            </w:r>
            <w:r w:rsidRPr="00121E76">
              <w:rPr>
                <w:rFonts w:cstheme="minorHAnsi"/>
                <w:b/>
                <w:bCs/>
              </w:rPr>
              <w:t xml:space="preserve">z motylkiem,4 </w:t>
            </w:r>
            <w:proofErr w:type="spellStart"/>
            <w:r w:rsidRPr="00121E76">
              <w:rPr>
                <w:rFonts w:cstheme="minorHAnsi"/>
                <w:b/>
                <w:bCs/>
              </w:rPr>
              <w:t>szt</w:t>
            </w:r>
            <w:proofErr w:type="spellEnd"/>
          </w:p>
        </w:tc>
        <w:tc>
          <w:tcPr>
            <w:tcW w:w="5106" w:type="dxa"/>
            <w:tcBorders>
              <w:top w:val="single" w:sz="4" w:space="0" w:color="auto"/>
              <w:bottom w:val="single" w:sz="4" w:space="0" w:color="auto"/>
            </w:tcBorders>
          </w:tcPr>
          <w:p w14:paraId="6171EEF1" w14:textId="63E99B4B" w:rsidR="00F5154C" w:rsidRPr="00BC121F" w:rsidRDefault="00121E76" w:rsidP="00BC121F">
            <w:pPr>
              <w:spacing w:line="276" w:lineRule="auto"/>
              <w:jc w:val="both"/>
              <w:rPr>
                <w:rFonts w:cstheme="minorHAnsi"/>
              </w:rPr>
            </w:pPr>
            <w:r w:rsidRPr="00121E76">
              <w:rPr>
                <w:rFonts w:cstheme="minorHAnsi"/>
              </w:rPr>
              <w:t xml:space="preserve">Miękkie poduszki z wesołymi nadrukami, wykonane z włókniny poliestrowej, wypełnione pianką, 4 </w:t>
            </w:r>
            <w:proofErr w:type="spellStart"/>
            <w:r w:rsidRPr="00121E76">
              <w:rPr>
                <w:rFonts w:cstheme="minorHAnsi"/>
              </w:rPr>
              <w:t>szt</w:t>
            </w:r>
            <w:proofErr w:type="spellEnd"/>
            <w:r w:rsidRPr="00121E76">
              <w:rPr>
                <w:rFonts w:cstheme="minorHAnsi"/>
              </w:rPr>
              <w:t xml:space="preserve">, gr. 1,5 cm+/-5%,  śr. 40 cm+/-5%,  </w:t>
            </w:r>
          </w:p>
        </w:tc>
        <w:tc>
          <w:tcPr>
            <w:tcW w:w="993" w:type="dxa"/>
          </w:tcPr>
          <w:p w14:paraId="6AE87973" w14:textId="7E830654" w:rsidR="00F5154C" w:rsidRDefault="00121E76" w:rsidP="009C64C4">
            <w:pPr>
              <w:spacing w:after="200" w:line="276" w:lineRule="auto"/>
              <w:jc w:val="center"/>
              <w:rPr>
                <w:rFonts w:cstheme="minorHAnsi"/>
              </w:rPr>
            </w:pPr>
            <w:r w:rsidRPr="00121E76">
              <w:rPr>
                <w:rFonts w:cstheme="minorHAnsi"/>
              </w:rPr>
              <w:t>zestaw</w:t>
            </w:r>
          </w:p>
        </w:tc>
        <w:tc>
          <w:tcPr>
            <w:tcW w:w="709" w:type="dxa"/>
          </w:tcPr>
          <w:p w14:paraId="7388322D" w14:textId="0396CF70" w:rsidR="00F5154C" w:rsidRDefault="00121E76" w:rsidP="009C64C4">
            <w:pPr>
              <w:spacing w:after="200" w:line="276" w:lineRule="auto"/>
              <w:jc w:val="center"/>
              <w:rPr>
                <w:rFonts w:cstheme="minorHAnsi"/>
              </w:rPr>
            </w:pPr>
            <w:r>
              <w:rPr>
                <w:rFonts w:cstheme="minorHAnsi"/>
              </w:rPr>
              <w:t>1</w:t>
            </w:r>
          </w:p>
        </w:tc>
        <w:tc>
          <w:tcPr>
            <w:tcW w:w="993" w:type="dxa"/>
          </w:tcPr>
          <w:p w14:paraId="4AF9DCDC" w14:textId="77777777" w:rsidR="00F5154C" w:rsidRPr="00E46A0B" w:rsidRDefault="00F5154C" w:rsidP="009C64C4">
            <w:pPr>
              <w:spacing w:after="200" w:line="276" w:lineRule="auto"/>
              <w:jc w:val="center"/>
              <w:rPr>
                <w:rFonts w:cstheme="minorHAnsi"/>
              </w:rPr>
            </w:pPr>
          </w:p>
        </w:tc>
      </w:tr>
      <w:tr w:rsidR="00F5154C" w:rsidRPr="00E46A0B" w14:paraId="5F5AD4F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13CF929" w14:textId="3A6CD82B" w:rsidR="00F5154C" w:rsidRPr="00BC121F" w:rsidRDefault="00121E76" w:rsidP="009C64C4">
            <w:pPr>
              <w:spacing w:after="200" w:line="276" w:lineRule="auto"/>
              <w:jc w:val="center"/>
              <w:rPr>
                <w:rFonts w:cstheme="minorHAnsi"/>
                <w:b/>
                <w:bCs/>
              </w:rPr>
            </w:pPr>
            <w:r w:rsidRPr="00121E76">
              <w:rPr>
                <w:rFonts w:cstheme="minorHAnsi"/>
                <w:b/>
                <w:bCs/>
              </w:rPr>
              <w:t xml:space="preserve">ZESTAW PAKIET 100 bajek naszego dzieciństwa </w:t>
            </w:r>
          </w:p>
        </w:tc>
        <w:tc>
          <w:tcPr>
            <w:tcW w:w="5106" w:type="dxa"/>
            <w:tcBorders>
              <w:top w:val="single" w:sz="4" w:space="0" w:color="auto"/>
              <w:bottom w:val="single" w:sz="4" w:space="0" w:color="auto"/>
            </w:tcBorders>
          </w:tcPr>
          <w:p w14:paraId="16BF41CA" w14:textId="0C7C7153" w:rsidR="00121E76" w:rsidRPr="00121E76" w:rsidRDefault="00121E76" w:rsidP="00121E76">
            <w:pPr>
              <w:spacing w:line="276" w:lineRule="auto"/>
              <w:jc w:val="both"/>
              <w:rPr>
                <w:rFonts w:cstheme="minorHAnsi"/>
              </w:rPr>
            </w:pPr>
            <w:r w:rsidRPr="00121E76">
              <w:rPr>
                <w:rFonts w:cstheme="minorHAnsi"/>
              </w:rPr>
              <w:t>zestaw zawiera 26 sztuk książeczek</w:t>
            </w:r>
            <w:r>
              <w:rPr>
                <w:rFonts w:cstheme="minorHAnsi"/>
              </w:rPr>
              <w:t xml:space="preserve">, </w:t>
            </w:r>
            <w:r w:rsidRPr="00121E76">
              <w:rPr>
                <w:rFonts w:cstheme="minorHAnsi"/>
              </w:rPr>
              <w:t>nie powtarzają</w:t>
            </w:r>
            <w:r>
              <w:t xml:space="preserve"> </w:t>
            </w:r>
            <w:r w:rsidRPr="00121E76">
              <w:rPr>
                <w:rFonts w:cstheme="minorHAnsi"/>
              </w:rPr>
              <w:t>się</w:t>
            </w:r>
          </w:p>
          <w:p w14:paraId="6AF7311D" w14:textId="77777777" w:rsidR="00121E76" w:rsidRPr="00121E76" w:rsidRDefault="00121E76" w:rsidP="00121E76">
            <w:pPr>
              <w:spacing w:line="276" w:lineRule="auto"/>
              <w:jc w:val="both"/>
              <w:rPr>
                <w:rFonts w:cstheme="minorHAnsi"/>
              </w:rPr>
            </w:pPr>
            <w:r w:rsidRPr="00121E76">
              <w:rPr>
                <w:rFonts w:cstheme="minorHAnsi"/>
              </w:rPr>
              <w:t>Przedstawiamy wyjątkowy zestaw klasycznych i kultowych już bajek oraz opowieści autorstwa: braci Jacoba i Wilhelma Grimm, Andersena i innych bardzo uznanych autorów książek dla dzieci, które ukształtowały polską i światową literaturę.</w:t>
            </w:r>
          </w:p>
          <w:p w14:paraId="28241F12" w14:textId="1D14325B" w:rsidR="00121E76" w:rsidRPr="00121E76" w:rsidRDefault="00121E76" w:rsidP="00121E76">
            <w:pPr>
              <w:spacing w:line="276" w:lineRule="auto"/>
              <w:jc w:val="both"/>
              <w:rPr>
                <w:rFonts w:cstheme="minorHAnsi"/>
              </w:rPr>
            </w:pPr>
            <w:r w:rsidRPr="00121E76">
              <w:rPr>
                <w:rFonts w:cstheme="minorHAnsi"/>
              </w:rPr>
              <w:t>Piękne, najwyższej jakości bajki, baśnie i legend</w:t>
            </w:r>
            <w:r>
              <w:rPr>
                <w:rFonts w:cstheme="minorHAnsi"/>
              </w:rPr>
              <w:t>y</w:t>
            </w:r>
          </w:p>
          <w:p w14:paraId="5B2F75E8" w14:textId="77777777" w:rsidR="00F5154C" w:rsidRPr="00BC121F" w:rsidRDefault="00F5154C" w:rsidP="00BC121F">
            <w:pPr>
              <w:spacing w:line="276" w:lineRule="auto"/>
              <w:jc w:val="both"/>
              <w:rPr>
                <w:rFonts w:cstheme="minorHAnsi"/>
              </w:rPr>
            </w:pPr>
          </w:p>
        </w:tc>
        <w:tc>
          <w:tcPr>
            <w:tcW w:w="993" w:type="dxa"/>
          </w:tcPr>
          <w:p w14:paraId="46CB2138" w14:textId="73CAFFD7" w:rsidR="00F5154C" w:rsidRDefault="00121E76" w:rsidP="009C64C4">
            <w:pPr>
              <w:spacing w:after="200" w:line="276" w:lineRule="auto"/>
              <w:jc w:val="center"/>
              <w:rPr>
                <w:rFonts w:cstheme="minorHAnsi"/>
              </w:rPr>
            </w:pPr>
            <w:r>
              <w:rPr>
                <w:rFonts w:cstheme="minorHAnsi"/>
              </w:rPr>
              <w:t>zestaw</w:t>
            </w:r>
          </w:p>
        </w:tc>
        <w:tc>
          <w:tcPr>
            <w:tcW w:w="709" w:type="dxa"/>
          </w:tcPr>
          <w:p w14:paraId="79C6364F" w14:textId="4DC5DAEF" w:rsidR="00F5154C" w:rsidRDefault="00121E76" w:rsidP="009C64C4">
            <w:pPr>
              <w:spacing w:after="200" w:line="276" w:lineRule="auto"/>
              <w:jc w:val="center"/>
              <w:rPr>
                <w:rFonts w:cstheme="minorHAnsi"/>
              </w:rPr>
            </w:pPr>
            <w:r>
              <w:rPr>
                <w:rFonts w:cstheme="minorHAnsi"/>
              </w:rPr>
              <w:t>1</w:t>
            </w:r>
          </w:p>
        </w:tc>
        <w:tc>
          <w:tcPr>
            <w:tcW w:w="993" w:type="dxa"/>
          </w:tcPr>
          <w:p w14:paraId="441E7427" w14:textId="77777777" w:rsidR="00F5154C" w:rsidRPr="00E46A0B" w:rsidRDefault="00F5154C" w:rsidP="009C64C4">
            <w:pPr>
              <w:spacing w:after="200" w:line="276" w:lineRule="auto"/>
              <w:jc w:val="center"/>
              <w:rPr>
                <w:rFonts w:cstheme="minorHAnsi"/>
              </w:rPr>
            </w:pPr>
          </w:p>
        </w:tc>
      </w:tr>
      <w:tr w:rsidR="00F5154C" w:rsidRPr="00E46A0B" w14:paraId="4CB0320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0F2F362" w14:textId="7FDB9951" w:rsidR="00F5154C" w:rsidRPr="00BC121F" w:rsidRDefault="00121E76" w:rsidP="00121E76">
            <w:pPr>
              <w:spacing w:after="200" w:line="276" w:lineRule="auto"/>
              <w:rPr>
                <w:rFonts w:cstheme="minorHAnsi"/>
                <w:b/>
                <w:bCs/>
              </w:rPr>
            </w:pPr>
            <w:r w:rsidRPr="00121E76">
              <w:rPr>
                <w:rFonts w:cstheme="minorHAnsi"/>
                <w:b/>
                <w:bCs/>
              </w:rPr>
              <w:t>13 książeczek bajek dla malucha</w:t>
            </w:r>
            <w:r>
              <w:rPr>
                <w:rFonts w:cstheme="minorHAnsi"/>
                <w:b/>
                <w:bCs/>
              </w:rPr>
              <w:t xml:space="preserve">, autorzy min. </w:t>
            </w:r>
            <w:r w:rsidRPr="00121E76">
              <w:rPr>
                <w:rFonts w:cstheme="minorHAnsi"/>
                <w:b/>
                <w:bCs/>
              </w:rPr>
              <w:t xml:space="preserve">Brzechwa </w:t>
            </w:r>
            <w:r w:rsidRPr="00121E76">
              <w:rPr>
                <w:rFonts w:cstheme="minorHAnsi"/>
                <w:b/>
                <w:bCs/>
              </w:rPr>
              <w:lastRenderedPageBreak/>
              <w:t>Konopnicka T</w:t>
            </w:r>
            <w:r>
              <w:rPr>
                <w:rFonts w:cstheme="minorHAnsi"/>
                <w:b/>
                <w:bCs/>
              </w:rPr>
              <w:t>uwim</w:t>
            </w:r>
          </w:p>
        </w:tc>
        <w:tc>
          <w:tcPr>
            <w:tcW w:w="5106" w:type="dxa"/>
            <w:tcBorders>
              <w:top w:val="single" w:sz="4" w:space="0" w:color="auto"/>
              <w:bottom w:val="single" w:sz="4" w:space="0" w:color="auto"/>
            </w:tcBorders>
          </w:tcPr>
          <w:p w14:paraId="1F5CB25B" w14:textId="3AB72595" w:rsidR="00121E76" w:rsidRPr="00121E76" w:rsidRDefault="00AB59CE" w:rsidP="00121E76">
            <w:pPr>
              <w:spacing w:line="276" w:lineRule="auto"/>
              <w:jc w:val="both"/>
              <w:rPr>
                <w:rFonts w:cstheme="minorHAnsi"/>
              </w:rPr>
            </w:pPr>
            <w:r>
              <w:rPr>
                <w:rFonts w:cstheme="minorHAnsi"/>
              </w:rPr>
              <w:lastRenderedPageBreak/>
              <w:t>Wierszyki dla maluchów</w:t>
            </w:r>
            <w:r w:rsidR="00121E76" w:rsidRPr="00121E76">
              <w:rPr>
                <w:rFonts w:cstheme="minorHAnsi"/>
              </w:rPr>
              <w:t xml:space="preserve"> </w:t>
            </w:r>
            <w:r>
              <w:rPr>
                <w:rFonts w:cstheme="minorHAnsi"/>
              </w:rPr>
              <w:t xml:space="preserve">to </w:t>
            </w:r>
            <w:r w:rsidR="00121E76" w:rsidRPr="00121E76">
              <w:rPr>
                <w:rFonts w:cstheme="minorHAnsi"/>
              </w:rPr>
              <w:t>proste, kolorowe obrazki wraz z rymowanką zainteresują malucha</w:t>
            </w:r>
            <w:r w:rsidR="00121E76">
              <w:rPr>
                <w:rFonts w:cstheme="minorHAnsi"/>
              </w:rPr>
              <w:t xml:space="preserve">, </w:t>
            </w:r>
            <w:r w:rsidR="00121E76" w:rsidRPr="00121E76">
              <w:rPr>
                <w:rFonts w:cstheme="minorHAnsi"/>
              </w:rPr>
              <w:t>książeczki stymulują rozwój, pobudzają wyobraźnię, pobudzają myślenie, stymulują zmysł wzroku</w:t>
            </w:r>
            <w:r w:rsidR="00121E76">
              <w:rPr>
                <w:rFonts w:cstheme="minorHAnsi"/>
              </w:rPr>
              <w:t xml:space="preserve">, </w:t>
            </w:r>
            <w:r w:rsidR="00121E76" w:rsidRPr="00121E76">
              <w:rPr>
                <w:rFonts w:cstheme="minorHAnsi"/>
              </w:rPr>
              <w:t>Format: 15,5 x 15,5 cm</w:t>
            </w:r>
            <w:r w:rsidRPr="00AB59CE">
              <w:rPr>
                <w:rFonts w:cstheme="minorHAnsi"/>
              </w:rPr>
              <w:t xml:space="preserve">+/-5%,  </w:t>
            </w:r>
          </w:p>
          <w:p w14:paraId="436FBE62" w14:textId="3A4F11F1" w:rsidR="00F5154C" w:rsidRPr="00BC121F" w:rsidRDefault="00121E76" w:rsidP="00121E76">
            <w:pPr>
              <w:spacing w:line="276" w:lineRule="auto"/>
              <w:jc w:val="both"/>
              <w:rPr>
                <w:rFonts w:cstheme="minorHAnsi"/>
              </w:rPr>
            </w:pPr>
            <w:r w:rsidRPr="00121E76">
              <w:rPr>
                <w:rFonts w:cstheme="minorHAnsi"/>
              </w:rPr>
              <w:t>Oprawa każdej kartki: twarda</w:t>
            </w:r>
          </w:p>
        </w:tc>
        <w:tc>
          <w:tcPr>
            <w:tcW w:w="993" w:type="dxa"/>
          </w:tcPr>
          <w:p w14:paraId="30E78FE4" w14:textId="30FD637A" w:rsidR="00F5154C" w:rsidRDefault="00AB59CE" w:rsidP="009C64C4">
            <w:pPr>
              <w:spacing w:after="200" w:line="276" w:lineRule="auto"/>
              <w:jc w:val="center"/>
              <w:rPr>
                <w:rFonts w:cstheme="minorHAnsi"/>
              </w:rPr>
            </w:pPr>
            <w:r>
              <w:rPr>
                <w:rFonts w:cstheme="minorHAnsi"/>
              </w:rPr>
              <w:t>zestaw</w:t>
            </w:r>
          </w:p>
        </w:tc>
        <w:tc>
          <w:tcPr>
            <w:tcW w:w="709" w:type="dxa"/>
          </w:tcPr>
          <w:p w14:paraId="3E87F2F2" w14:textId="03DE1052" w:rsidR="00F5154C" w:rsidRDefault="00AB59CE" w:rsidP="009C64C4">
            <w:pPr>
              <w:spacing w:after="200" w:line="276" w:lineRule="auto"/>
              <w:jc w:val="center"/>
              <w:rPr>
                <w:rFonts w:cstheme="minorHAnsi"/>
              </w:rPr>
            </w:pPr>
            <w:r>
              <w:rPr>
                <w:rFonts w:cstheme="minorHAnsi"/>
              </w:rPr>
              <w:t>1</w:t>
            </w:r>
          </w:p>
        </w:tc>
        <w:tc>
          <w:tcPr>
            <w:tcW w:w="993" w:type="dxa"/>
          </w:tcPr>
          <w:p w14:paraId="008014F2" w14:textId="77777777" w:rsidR="00F5154C" w:rsidRPr="00E46A0B" w:rsidRDefault="00F5154C" w:rsidP="009C64C4">
            <w:pPr>
              <w:spacing w:after="200" w:line="276" w:lineRule="auto"/>
              <w:jc w:val="center"/>
              <w:rPr>
                <w:rFonts w:cstheme="minorHAnsi"/>
              </w:rPr>
            </w:pPr>
          </w:p>
        </w:tc>
      </w:tr>
      <w:tr w:rsidR="005D7AFF" w:rsidRPr="00E46A0B" w14:paraId="63C9136D"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63D29265" w14:textId="45B31926" w:rsidR="005D7AFF" w:rsidRPr="00E46A0B" w:rsidRDefault="005D7AFF" w:rsidP="005D7AFF">
            <w:pPr>
              <w:spacing w:after="200" w:line="276" w:lineRule="auto"/>
              <w:jc w:val="right"/>
              <w:rPr>
                <w:rFonts w:cstheme="minorHAnsi"/>
                <w:b/>
                <w:bCs/>
              </w:rPr>
            </w:pPr>
            <w:r w:rsidRPr="00E46A0B">
              <w:rPr>
                <w:rFonts w:cstheme="minorHAnsi"/>
                <w:b/>
                <w:bCs/>
              </w:rPr>
              <w:t>RAZEM</w:t>
            </w:r>
          </w:p>
        </w:tc>
        <w:tc>
          <w:tcPr>
            <w:tcW w:w="993" w:type="dxa"/>
          </w:tcPr>
          <w:p w14:paraId="204720FB" w14:textId="77777777" w:rsidR="005D7AFF" w:rsidRPr="00E46A0B" w:rsidRDefault="005D7AFF" w:rsidP="009C64C4">
            <w:pPr>
              <w:spacing w:after="200" w:line="276" w:lineRule="auto"/>
              <w:jc w:val="center"/>
              <w:rPr>
                <w:rFonts w:cstheme="minorHAnsi"/>
              </w:rPr>
            </w:pPr>
          </w:p>
        </w:tc>
      </w:tr>
      <w:bookmarkEnd w:id="0"/>
      <w:tr w:rsidR="00783282" w:rsidRPr="00E46A0B" w14:paraId="0167871A" w14:textId="77777777" w:rsidTr="00783282">
        <w:trPr>
          <w:trHeight w:val="287"/>
        </w:trPr>
        <w:tc>
          <w:tcPr>
            <w:tcW w:w="1843" w:type="dxa"/>
            <w:tcBorders>
              <w:top w:val="single" w:sz="4" w:space="0" w:color="auto"/>
              <w:left w:val="single" w:sz="4" w:space="0" w:color="auto"/>
              <w:bottom w:val="single" w:sz="4" w:space="0" w:color="auto"/>
              <w:right w:val="nil"/>
            </w:tcBorders>
            <w:vAlign w:val="center"/>
          </w:tcPr>
          <w:p w14:paraId="057BC057" w14:textId="3E534B04" w:rsidR="00783282" w:rsidRPr="00783282" w:rsidRDefault="00783282" w:rsidP="00783282">
            <w:pPr>
              <w:pStyle w:val="Akapitzlist"/>
              <w:numPr>
                <w:ilvl w:val="0"/>
                <w:numId w:val="3"/>
              </w:numPr>
              <w:spacing w:after="200" w:line="276" w:lineRule="auto"/>
              <w:ind w:left="462"/>
              <w:jc w:val="center"/>
              <w:rPr>
                <w:rFonts w:cstheme="minorHAnsi"/>
                <w:b/>
                <w:bCs/>
              </w:rPr>
            </w:pPr>
            <w:r w:rsidRPr="00783282">
              <w:rPr>
                <w:rFonts w:cstheme="minorHAnsi"/>
                <w:b/>
                <w:bCs/>
              </w:rPr>
              <w:t>Zabaw</w:t>
            </w:r>
            <w:r>
              <w:rPr>
                <w:rFonts w:cstheme="minorHAnsi"/>
                <w:b/>
                <w:bCs/>
              </w:rPr>
              <w:t xml:space="preserve">ki 2 </w:t>
            </w:r>
          </w:p>
        </w:tc>
        <w:tc>
          <w:tcPr>
            <w:tcW w:w="5106" w:type="dxa"/>
            <w:tcBorders>
              <w:top w:val="single" w:sz="4" w:space="0" w:color="auto"/>
              <w:left w:val="nil"/>
              <w:bottom w:val="single" w:sz="4" w:space="0" w:color="auto"/>
              <w:right w:val="nil"/>
            </w:tcBorders>
          </w:tcPr>
          <w:p w14:paraId="778E8984" w14:textId="0A9A59B0" w:rsidR="00783282" w:rsidRPr="00783282" w:rsidRDefault="00783282" w:rsidP="00783282">
            <w:pPr>
              <w:spacing w:line="276" w:lineRule="auto"/>
              <w:jc w:val="both"/>
              <w:rPr>
                <w:rFonts w:cstheme="minorHAnsi"/>
                <w:b/>
                <w:bCs/>
                <w:sz w:val="24"/>
                <w:szCs w:val="24"/>
              </w:rPr>
            </w:pPr>
          </w:p>
        </w:tc>
        <w:tc>
          <w:tcPr>
            <w:tcW w:w="993" w:type="dxa"/>
            <w:tcBorders>
              <w:left w:val="nil"/>
              <w:right w:val="nil"/>
            </w:tcBorders>
          </w:tcPr>
          <w:p w14:paraId="323E8AD5" w14:textId="77777777" w:rsidR="00783282" w:rsidRDefault="00783282" w:rsidP="00783282">
            <w:pPr>
              <w:spacing w:after="200" w:line="276" w:lineRule="auto"/>
              <w:jc w:val="center"/>
              <w:rPr>
                <w:rFonts w:cstheme="minorHAnsi"/>
              </w:rPr>
            </w:pPr>
          </w:p>
        </w:tc>
        <w:tc>
          <w:tcPr>
            <w:tcW w:w="709" w:type="dxa"/>
            <w:tcBorders>
              <w:left w:val="nil"/>
              <w:right w:val="nil"/>
            </w:tcBorders>
          </w:tcPr>
          <w:p w14:paraId="2460ED37" w14:textId="77777777" w:rsidR="00783282" w:rsidRDefault="00783282" w:rsidP="00783282">
            <w:pPr>
              <w:spacing w:after="200" w:line="276" w:lineRule="auto"/>
              <w:jc w:val="center"/>
              <w:rPr>
                <w:rFonts w:cstheme="minorHAnsi"/>
              </w:rPr>
            </w:pPr>
          </w:p>
        </w:tc>
        <w:tc>
          <w:tcPr>
            <w:tcW w:w="993" w:type="dxa"/>
            <w:tcBorders>
              <w:left w:val="nil"/>
            </w:tcBorders>
          </w:tcPr>
          <w:p w14:paraId="357916AC" w14:textId="77777777" w:rsidR="00783282" w:rsidRPr="00E46A0B" w:rsidRDefault="00783282" w:rsidP="00783282">
            <w:pPr>
              <w:spacing w:after="200" w:line="276" w:lineRule="auto"/>
              <w:jc w:val="center"/>
              <w:rPr>
                <w:rFonts w:cstheme="minorHAnsi"/>
              </w:rPr>
            </w:pPr>
          </w:p>
        </w:tc>
      </w:tr>
      <w:tr w:rsidR="00783282" w:rsidRPr="00E46A0B" w14:paraId="42AED3A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F72B6B5" w14:textId="31D322AE" w:rsidR="00783282" w:rsidRPr="00BC121F" w:rsidRDefault="00783282" w:rsidP="00783282">
            <w:pPr>
              <w:spacing w:after="200" w:line="276" w:lineRule="auto"/>
              <w:jc w:val="center"/>
              <w:rPr>
                <w:rFonts w:cstheme="minorHAnsi"/>
                <w:b/>
                <w:bCs/>
              </w:rPr>
            </w:pPr>
            <w:r w:rsidRPr="005B6683">
              <w:rPr>
                <w:rFonts w:cstheme="minorHAnsi"/>
                <w:b/>
                <w:bCs/>
              </w:rPr>
              <w:t>Zabawka typu Tęczowy panel</w:t>
            </w:r>
          </w:p>
        </w:tc>
        <w:tc>
          <w:tcPr>
            <w:tcW w:w="5106" w:type="dxa"/>
            <w:tcBorders>
              <w:top w:val="single" w:sz="4" w:space="0" w:color="auto"/>
              <w:bottom w:val="single" w:sz="4" w:space="0" w:color="auto"/>
            </w:tcBorders>
          </w:tcPr>
          <w:p w14:paraId="7ED82F57" w14:textId="6844354D" w:rsidR="00783282" w:rsidRPr="00BC121F" w:rsidRDefault="00783282" w:rsidP="00783282">
            <w:pPr>
              <w:spacing w:line="276" w:lineRule="auto"/>
              <w:jc w:val="both"/>
              <w:rPr>
                <w:rFonts w:cstheme="minorHAnsi"/>
              </w:rPr>
            </w:pPr>
            <w:r w:rsidRPr="005B6683">
              <w:rPr>
                <w:rFonts w:cstheme="minorHAnsi"/>
              </w:rPr>
              <w:t>Panel aktywności pozwala dzieciom na naukę kolorów, kształtów, dźwięków i zjawisk atmosferycznych od najmłodszych lat. Elementy  pas</w:t>
            </w:r>
            <w:r>
              <w:rPr>
                <w:rFonts w:cstheme="minorHAnsi"/>
              </w:rPr>
              <w:t>ują</w:t>
            </w:r>
            <w:r w:rsidRPr="005B6683">
              <w:rPr>
                <w:rFonts w:cstheme="minorHAnsi"/>
              </w:rPr>
              <w:t xml:space="preserve"> do motywu tęczy i uzupełniały się nawzajem. Pokrętło wskazujące daną porę roku może być wykorzystane z pogodową ruletką, do nauki charakterystycznych zjawisk atmosferycznych czy temperatury dla danej pory. Panel jest podzielony na 5 równych części ułatwiających przenoszenie i montaż, wym. 162 x 12 x 82 cm+/-5%,  od 18 miesięcy</w:t>
            </w:r>
          </w:p>
        </w:tc>
        <w:tc>
          <w:tcPr>
            <w:tcW w:w="993" w:type="dxa"/>
          </w:tcPr>
          <w:p w14:paraId="469D2AE5" w14:textId="0F932F2E" w:rsidR="00783282" w:rsidRDefault="00783282" w:rsidP="00783282">
            <w:pPr>
              <w:spacing w:after="200" w:line="276" w:lineRule="auto"/>
              <w:jc w:val="center"/>
              <w:rPr>
                <w:rFonts w:cstheme="minorHAnsi"/>
              </w:rPr>
            </w:pPr>
            <w:r>
              <w:rPr>
                <w:rFonts w:cstheme="minorHAnsi"/>
              </w:rPr>
              <w:t>zestaw</w:t>
            </w:r>
          </w:p>
        </w:tc>
        <w:tc>
          <w:tcPr>
            <w:tcW w:w="709" w:type="dxa"/>
          </w:tcPr>
          <w:p w14:paraId="16836AA3" w14:textId="1BBDCAF4" w:rsidR="00783282" w:rsidRDefault="00783282" w:rsidP="00783282">
            <w:pPr>
              <w:spacing w:after="200" w:line="276" w:lineRule="auto"/>
              <w:jc w:val="center"/>
              <w:rPr>
                <w:rFonts w:cstheme="minorHAnsi"/>
              </w:rPr>
            </w:pPr>
            <w:r>
              <w:rPr>
                <w:rFonts w:cstheme="minorHAnsi"/>
              </w:rPr>
              <w:t>1</w:t>
            </w:r>
          </w:p>
        </w:tc>
        <w:tc>
          <w:tcPr>
            <w:tcW w:w="993" w:type="dxa"/>
          </w:tcPr>
          <w:p w14:paraId="4A9EA1B7" w14:textId="77777777" w:rsidR="00783282" w:rsidRPr="00E46A0B" w:rsidRDefault="00783282" w:rsidP="00783282">
            <w:pPr>
              <w:spacing w:after="200" w:line="276" w:lineRule="auto"/>
              <w:jc w:val="center"/>
              <w:rPr>
                <w:rFonts w:cstheme="minorHAnsi"/>
              </w:rPr>
            </w:pPr>
          </w:p>
        </w:tc>
      </w:tr>
      <w:tr w:rsidR="00783282" w:rsidRPr="00E46A0B" w14:paraId="432166F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B6930B5" w14:textId="2A99391D" w:rsidR="00783282" w:rsidRPr="00BC121F" w:rsidRDefault="00783282" w:rsidP="00783282">
            <w:pPr>
              <w:spacing w:after="200" w:line="276" w:lineRule="auto"/>
              <w:jc w:val="center"/>
              <w:rPr>
                <w:rFonts w:cstheme="minorHAnsi"/>
                <w:b/>
                <w:bCs/>
              </w:rPr>
            </w:pPr>
            <w:r w:rsidRPr="005B6683">
              <w:rPr>
                <w:rFonts w:cstheme="minorHAnsi"/>
                <w:b/>
                <w:bCs/>
              </w:rPr>
              <w:t>Zabawka typu</w:t>
            </w:r>
            <w:r>
              <w:t xml:space="preserve"> </w:t>
            </w:r>
            <w:r w:rsidRPr="005B6683">
              <w:rPr>
                <w:rFonts w:cstheme="minorHAnsi"/>
                <w:b/>
                <w:bCs/>
              </w:rPr>
              <w:t>Zestaw tablic magnetycznych</w:t>
            </w:r>
          </w:p>
        </w:tc>
        <w:tc>
          <w:tcPr>
            <w:tcW w:w="5106" w:type="dxa"/>
            <w:tcBorders>
              <w:top w:val="single" w:sz="4" w:space="0" w:color="auto"/>
              <w:bottom w:val="single" w:sz="4" w:space="0" w:color="auto"/>
            </w:tcBorders>
          </w:tcPr>
          <w:p w14:paraId="7D7E62C5" w14:textId="17D08245" w:rsidR="00783282" w:rsidRPr="00BC121F" w:rsidRDefault="00783282" w:rsidP="00783282">
            <w:pPr>
              <w:spacing w:line="276" w:lineRule="auto"/>
              <w:jc w:val="both"/>
              <w:rPr>
                <w:rFonts w:cstheme="minorHAnsi"/>
              </w:rPr>
            </w:pPr>
            <w:r w:rsidRPr="005B6683">
              <w:rPr>
                <w:rFonts w:cstheme="minorHAnsi"/>
              </w:rPr>
              <w:t xml:space="preserve">Zestawy tablic </w:t>
            </w:r>
            <w:proofErr w:type="spellStart"/>
            <w:r w:rsidRPr="005B6683">
              <w:rPr>
                <w:rFonts w:cstheme="minorHAnsi"/>
              </w:rPr>
              <w:t>suchościeralno</w:t>
            </w:r>
            <w:proofErr w:type="spellEnd"/>
            <w:r w:rsidRPr="005B6683">
              <w:rPr>
                <w:rFonts w:cstheme="minorHAnsi"/>
              </w:rPr>
              <w:t>-magnetycznych z kolorowymi aplikacjami</w:t>
            </w:r>
            <w:r>
              <w:rPr>
                <w:rFonts w:cstheme="minorHAnsi"/>
              </w:rPr>
              <w:t>,</w:t>
            </w:r>
            <w:r w:rsidRPr="005B6683">
              <w:rPr>
                <w:rFonts w:cstheme="minorHAnsi"/>
              </w:rPr>
              <w:t xml:space="preserve"> wym. przegródki 38,5 x 8 x 9 cm+/-5%, wym. tablicy 38,5 x 38,5 cm+/-5%,   </w:t>
            </w:r>
          </w:p>
        </w:tc>
        <w:tc>
          <w:tcPr>
            <w:tcW w:w="993" w:type="dxa"/>
          </w:tcPr>
          <w:p w14:paraId="74A029A8" w14:textId="657B51FA" w:rsidR="00783282" w:rsidRDefault="00783282" w:rsidP="00783282">
            <w:pPr>
              <w:spacing w:after="200" w:line="276" w:lineRule="auto"/>
              <w:jc w:val="center"/>
              <w:rPr>
                <w:rFonts w:cstheme="minorHAnsi"/>
              </w:rPr>
            </w:pPr>
            <w:r>
              <w:rPr>
                <w:rFonts w:cstheme="minorHAnsi"/>
              </w:rPr>
              <w:t>zestaw</w:t>
            </w:r>
          </w:p>
        </w:tc>
        <w:tc>
          <w:tcPr>
            <w:tcW w:w="709" w:type="dxa"/>
          </w:tcPr>
          <w:p w14:paraId="3F6B093E" w14:textId="4704D8EF" w:rsidR="00783282" w:rsidRDefault="00783282" w:rsidP="00783282">
            <w:pPr>
              <w:spacing w:after="200" w:line="276" w:lineRule="auto"/>
              <w:jc w:val="center"/>
              <w:rPr>
                <w:rFonts w:cstheme="minorHAnsi"/>
              </w:rPr>
            </w:pPr>
            <w:r>
              <w:rPr>
                <w:rFonts w:cstheme="minorHAnsi"/>
              </w:rPr>
              <w:t>1</w:t>
            </w:r>
          </w:p>
        </w:tc>
        <w:tc>
          <w:tcPr>
            <w:tcW w:w="993" w:type="dxa"/>
          </w:tcPr>
          <w:p w14:paraId="084E6911" w14:textId="77777777" w:rsidR="00783282" w:rsidRPr="00E46A0B" w:rsidRDefault="00783282" w:rsidP="00783282">
            <w:pPr>
              <w:spacing w:after="200" w:line="276" w:lineRule="auto"/>
              <w:jc w:val="center"/>
              <w:rPr>
                <w:rFonts w:cstheme="minorHAnsi"/>
              </w:rPr>
            </w:pPr>
          </w:p>
        </w:tc>
      </w:tr>
      <w:tr w:rsidR="00783282" w:rsidRPr="00E46A0B" w14:paraId="52986DA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2299116" w14:textId="5D7E343D" w:rsidR="00783282" w:rsidRPr="00BC121F" w:rsidRDefault="00783282" w:rsidP="00783282">
            <w:pPr>
              <w:spacing w:after="200" w:line="276" w:lineRule="auto"/>
              <w:jc w:val="center"/>
              <w:rPr>
                <w:rFonts w:cstheme="minorHAnsi"/>
                <w:b/>
                <w:bCs/>
              </w:rPr>
            </w:pPr>
            <w:r w:rsidRPr="005B6683">
              <w:rPr>
                <w:rFonts w:cstheme="minorHAnsi"/>
                <w:b/>
                <w:bCs/>
              </w:rPr>
              <w:t>Zabawka typu</w:t>
            </w:r>
            <w:r>
              <w:t xml:space="preserve"> </w:t>
            </w:r>
            <w:r w:rsidRPr="005B6683">
              <w:rPr>
                <w:rFonts w:cstheme="minorHAnsi"/>
                <w:b/>
                <w:bCs/>
              </w:rPr>
              <w:t>Układanka magnetyczna</w:t>
            </w:r>
          </w:p>
        </w:tc>
        <w:tc>
          <w:tcPr>
            <w:tcW w:w="5106" w:type="dxa"/>
            <w:tcBorders>
              <w:top w:val="single" w:sz="4" w:space="0" w:color="auto"/>
              <w:bottom w:val="single" w:sz="4" w:space="0" w:color="auto"/>
            </w:tcBorders>
          </w:tcPr>
          <w:p w14:paraId="2FAFBC81" w14:textId="5DD06C63" w:rsidR="00783282" w:rsidRPr="00BC121F" w:rsidRDefault="00783282" w:rsidP="00783282">
            <w:pPr>
              <w:spacing w:line="276" w:lineRule="auto"/>
              <w:jc w:val="both"/>
              <w:rPr>
                <w:rFonts w:cstheme="minorHAnsi"/>
              </w:rPr>
            </w:pPr>
            <w:r w:rsidRPr="005B6683">
              <w:rPr>
                <w:rFonts w:cstheme="minorHAnsi"/>
              </w:rPr>
              <w:t>Zestawy magnetycznych układanek wykonane z drewna, do nauki lub zabawy. Mogą być używane z tablicami</w:t>
            </w:r>
            <w:r>
              <w:rPr>
                <w:rFonts w:cstheme="minorHAnsi"/>
              </w:rPr>
              <w:t xml:space="preserve"> </w:t>
            </w:r>
            <w:r w:rsidRPr="005B6683">
              <w:rPr>
                <w:rFonts w:cstheme="minorHAnsi"/>
              </w:rPr>
              <w:t>magnetycznymi</w:t>
            </w:r>
            <w:r>
              <w:rPr>
                <w:rFonts w:cstheme="minorHAnsi"/>
              </w:rPr>
              <w:t xml:space="preserve">, </w:t>
            </w:r>
            <w:r w:rsidRPr="00604CB7">
              <w:rPr>
                <w:rFonts w:cstheme="minorHAnsi"/>
              </w:rPr>
              <w:t xml:space="preserve">woreczek do </w:t>
            </w:r>
            <w:proofErr w:type="spellStart"/>
            <w:r w:rsidRPr="00604CB7">
              <w:rPr>
                <w:rFonts w:cstheme="minorHAnsi"/>
              </w:rPr>
              <w:t>przechowywa</w:t>
            </w:r>
            <w:proofErr w:type="spellEnd"/>
            <w:r>
              <w:rPr>
                <w:rFonts w:cstheme="minorHAnsi"/>
              </w:rPr>
              <w:t xml:space="preserve">- </w:t>
            </w:r>
            <w:proofErr w:type="spellStart"/>
            <w:r w:rsidRPr="00604CB7">
              <w:rPr>
                <w:rFonts w:cstheme="minorHAnsi"/>
              </w:rPr>
              <w:t>nia</w:t>
            </w:r>
            <w:proofErr w:type="spellEnd"/>
            <w:r w:rsidRPr="00604CB7">
              <w:rPr>
                <w:rFonts w:cstheme="minorHAnsi"/>
              </w:rPr>
              <w:t xml:space="preserve"> z tkaniny w zestawie</w:t>
            </w:r>
            <w:r>
              <w:rPr>
                <w:rFonts w:cstheme="minorHAnsi"/>
              </w:rPr>
              <w:t>,</w:t>
            </w:r>
            <w:r w:rsidRPr="005B6683">
              <w:rPr>
                <w:rFonts w:cstheme="minorHAnsi"/>
              </w:rPr>
              <w:t xml:space="preserve"> wym. woreczka 25 x 17,5 cm+/-5%,</w:t>
            </w:r>
            <w:r>
              <w:rPr>
                <w:rFonts w:cstheme="minorHAnsi"/>
              </w:rPr>
              <w:t xml:space="preserve"> </w:t>
            </w:r>
            <w:r w:rsidRPr="005B6683">
              <w:rPr>
                <w:rFonts w:cstheme="minorHAnsi"/>
              </w:rPr>
              <w:t xml:space="preserve"> wym. </w:t>
            </w:r>
            <w:proofErr w:type="spellStart"/>
            <w:r w:rsidRPr="005B6683">
              <w:rPr>
                <w:rFonts w:cstheme="minorHAnsi"/>
              </w:rPr>
              <w:t>elem</w:t>
            </w:r>
            <w:proofErr w:type="spellEnd"/>
            <w:r w:rsidRPr="005B6683">
              <w:rPr>
                <w:rFonts w:cstheme="minorHAnsi"/>
              </w:rPr>
              <w:t xml:space="preserve">. 4 x 4 x 1 cm+/-5%,  </w:t>
            </w:r>
            <w:r>
              <w:rPr>
                <w:rFonts w:cstheme="minorHAnsi"/>
              </w:rPr>
              <w:t xml:space="preserve">zestaw z </w:t>
            </w:r>
            <w:r w:rsidRPr="005B6683">
              <w:rPr>
                <w:rFonts w:cstheme="minorHAnsi"/>
              </w:rPr>
              <w:t>32 elem</w:t>
            </w:r>
            <w:r>
              <w:rPr>
                <w:rFonts w:cstheme="minorHAnsi"/>
              </w:rPr>
              <w:t>entów, od 3 lat</w:t>
            </w:r>
          </w:p>
        </w:tc>
        <w:tc>
          <w:tcPr>
            <w:tcW w:w="993" w:type="dxa"/>
          </w:tcPr>
          <w:p w14:paraId="03DF6D98" w14:textId="05F88495" w:rsidR="00783282" w:rsidRDefault="00783282" w:rsidP="00783282">
            <w:pPr>
              <w:spacing w:after="200" w:line="276" w:lineRule="auto"/>
              <w:jc w:val="center"/>
              <w:rPr>
                <w:rFonts w:cstheme="minorHAnsi"/>
              </w:rPr>
            </w:pPr>
            <w:r w:rsidRPr="005B6683">
              <w:rPr>
                <w:rFonts w:cstheme="minorHAnsi"/>
              </w:rPr>
              <w:t>zestaw</w:t>
            </w:r>
          </w:p>
        </w:tc>
        <w:tc>
          <w:tcPr>
            <w:tcW w:w="709" w:type="dxa"/>
          </w:tcPr>
          <w:p w14:paraId="2D7C13B2" w14:textId="2A02FFFD" w:rsidR="00783282" w:rsidRDefault="00783282" w:rsidP="00783282">
            <w:pPr>
              <w:spacing w:after="200" w:line="276" w:lineRule="auto"/>
              <w:jc w:val="center"/>
              <w:rPr>
                <w:rFonts w:cstheme="minorHAnsi"/>
              </w:rPr>
            </w:pPr>
            <w:r>
              <w:rPr>
                <w:rFonts w:cstheme="minorHAnsi"/>
              </w:rPr>
              <w:t>2</w:t>
            </w:r>
          </w:p>
        </w:tc>
        <w:tc>
          <w:tcPr>
            <w:tcW w:w="993" w:type="dxa"/>
          </w:tcPr>
          <w:p w14:paraId="0C0C6557" w14:textId="77777777" w:rsidR="00783282" w:rsidRPr="00E46A0B" w:rsidRDefault="00783282" w:rsidP="00783282">
            <w:pPr>
              <w:spacing w:after="200" w:line="276" w:lineRule="auto"/>
              <w:jc w:val="center"/>
              <w:rPr>
                <w:rFonts w:cstheme="minorHAnsi"/>
              </w:rPr>
            </w:pPr>
          </w:p>
        </w:tc>
      </w:tr>
      <w:tr w:rsidR="00783282" w:rsidRPr="00E46A0B" w14:paraId="6A564AF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093575F" w14:textId="2851C429" w:rsidR="00783282" w:rsidRPr="00BC121F" w:rsidRDefault="00783282" w:rsidP="00783282">
            <w:pPr>
              <w:spacing w:after="200" w:line="276" w:lineRule="auto"/>
              <w:jc w:val="center"/>
              <w:rPr>
                <w:rFonts w:cstheme="minorHAnsi"/>
                <w:b/>
                <w:bCs/>
              </w:rPr>
            </w:pPr>
            <w:r w:rsidRPr="005B6683">
              <w:rPr>
                <w:rFonts w:cstheme="minorHAnsi"/>
                <w:b/>
                <w:bCs/>
              </w:rPr>
              <w:t>Zabawka typu</w:t>
            </w:r>
            <w:r>
              <w:t xml:space="preserve"> </w:t>
            </w:r>
            <w:r w:rsidRPr="005B6683">
              <w:rPr>
                <w:rFonts w:cstheme="minorHAnsi"/>
                <w:b/>
                <w:bCs/>
              </w:rPr>
              <w:t>Układanka magnetyczna</w:t>
            </w:r>
          </w:p>
        </w:tc>
        <w:tc>
          <w:tcPr>
            <w:tcW w:w="5106" w:type="dxa"/>
            <w:tcBorders>
              <w:top w:val="single" w:sz="4" w:space="0" w:color="auto"/>
              <w:bottom w:val="single" w:sz="4" w:space="0" w:color="auto"/>
            </w:tcBorders>
          </w:tcPr>
          <w:p w14:paraId="6B3938D4" w14:textId="08FEEBD3" w:rsidR="00783282" w:rsidRPr="00604CB7" w:rsidRDefault="00783282" w:rsidP="00783282">
            <w:pPr>
              <w:spacing w:line="276" w:lineRule="auto"/>
              <w:jc w:val="both"/>
              <w:rPr>
                <w:rFonts w:cstheme="minorHAnsi"/>
              </w:rPr>
            </w:pPr>
            <w:r w:rsidRPr="00604CB7">
              <w:rPr>
                <w:rFonts w:cstheme="minorHAnsi"/>
              </w:rPr>
              <w:t>Kolorowa, magnetyczna układanka składająca się z figur geometrycznych wraz z kartami zadań. Wykonana z drewna. Może być używana z tablicami magnetycznymi. woreczek do przechowywania z tkaniny</w:t>
            </w:r>
            <w:r>
              <w:rPr>
                <w:rFonts w:cstheme="minorHAnsi"/>
              </w:rPr>
              <w:t xml:space="preserve"> w zestawie,</w:t>
            </w:r>
            <w:r w:rsidRPr="00604CB7">
              <w:rPr>
                <w:rFonts w:cstheme="minorHAnsi"/>
              </w:rPr>
              <w:t xml:space="preserve"> wym. woreczka 25 x 17,5 cm+/-5%,  </w:t>
            </w:r>
          </w:p>
          <w:p w14:paraId="4F8BAE0E" w14:textId="21AA37A2" w:rsidR="00783282" w:rsidRPr="00BC121F" w:rsidRDefault="00783282" w:rsidP="00783282">
            <w:pPr>
              <w:spacing w:line="276" w:lineRule="auto"/>
              <w:jc w:val="both"/>
              <w:rPr>
                <w:rFonts w:cstheme="minorHAnsi"/>
              </w:rPr>
            </w:pPr>
            <w:r w:rsidRPr="00604CB7">
              <w:rPr>
                <w:rFonts w:cstheme="minorHAnsi"/>
              </w:rPr>
              <w:t xml:space="preserve">102 </w:t>
            </w:r>
            <w:proofErr w:type="spellStart"/>
            <w:r w:rsidRPr="00604CB7">
              <w:rPr>
                <w:rFonts w:cstheme="minorHAnsi"/>
              </w:rPr>
              <w:t>elem</w:t>
            </w:r>
            <w:proofErr w:type="spellEnd"/>
            <w:r w:rsidRPr="00604CB7">
              <w:rPr>
                <w:rFonts w:cstheme="minorHAnsi"/>
              </w:rPr>
              <w:t xml:space="preserve">. o wym. od 2,5 x 2,5 x 1 cm do 4 x 5 x 1 cm+/-5%,  15 dwustronnych kart zadań o wym. 10 x 12,5 cm+/-5%, </w:t>
            </w:r>
            <w:r>
              <w:rPr>
                <w:rFonts w:cstheme="minorHAnsi"/>
              </w:rPr>
              <w:t>od</w:t>
            </w:r>
            <w:r w:rsidRPr="00604CB7">
              <w:rPr>
                <w:rFonts w:cstheme="minorHAnsi"/>
              </w:rPr>
              <w:t xml:space="preserve"> </w:t>
            </w:r>
            <w:r>
              <w:rPr>
                <w:rFonts w:cstheme="minorHAnsi"/>
              </w:rPr>
              <w:t xml:space="preserve">3 lat </w:t>
            </w:r>
          </w:p>
        </w:tc>
        <w:tc>
          <w:tcPr>
            <w:tcW w:w="993" w:type="dxa"/>
          </w:tcPr>
          <w:p w14:paraId="3CA1210F" w14:textId="7974A4FD" w:rsidR="00783282" w:rsidRDefault="00783282" w:rsidP="00783282">
            <w:pPr>
              <w:spacing w:after="200" w:line="276" w:lineRule="auto"/>
              <w:jc w:val="center"/>
              <w:rPr>
                <w:rFonts w:cstheme="minorHAnsi"/>
              </w:rPr>
            </w:pPr>
            <w:r>
              <w:rPr>
                <w:rFonts w:cstheme="minorHAnsi"/>
              </w:rPr>
              <w:t>zestaw</w:t>
            </w:r>
          </w:p>
        </w:tc>
        <w:tc>
          <w:tcPr>
            <w:tcW w:w="709" w:type="dxa"/>
          </w:tcPr>
          <w:p w14:paraId="0C7E0B5A" w14:textId="0AEA6A8F" w:rsidR="00783282" w:rsidRDefault="00783282" w:rsidP="00783282">
            <w:pPr>
              <w:spacing w:after="200" w:line="276" w:lineRule="auto"/>
              <w:jc w:val="center"/>
              <w:rPr>
                <w:rFonts w:cstheme="minorHAnsi"/>
              </w:rPr>
            </w:pPr>
            <w:r>
              <w:rPr>
                <w:rFonts w:cstheme="minorHAnsi"/>
              </w:rPr>
              <w:t>1</w:t>
            </w:r>
          </w:p>
        </w:tc>
        <w:tc>
          <w:tcPr>
            <w:tcW w:w="993" w:type="dxa"/>
          </w:tcPr>
          <w:p w14:paraId="5A86396F" w14:textId="77777777" w:rsidR="00783282" w:rsidRPr="00E46A0B" w:rsidRDefault="00783282" w:rsidP="00783282">
            <w:pPr>
              <w:spacing w:after="200" w:line="276" w:lineRule="auto"/>
              <w:jc w:val="center"/>
              <w:rPr>
                <w:rFonts w:cstheme="minorHAnsi"/>
              </w:rPr>
            </w:pPr>
          </w:p>
        </w:tc>
      </w:tr>
      <w:tr w:rsidR="00783282" w:rsidRPr="00E46A0B" w14:paraId="1F5FD92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CE42A7A" w14:textId="21B0F57B" w:rsidR="00783282" w:rsidRPr="00BC121F" w:rsidRDefault="00783282" w:rsidP="00783282">
            <w:pPr>
              <w:spacing w:after="200" w:line="276" w:lineRule="auto"/>
              <w:jc w:val="center"/>
              <w:rPr>
                <w:rFonts w:cstheme="minorHAnsi"/>
                <w:b/>
                <w:bCs/>
              </w:rPr>
            </w:pPr>
            <w:r w:rsidRPr="00A95734">
              <w:rPr>
                <w:rFonts w:cstheme="minorHAnsi"/>
                <w:b/>
                <w:bCs/>
              </w:rPr>
              <w:t>Zabawka typu</w:t>
            </w:r>
            <w:r>
              <w:t xml:space="preserve"> </w:t>
            </w:r>
            <w:proofErr w:type="spellStart"/>
            <w:r w:rsidRPr="00A95734">
              <w:rPr>
                <w:rFonts w:cstheme="minorHAnsi"/>
                <w:b/>
                <w:bCs/>
              </w:rPr>
              <w:t>Cozy</w:t>
            </w:r>
            <w:proofErr w:type="spellEnd"/>
            <w:r w:rsidRPr="00A95734">
              <w:rPr>
                <w:rFonts w:cstheme="minorHAnsi"/>
                <w:b/>
                <w:bCs/>
              </w:rPr>
              <w:t xml:space="preserve"> </w:t>
            </w:r>
            <w:proofErr w:type="spellStart"/>
            <w:r w:rsidRPr="00A95734">
              <w:rPr>
                <w:rFonts w:cstheme="minorHAnsi"/>
                <w:b/>
                <w:bCs/>
              </w:rPr>
              <w:t>Coupe</w:t>
            </w:r>
            <w:proofErr w:type="spellEnd"/>
            <w:r w:rsidRPr="00A95734">
              <w:rPr>
                <w:rFonts w:cstheme="minorHAnsi"/>
                <w:b/>
                <w:bCs/>
              </w:rPr>
              <w:t xml:space="preserve"> samochód policyjny</w:t>
            </w:r>
            <w:r>
              <w:rPr>
                <w:rFonts w:cstheme="minorHAnsi"/>
                <w:b/>
                <w:bCs/>
              </w:rPr>
              <w:t xml:space="preserve"> </w:t>
            </w:r>
          </w:p>
        </w:tc>
        <w:tc>
          <w:tcPr>
            <w:tcW w:w="5106" w:type="dxa"/>
            <w:tcBorders>
              <w:top w:val="single" w:sz="4" w:space="0" w:color="auto"/>
              <w:bottom w:val="single" w:sz="4" w:space="0" w:color="auto"/>
            </w:tcBorders>
          </w:tcPr>
          <w:p w14:paraId="484084F6" w14:textId="77777777" w:rsidR="00783282" w:rsidRPr="00A95734" w:rsidRDefault="00783282" w:rsidP="00783282">
            <w:pPr>
              <w:spacing w:line="276" w:lineRule="auto"/>
              <w:jc w:val="both"/>
              <w:rPr>
                <w:rFonts w:cstheme="minorHAnsi"/>
              </w:rPr>
            </w:pPr>
            <w:r w:rsidRPr="00A95734">
              <w:rPr>
                <w:rFonts w:cstheme="minorHAnsi"/>
              </w:rPr>
              <w:t>Klasyczny napędzany nóżkami dziecka radiowóz.</w:t>
            </w:r>
          </w:p>
          <w:p w14:paraId="583E8979" w14:textId="5D610ECF" w:rsidR="00783282" w:rsidRPr="00BC121F" w:rsidRDefault="00783282" w:rsidP="00783282">
            <w:pPr>
              <w:spacing w:line="276" w:lineRule="auto"/>
              <w:jc w:val="both"/>
              <w:rPr>
                <w:rFonts w:cstheme="minorHAnsi"/>
              </w:rPr>
            </w:pPr>
            <w:r w:rsidRPr="00A95734">
              <w:rPr>
                <w:rFonts w:cstheme="minorHAnsi"/>
              </w:rPr>
              <w:t>wym. 82 x 44 x 82 cm</w:t>
            </w:r>
            <w:r>
              <w:rPr>
                <w:rFonts w:cstheme="minorHAnsi"/>
              </w:rPr>
              <w:t xml:space="preserve"> </w:t>
            </w:r>
            <w:r w:rsidRPr="00A95734">
              <w:rPr>
                <w:rFonts w:cstheme="minorHAnsi"/>
              </w:rPr>
              <w:t xml:space="preserve">+/-5%,  Samochód wyposażony w wygodny fotelik z wysokim oparciem, półkę do przewożenia napoju i zabawek w tylnej części, otwierane drzwiczki zamykane na zasuwkę, kierownicę z klaksonem, ruchomy, klikający kluczyk zapłonu i otwieraną klapkę od wlewu paliwa. Pojazd może być wprawiany w ruch za pomocą nóg dziecka  </w:t>
            </w:r>
            <w:proofErr w:type="spellStart"/>
            <w:r w:rsidRPr="00A95734">
              <w:rPr>
                <w:rFonts w:cstheme="minorHAnsi"/>
              </w:rPr>
              <w:t>Jeździk</w:t>
            </w:r>
            <w:proofErr w:type="spellEnd"/>
            <w:r w:rsidRPr="00A95734">
              <w:rPr>
                <w:rFonts w:cstheme="minorHAnsi"/>
              </w:rPr>
              <w:t xml:space="preserve"> porusza się na wytrzymałych kółkach. Przednie kółka obracają się o 360°. Dzięki uchwytowi na dłoń w dachu pojazdu samochód może być też popychany jak wózek </w:t>
            </w:r>
            <w:r w:rsidRPr="00A95734">
              <w:rPr>
                <w:rFonts w:cstheme="minorHAnsi"/>
              </w:rPr>
              <w:lastRenderedPageBreak/>
              <w:t>przez osobę dorosłą</w:t>
            </w:r>
            <w:r>
              <w:rPr>
                <w:rFonts w:cstheme="minorHAnsi"/>
              </w:rPr>
              <w:t xml:space="preserve">, </w:t>
            </w:r>
            <w:r w:rsidRPr="00A95734">
              <w:rPr>
                <w:rFonts w:cstheme="minorHAnsi"/>
              </w:rPr>
              <w:t>maksymalne obciążenie 23 kg+/-5%,</w:t>
            </w:r>
            <w:r>
              <w:rPr>
                <w:rFonts w:cstheme="minorHAnsi"/>
              </w:rPr>
              <w:t xml:space="preserve"> </w:t>
            </w:r>
            <w:r w:rsidRPr="00A95734">
              <w:rPr>
                <w:rFonts w:cstheme="minorHAnsi"/>
              </w:rPr>
              <w:t>od 18 miesięcy</w:t>
            </w:r>
          </w:p>
        </w:tc>
        <w:tc>
          <w:tcPr>
            <w:tcW w:w="993" w:type="dxa"/>
          </w:tcPr>
          <w:p w14:paraId="722CCA3C" w14:textId="585F92BF" w:rsidR="00783282" w:rsidRDefault="00783282" w:rsidP="00783282">
            <w:pPr>
              <w:spacing w:after="200" w:line="276" w:lineRule="auto"/>
              <w:jc w:val="center"/>
              <w:rPr>
                <w:rFonts w:cstheme="minorHAnsi"/>
              </w:rPr>
            </w:pPr>
            <w:r>
              <w:rPr>
                <w:rFonts w:cstheme="minorHAnsi"/>
              </w:rPr>
              <w:lastRenderedPageBreak/>
              <w:t>Szt.</w:t>
            </w:r>
          </w:p>
        </w:tc>
        <w:tc>
          <w:tcPr>
            <w:tcW w:w="709" w:type="dxa"/>
          </w:tcPr>
          <w:p w14:paraId="3B57537D" w14:textId="658D9056" w:rsidR="00783282" w:rsidRDefault="00783282" w:rsidP="00783282">
            <w:pPr>
              <w:spacing w:after="200" w:line="276" w:lineRule="auto"/>
              <w:jc w:val="center"/>
              <w:rPr>
                <w:rFonts w:cstheme="minorHAnsi"/>
              </w:rPr>
            </w:pPr>
            <w:r>
              <w:rPr>
                <w:rFonts w:cstheme="minorHAnsi"/>
              </w:rPr>
              <w:t>1</w:t>
            </w:r>
          </w:p>
        </w:tc>
        <w:tc>
          <w:tcPr>
            <w:tcW w:w="993" w:type="dxa"/>
          </w:tcPr>
          <w:p w14:paraId="202AA746" w14:textId="77777777" w:rsidR="00783282" w:rsidRPr="00E46A0B" w:rsidRDefault="00783282" w:rsidP="00783282">
            <w:pPr>
              <w:spacing w:after="200" w:line="276" w:lineRule="auto"/>
              <w:jc w:val="center"/>
              <w:rPr>
                <w:rFonts w:cstheme="minorHAnsi"/>
              </w:rPr>
            </w:pPr>
          </w:p>
        </w:tc>
      </w:tr>
      <w:tr w:rsidR="00783282" w:rsidRPr="00E46A0B" w14:paraId="0CA923A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469FBED" w14:textId="1CE1E173" w:rsidR="00783282" w:rsidRPr="00BC121F" w:rsidRDefault="00783282" w:rsidP="00783282">
            <w:pPr>
              <w:spacing w:after="200" w:line="276" w:lineRule="auto"/>
              <w:jc w:val="center"/>
              <w:rPr>
                <w:rFonts w:cstheme="minorHAnsi"/>
                <w:b/>
                <w:bCs/>
              </w:rPr>
            </w:pPr>
            <w:r w:rsidRPr="00A95734">
              <w:rPr>
                <w:rFonts w:cstheme="minorHAnsi"/>
                <w:b/>
                <w:bCs/>
              </w:rPr>
              <w:t xml:space="preserve">Zabawka typu </w:t>
            </w:r>
            <w:proofErr w:type="spellStart"/>
            <w:r w:rsidRPr="00A95734">
              <w:rPr>
                <w:rFonts w:cstheme="minorHAnsi"/>
                <w:b/>
                <w:bCs/>
              </w:rPr>
              <w:t>Cozy</w:t>
            </w:r>
            <w:proofErr w:type="spellEnd"/>
            <w:r w:rsidRPr="00A95734">
              <w:rPr>
                <w:rFonts w:cstheme="minorHAnsi"/>
                <w:b/>
                <w:bCs/>
              </w:rPr>
              <w:t xml:space="preserve"> </w:t>
            </w:r>
            <w:proofErr w:type="spellStart"/>
            <w:r w:rsidRPr="00A95734">
              <w:rPr>
                <w:rFonts w:cstheme="minorHAnsi"/>
                <w:b/>
                <w:bCs/>
              </w:rPr>
              <w:t>Coupe</w:t>
            </w:r>
            <w:proofErr w:type="spellEnd"/>
            <w:r>
              <w:rPr>
                <w:rFonts w:cstheme="minorHAnsi"/>
                <w:b/>
                <w:bCs/>
              </w:rPr>
              <w:t xml:space="preserve"> </w:t>
            </w:r>
            <w:proofErr w:type="spellStart"/>
            <w:r>
              <w:rPr>
                <w:rFonts w:cstheme="minorHAnsi"/>
                <w:b/>
                <w:bCs/>
              </w:rPr>
              <w:t>kśniężniczki</w:t>
            </w:r>
            <w:proofErr w:type="spellEnd"/>
          </w:p>
        </w:tc>
        <w:tc>
          <w:tcPr>
            <w:tcW w:w="5106" w:type="dxa"/>
            <w:tcBorders>
              <w:top w:val="single" w:sz="4" w:space="0" w:color="auto"/>
              <w:bottom w:val="single" w:sz="4" w:space="0" w:color="auto"/>
            </w:tcBorders>
          </w:tcPr>
          <w:p w14:paraId="3E332B32" w14:textId="5A9F3937" w:rsidR="00783282" w:rsidRPr="00A95734" w:rsidRDefault="00783282" w:rsidP="00783282">
            <w:pPr>
              <w:spacing w:line="276" w:lineRule="auto"/>
              <w:jc w:val="both"/>
              <w:rPr>
                <w:rFonts w:cstheme="minorHAnsi"/>
              </w:rPr>
            </w:pPr>
            <w:r w:rsidRPr="00A95734">
              <w:rPr>
                <w:rFonts w:cstheme="minorHAnsi"/>
              </w:rPr>
              <w:t xml:space="preserve">Kolorystyka oraz stylizacja pojazdu </w:t>
            </w:r>
            <w:r>
              <w:rPr>
                <w:rFonts w:cstheme="minorHAnsi"/>
              </w:rPr>
              <w:t>dla dziewczynek,</w:t>
            </w:r>
          </w:p>
          <w:p w14:paraId="20F2A511" w14:textId="40A585A8" w:rsidR="00783282" w:rsidRPr="00BC121F" w:rsidRDefault="00783282" w:rsidP="00783282">
            <w:pPr>
              <w:spacing w:line="276" w:lineRule="auto"/>
              <w:jc w:val="both"/>
              <w:rPr>
                <w:rFonts w:cstheme="minorHAnsi"/>
              </w:rPr>
            </w:pPr>
            <w:r w:rsidRPr="00A95734">
              <w:rPr>
                <w:rFonts w:cstheme="minorHAnsi"/>
              </w:rPr>
              <w:t>wym. 77,5 x 40,5 x 82,5 cm+/-5%,</w:t>
            </w:r>
            <w:r>
              <w:rPr>
                <w:rFonts w:cstheme="minorHAnsi"/>
              </w:rPr>
              <w:t xml:space="preserve"> </w:t>
            </w:r>
            <w:r w:rsidRPr="00A95734">
              <w:rPr>
                <w:rFonts w:cstheme="minorHAnsi"/>
              </w:rPr>
              <w:t xml:space="preserve">Samochód wyposażony w wygodny fotelik z wysokim oparciem, półkę do przewożenia napoju i zabawek w tylnej części, otwierane drzwiczki zamykane na zasuwkę, kierownicę z klaksonem, ruchomy, klikający kluczyk zapłonu i otwieraną klapkę od wlewu paliwa. Pojazd może być wprawiany w ruch za pomocą nóg dziecka. </w:t>
            </w:r>
            <w:proofErr w:type="spellStart"/>
            <w:r w:rsidRPr="00A95734">
              <w:rPr>
                <w:rFonts w:cstheme="minorHAnsi"/>
              </w:rPr>
              <w:t>Jeździk</w:t>
            </w:r>
            <w:proofErr w:type="spellEnd"/>
            <w:r w:rsidRPr="00A95734">
              <w:rPr>
                <w:rFonts w:cstheme="minorHAnsi"/>
              </w:rPr>
              <w:t xml:space="preserve"> porusza się na wytrzymałych kółkach. Przednie kółka obracają się o 360°. Dzięki uchwytowi na dłoń w dachu pojazdu samochód może być też popychany jak wózek przez osobę dorosłą</w:t>
            </w:r>
            <w:r>
              <w:rPr>
                <w:rFonts w:cstheme="minorHAnsi"/>
              </w:rPr>
              <w:t xml:space="preserve">, </w:t>
            </w:r>
            <w:r w:rsidRPr="00A95734">
              <w:rPr>
                <w:rFonts w:cstheme="minorHAnsi"/>
              </w:rPr>
              <w:t>maksymalne obciążenie 23 kg+/-5%,</w:t>
            </w:r>
            <w:r>
              <w:rPr>
                <w:rFonts w:cstheme="minorHAnsi"/>
              </w:rPr>
              <w:t xml:space="preserve"> </w:t>
            </w:r>
            <w:r w:rsidRPr="00A95734">
              <w:rPr>
                <w:rFonts w:cstheme="minorHAnsi"/>
              </w:rPr>
              <w:t>od 18 miesięcy</w:t>
            </w:r>
          </w:p>
        </w:tc>
        <w:tc>
          <w:tcPr>
            <w:tcW w:w="993" w:type="dxa"/>
          </w:tcPr>
          <w:p w14:paraId="17B33B4B" w14:textId="66A16752" w:rsidR="00783282" w:rsidRDefault="00783282" w:rsidP="00783282">
            <w:pPr>
              <w:spacing w:after="200" w:line="276" w:lineRule="auto"/>
              <w:jc w:val="center"/>
              <w:rPr>
                <w:rFonts w:cstheme="minorHAnsi"/>
              </w:rPr>
            </w:pPr>
            <w:r>
              <w:rPr>
                <w:rFonts w:cstheme="minorHAnsi"/>
              </w:rPr>
              <w:t>Szt.</w:t>
            </w:r>
          </w:p>
        </w:tc>
        <w:tc>
          <w:tcPr>
            <w:tcW w:w="709" w:type="dxa"/>
          </w:tcPr>
          <w:p w14:paraId="51F675FA" w14:textId="590592D3" w:rsidR="00783282" w:rsidRDefault="00783282" w:rsidP="00783282">
            <w:pPr>
              <w:spacing w:after="200" w:line="276" w:lineRule="auto"/>
              <w:jc w:val="center"/>
              <w:rPr>
                <w:rFonts w:cstheme="minorHAnsi"/>
              </w:rPr>
            </w:pPr>
            <w:r>
              <w:rPr>
                <w:rFonts w:cstheme="minorHAnsi"/>
              </w:rPr>
              <w:t>1</w:t>
            </w:r>
          </w:p>
        </w:tc>
        <w:tc>
          <w:tcPr>
            <w:tcW w:w="993" w:type="dxa"/>
          </w:tcPr>
          <w:p w14:paraId="7718C777" w14:textId="77777777" w:rsidR="00783282" w:rsidRPr="00E46A0B" w:rsidRDefault="00783282" w:rsidP="00783282">
            <w:pPr>
              <w:spacing w:after="200" w:line="276" w:lineRule="auto"/>
              <w:jc w:val="center"/>
              <w:rPr>
                <w:rFonts w:cstheme="minorHAnsi"/>
              </w:rPr>
            </w:pPr>
          </w:p>
        </w:tc>
      </w:tr>
      <w:tr w:rsidR="00783282" w:rsidRPr="00E46A0B" w14:paraId="7E1CCAF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DA52F8A" w14:textId="6E4C330F" w:rsidR="00783282" w:rsidRPr="00BC121F" w:rsidRDefault="00783282" w:rsidP="00783282">
            <w:pPr>
              <w:spacing w:after="200" w:line="276" w:lineRule="auto"/>
              <w:jc w:val="center"/>
              <w:rPr>
                <w:rFonts w:cstheme="minorHAnsi"/>
                <w:b/>
                <w:bCs/>
              </w:rPr>
            </w:pPr>
            <w:r w:rsidRPr="00A95734">
              <w:rPr>
                <w:rFonts w:cstheme="minorHAnsi"/>
                <w:b/>
                <w:bCs/>
              </w:rPr>
              <w:t>Zabawka typu</w:t>
            </w:r>
            <w:r>
              <w:t xml:space="preserve"> </w:t>
            </w:r>
            <w:r w:rsidRPr="00A95734">
              <w:rPr>
                <w:rFonts w:cstheme="minorHAnsi"/>
                <w:b/>
                <w:bCs/>
              </w:rPr>
              <w:t>Samochody budowlane</w:t>
            </w:r>
          </w:p>
        </w:tc>
        <w:tc>
          <w:tcPr>
            <w:tcW w:w="5106" w:type="dxa"/>
            <w:tcBorders>
              <w:top w:val="single" w:sz="4" w:space="0" w:color="auto"/>
              <w:bottom w:val="single" w:sz="4" w:space="0" w:color="auto"/>
            </w:tcBorders>
          </w:tcPr>
          <w:p w14:paraId="251DA384" w14:textId="0588D528" w:rsidR="00783282" w:rsidRPr="00BC121F" w:rsidRDefault="00783282" w:rsidP="00783282">
            <w:pPr>
              <w:spacing w:line="276" w:lineRule="auto"/>
              <w:jc w:val="both"/>
              <w:rPr>
                <w:rFonts w:cstheme="minorHAnsi"/>
              </w:rPr>
            </w:pPr>
            <w:r w:rsidRPr="00AD0E2C">
              <w:rPr>
                <w:rFonts w:cstheme="minorHAnsi"/>
              </w:rPr>
              <w:t xml:space="preserve">Zabawka typu </w:t>
            </w:r>
            <w:r>
              <w:rPr>
                <w:rFonts w:cstheme="minorHAnsi"/>
              </w:rPr>
              <w:t xml:space="preserve">auto </w:t>
            </w:r>
            <w:r w:rsidRPr="00AD0E2C">
              <w:rPr>
                <w:rFonts w:cstheme="minorHAnsi"/>
              </w:rPr>
              <w:t>budowlane mix wzorów</w:t>
            </w:r>
            <w:r>
              <w:rPr>
                <w:rFonts w:cstheme="minorHAnsi"/>
              </w:rPr>
              <w:t xml:space="preserve">, </w:t>
            </w:r>
            <w:r w:rsidRPr="00AD0E2C">
              <w:rPr>
                <w:rFonts w:cstheme="minorHAnsi"/>
              </w:rPr>
              <w:t>wym. 10 x 5,5 x 7 cm +/-5%</w:t>
            </w:r>
            <w:r>
              <w:rPr>
                <w:rFonts w:cstheme="minorHAnsi"/>
              </w:rPr>
              <w:t xml:space="preserve">, </w:t>
            </w:r>
            <w:r w:rsidRPr="00AD0E2C">
              <w:rPr>
                <w:rFonts w:cstheme="minorHAnsi"/>
              </w:rPr>
              <w:t>od 12 miesięcy</w:t>
            </w:r>
          </w:p>
        </w:tc>
        <w:tc>
          <w:tcPr>
            <w:tcW w:w="993" w:type="dxa"/>
          </w:tcPr>
          <w:p w14:paraId="7D16C562" w14:textId="2A5ED20F" w:rsidR="00783282" w:rsidRDefault="00783282" w:rsidP="00783282">
            <w:pPr>
              <w:spacing w:after="200" w:line="276" w:lineRule="auto"/>
              <w:jc w:val="center"/>
              <w:rPr>
                <w:rFonts w:cstheme="minorHAnsi"/>
              </w:rPr>
            </w:pPr>
            <w:r>
              <w:rPr>
                <w:rFonts w:cstheme="minorHAnsi"/>
              </w:rPr>
              <w:t>Szt.</w:t>
            </w:r>
          </w:p>
        </w:tc>
        <w:tc>
          <w:tcPr>
            <w:tcW w:w="709" w:type="dxa"/>
          </w:tcPr>
          <w:p w14:paraId="6D9F36E9" w14:textId="0F29AA24" w:rsidR="00783282" w:rsidRDefault="00783282" w:rsidP="00783282">
            <w:pPr>
              <w:spacing w:after="200" w:line="276" w:lineRule="auto"/>
              <w:jc w:val="center"/>
              <w:rPr>
                <w:rFonts w:cstheme="minorHAnsi"/>
              </w:rPr>
            </w:pPr>
            <w:r>
              <w:rPr>
                <w:rFonts w:cstheme="minorHAnsi"/>
              </w:rPr>
              <w:t>2</w:t>
            </w:r>
          </w:p>
        </w:tc>
        <w:tc>
          <w:tcPr>
            <w:tcW w:w="993" w:type="dxa"/>
          </w:tcPr>
          <w:p w14:paraId="100A81A8" w14:textId="77777777" w:rsidR="00783282" w:rsidRPr="00E46A0B" w:rsidRDefault="00783282" w:rsidP="00783282">
            <w:pPr>
              <w:spacing w:after="200" w:line="276" w:lineRule="auto"/>
              <w:jc w:val="center"/>
              <w:rPr>
                <w:rFonts w:cstheme="minorHAnsi"/>
              </w:rPr>
            </w:pPr>
          </w:p>
        </w:tc>
      </w:tr>
      <w:tr w:rsidR="00783282" w:rsidRPr="00E46A0B" w14:paraId="2BF414A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AFDF47A" w14:textId="68BD83E8" w:rsidR="00783282" w:rsidRPr="00BC121F" w:rsidRDefault="00783282" w:rsidP="00783282">
            <w:pPr>
              <w:spacing w:after="200" w:line="276" w:lineRule="auto"/>
              <w:jc w:val="center"/>
              <w:rPr>
                <w:rFonts w:cstheme="minorHAnsi"/>
                <w:b/>
                <w:bCs/>
              </w:rPr>
            </w:pPr>
            <w:r w:rsidRPr="00AD0E2C">
              <w:rPr>
                <w:rFonts w:cstheme="minorHAnsi"/>
                <w:b/>
                <w:bCs/>
              </w:rPr>
              <w:t>Zabawka typu</w:t>
            </w:r>
            <w:r>
              <w:t xml:space="preserve"> </w:t>
            </w:r>
            <w:proofErr w:type="spellStart"/>
            <w:r w:rsidRPr="00AD0E2C">
              <w:rPr>
                <w:rFonts w:cstheme="minorHAnsi"/>
                <w:b/>
                <w:bCs/>
              </w:rPr>
              <w:t>Kid</w:t>
            </w:r>
            <w:proofErr w:type="spellEnd"/>
            <w:r w:rsidRPr="00AD0E2C">
              <w:rPr>
                <w:rFonts w:cstheme="minorHAnsi"/>
                <w:b/>
                <w:bCs/>
              </w:rPr>
              <w:t xml:space="preserve"> </w:t>
            </w:r>
            <w:proofErr w:type="spellStart"/>
            <w:r w:rsidRPr="00AD0E2C">
              <w:rPr>
                <w:rFonts w:cstheme="minorHAnsi"/>
                <w:b/>
                <w:bCs/>
              </w:rPr>
              <w:t>Cars</w:t>
            </w:r>
            <w:proofErr w:type="spellEnd"/>
            <w:r w:rsidRPr="00AD0E2C">
              <w:rPr>
                <w:rFonts w:cstheme="minorHAnsi"/>
                <w:b/>
                <w:bCs/>
              </w:rPr>
              <w:t xml:space="preserve"> Trio</w:t>
            </w:r>
          </w:p>
        </w:tc>
        <w:tc>
          <w:tcPr>
            <w:tcW w:w="5106" w:type="dxa"/>
            <w:tcBorders>
              <w:top w:val="single" w:sz="4" w:space="0" w:color="auto"/>
              <w:bottom w:val="single" w:sz="4" w:space="0" w:color="auto"/>
            </w:tcBorders>
          </w:tcPr>
          <w:p w14:paraId="7B98F31D" w14:textId="2C251791" w:rsidR="00783282" w:rsidRPr="00BC121F" w:rsidRDefault="00783282" w:rsidP="00783282">
            <w:pPr>
              <w:spacing w:line="276" w:lineRule="auto"/>
              <w:jc w:val="both"/>
              <w:rPr>
                <w:rFonts w:cstheme="minorHAnsi"/>
              </w:rPr>
            </w:pPr>
            <w:r w:rsidRPr="00AD0E2C">
              <w:rPr>
                <w:rFonts w:cstheme="minorHAnsi"/>
              </w:rPr>
              <w:t xml:space="preserve">Samochodziki </w:t>
            </w:r>
            <w:r>
              <w:rPr>
                <w:rFonts w:cstheme="minorHAnsi"/>
              </w:rPr>
              <w:t xml:space="preserve">typu </w:t>
            </w:r>
            <w:r w:rsidRPr="00AD0E2C">
              <w:rPr>
                <w:rFonts w:cstheme="minorHAnsi"/>
              </w:rPr>
              <w:t xml:space="preserve">Kids </w:t>
            </w:r>
            <w:proofErr w:type="spellStart"/>
            <w:r w:rsidRPr="00AD0E2C">
              <w:rPr>
                <w:rFonts w:cstheme="minorHAnsi"/>
              </w:rPr>
              <w:t>Cars</w:t>
            </w:r>
            <w:proofErr w:type="spellEnd"/>
            <w:r w:rsidRPr="00AD0E2C">
              <w:rPr>
                <w:rFonts w:cstheme="minorHAnsi"/>
              </w:rPr>
              <w:t xml:space="preserve"> to małe, ale bardzo wytrzymałe samochodziki, wykonane z najwyższej jakości tworzywa sztucznego</w:t>
            </w:r>
            <w:r>
              <w:rPr>
                <w:rFonts w:cstheme="minorHAnsi"/>
              </w:rPr>
              <w:t xml:space="preserve">, </w:t>
            </w:r>
            <w:r w:rsidRPr="00AD0E2C">
              <w:rPr>
                <w:rFonts w:cstheme="minorHAnsi"/>
              </w:rPr>
              <w:t>doskonale nadają się do zabawy w domu, jak i w piaskownicy</w:t>
            </w:r>
            <w:r>
              <w:rPr>
                <w:rFonts w:cstheme="minorHAnsi"/>
              </w:rPr>
              <w:t xml:space="preserve">, </w:t>
            </w:r>
            <w:r w:rsidRPr="00AD0E2C">
              <w:rPr>
                <w:rFonts w:cstheme="minorHAnsi"/>
              </w:rPr>
              <w:t>3 szt.</w:t>
            </w:r>
          </w:p>
        </w:tc>
        <w:tc>
          <w:tcPr>
            <w:tcW w:w="993" w:type="dxa"/>
          </w:tcPr>
          <w:p w14:paraId="35B3970C" w14:textId="668D1FB5" w:rsidR="00783282" w:rsidRDefault="00783282" w:rsidP="00783282">
            <w:pPr>
              <w:spacing w:after="200" w:line="276" w:lineRule="auto"/>
              <w:jc w:val="center"/>
              <w:rPr>
                <w:rFonts w:cstheme="minorHAnsi"/>
              </w:rPr>
            </w:pPr>
            <w:r>
              <w:rPr>
                <w:rFonts w:cstheme="minorHAnsi"/>
              </w:rPr>
              <w:t>zestaw</w:t>
            </w:r>
          </w:p>
        </w:tc>
        <w:tc>
          <w:tcPr>
            <w:tcW w:w="709" w:type="dxa"/>
          </w:tcPr>
          <w:p w14:paraId="45B67669" w14:textId="4F065432" w:rsidR="00783282" w:rsidRDefault="00783282" w:rsidP="00783282">
            <w:pPr>
              <w:spacing w:after="200" w:line="276" w:lineRule="auto"/>
              <w:jc w:val="center"/>
              <w:rPr>
                <w:rFonts w:cstheme="minorHAnsi"/>
              </w:rPr>
            </w:pPr>
            <w:r>
              <w:rPr>
                <w:rFonts w:cstheme="minorHAnsi"/>
              </w:rPr>
              <w:t>1</w:t>
            </w:r>
          </w:p>
        </w:tc>
        <w:tc>
          <w:tcPr>
            <w:tcW w:w="993" w:type="dxa"/>
          </w:tcPr>
          <w:p w14:paraId="03E965D3" w14:textId="77777777" w:rsidR="00783282" w:rsidRPr="00E46A0B" w:rsidRDefault="00783282" w:rsidP="00783282">
            <w:pPr>
              <w:spacing w:after="200" w:line="276" w:lineRule="auto"/>
              <w:jc w:val="center"/>
              <w:rPr>
                <w:rFonts w:cstheme="minorHAnsi"/>
              </w:rPr>
            </w:pPr>
          </w:p>
        </w:tc>
      </w:tr>
      <w:tr w:rsidR="00783282" w:rsidRPr="00E46A0B" w14:paraId="66563E8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651AA7C" w14:textId="783A9F15" w:rsidR="00783282" w:rsidRPr="00BC121F" w:rsidRDefault="00783282" w:rsidP="00783282">
            <w:pPr>
              <w:spacing w:after="200" w:line="276" w:lineRule="auto"/>
              <w:jc w:val="center"/>
              <w:rPr>
                <w:rFonts w:cstheme="minorHAnsi"/>
                <w:b/>
                <w:bCs/>
              </w:rPr>
            </w:pPr>
            <w:r w:rsidRPr="00AD0E2C">
              <w:rPr>
                <w:rFonts w:cstheme="minorHAnsi"/>
                <w:b/>
                <w:bCs/>
              </w:rPr>
              <w:t>Zabawka typu</w:t>
            </w:r>
            <w:r>
              <w:t xml:space="preserve"> </w:t>
            </w:r>
            <w:r w:rsidRPr="00AD0E2C">
              <w:rPr>
                <w:rFonts w:cstheme="minorHAnsi"/>
                <w:b/>
                <w:bCs/>
              </w:rPr>
              <w:t>Traktor JUMBO</w:t>
            </w:r>
          </w:p>
        </w:tc>
        <w:tc>
          <w:tcPr>
            <w:tcW w:w="5106" w:type="dxa"/>
            <w:tcBorders>
              <w:top w:val="single" w:sz="4" w:space="0" w:color="auto"/>
              <w:bottom w:val="single" w:sz="4" w:space="0" w:color="auto"/>
            </w:tcBorders>
          </w:tcPr>
          <w:p w14:paraId="26061803" w14:textId="31EA71ED" w:rsidR="00783282" w:rsidRPr="00BC121F" w:rsidRDefault="00783282" w:rsidP="00783282">
            <w:pPr>
              <w:spacing w:line="276" w:lineRule="auto"/>
              <w:jc w:val="both"/>
              <w:rPr>
                <w:rFonts w:cstheme="minorHAnsi"/>
              </w:rPr>
            </w:pPr>
            <w:r w:rsidRPr="00AD0E2C">
              <w:rPr>
                <w:rFonts w:cstheme="minorHAnsi"/>
              </w:rPr>
              <w:t>Zabawki wykonane są z</w:t>
            </w:r>
            <w:r>
              <w:rPr>
                <w:rFonts w:cstheme="minorHAnsi"/>
              </w:rPr>
              <w:t xml:space="preserve"> ,,eco” polietylenu</w:t>
            </w:r>
            <w:r w:rsidRPr="00AD0E2C">
              <w:rPr>
                <w:rFonts w:cstheme="minorHAnsi"/>
              </w:rPr>
              <w:t>. Cała seria została przygotowana z dbałością wysoką jakość wykonania, zabawki są wytrzymałe i można je myć w zmywarce. Nie posiadają ostrych krawędzi</w:t>
            </w:r>
            <w:r>
              <w:rPr>
                <w:rFonts w:cstheme="minorHAnsi"/>
              </w:rPr>
              <w:t>,</w:t>
            </w:r>
            <w:r w:rsidRPr="00AD0E2C">
              <w:rPr>
                <w:rFonts w:cstheme="minorHAnsi"/>
              </w:rPr>
              <w:t xml:space="preserve"> wym. 28 x 15 x 16 cm+/-5%,</w:t>
            </w:r>
            <w:r>
              <w:rPr>
                <w:rFonts w:cstheme="minorHAnsi"/>
              </w:rPr>
              <w:t xml:space="preserve"> </w:t>
            </w:r>
            <w:r w:rsidRPr="00AD0E2C">
              <w:rPr>
                <w:rFonts w:cstheme="minorHAnsi"/>
              </w:rPr>
              <w:t>od 12 miesięcy</w:t>
            </w:r>
          </w:p>
        </w:tc>
        <w:tc>
          <w:tcPr>
            <w:tcW w:w="993" w:type="dxa"/>
          </w:tcPr>
          <w:p w14:paraId="52D3F112" w14:textId="2425BE23" w:rsidR="00783282" w:rsidRDefault="00783282" w:rsidP="00783282">
            <w:pPr>
              <w:spacing w:after="200" w:line="276" w:lineRule="auto"/>
              <w:jc w:val="center"/>
              <w:rPr>
                <w:rFonts w:cstheme="minorHAnsi"/>
              </w:rPr>
            </w:pPr>
            <w:r>
              <w:rPr>
                <w:rFonts w:cstheme="minorHAnsi"/>
              </w:rPr>
              <w:t>Szt.</w:t>
            </w:r>
          </w:p>
        </w:tc>
        <w:tc>
          <w:tcPr>
            <w:tcW w:w="709" w:type="dxa"/>
          </w:tcPr>
          <w:p w14:paraId="27D43268" w14:textId="56FBF917" w:rsidR="00783282" w:rsidRDefault="00783282" w:rsidP="00783282">
            <w:pPr>
              <w:spacing w:after="200" w:line="276" w:lineRule="auto"/>
              <w:jc w:val="center"/>
              <w:rPr>
                <w:rFonts w:cstheme="minorHAnsi"/>
              </w:rPr>
            </w:pPr>
            <w:r>
              <w:rPr>
                <w:rFonts w:cstheme="minorHAnsi"/>
              </w:rPr>
              <w:t>1</w:t>
            </w:r>
          </w:p>
        </w:tc>
        <w:tc>
          <w:tcPr>
            <w:tcW w:w="993" w:type="dxa"/>
          </w:tcPr>
          <w:p w14:paraId="129E84B8" w14:textId="77777777" w:rsidR="00783282" w:rsidRPr="00E46A0B" w:rsidRDefault="00783282" w:rsidP="00783282">
            <w:pPr>
              <w:spacing w:after="200" w:line="276" w:lineRule="auto"/>
              <w:jc w:val="center"/>
              <w:rPr>
                <w:rFonts w:cstheme="minorHAnsi"/>
              </w:rPr>
            </w:pPr>
          </w:p>
        </w:tc>
      </w:tr>
      <w:tr w:rsidR="00783282" w:rsidRPr="00E46A0B" w14:paraId="66E886C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AC5630D" w14:textId="7E510FCB" w:rsidR="00783282" w:rsidRPr="00BC121F" w:rsidRDefault="00783282" w:rsidP="00783282">
            <w:pPr>
              <w:spacing w:after="200" w:line="276" w:lineRule="auto"/>
              <w:jc w:val="center"/>
              <w:rPr>
                <w:rFonts w:cstheme="minorHAnsi"/>
                <w:b/>
                <w:bCs/>
              </w:rPr>
            </w:pPr>
            <w:r w:rsidRPr="001A0EAD">
              <w:rPr>
                <w:rFonts w:cstheme="minorHAnsi"/>
                <w:b/>
                <w:bCs/>
              </w:rPr>
              <w:t>Zabawka typu</w:t>
            </w:r>
            <w:r>
              <w:t xml:space="preserve"> </w:t>
            </w:r>
            <w:r w:rsidRPr="001A0EAD">
              <w:rPr>
                <w:rFonts w:cstheme="minorHAnsi"/>
                <w:b/>
                <w:bCs/>
              </w:rPr>
              <w:t>Straż pożarna</w:t>
            </w:r>
          </w:p>
        </w:tc>
        <w:tc>
          <w:tcPr>
            <w:tcW w:w="5106" w:type="dxa"/>
            <w:tcBorders>
              <w:top w:val="single" w:sz="4" w:space="0" w:color="auto"/>
              <w:bottom w:val="single" w:sz="4" w:space="0" w:color="auto"/>
            </w:tcBorders>
          </w:tcPr>
          <w:p w14:paraId="1175D792" w14:textId="7214F2C3" w:rsidR="00783282" w:rsidRPr="00BC121F" w:rsidRDefault="00783282" w:rsidP="00783282">
            <w:pPr>
              <w:spacing w:line="276" w:lineRule="auto"/>
              <w:jc w:val="both"/>
              <w:rPr>
                <w:rFonts w:cstheme="minorHAnsi"/>
              </w:rPr>
            </w:pPr>
            <w:r w:rsidRPr="001A0EAD">
              <w:rPr>
                <w:rFonts w:cstheme="minorHAnsi"/>
              </w:rPr>
              <w:t xml:space="preserve">Zabawki wykonane są z </w:t>
            </w:r>
            <w:r>
              <w:rPr>
                <w:rFonts w:cstheme="minorHAnsi"/>
              </w:rPr>
              <w:t>,,eco”</w:t>
            </w:r>
            <w:r w:rsidRPr="001A0EAD">
              <w:rPr>
                <w:rFonts w:cstheme="minorHAnsi"/>
              </w:rPr>
              <w:t xml:space="preserve"> polietylenu</w:t>
            </w:r>
            <w:r>
              <w:rPr>
                <w:rFonts w:cstheme="minorHAnsi"/>
              </w:rPr>
              <w:t xml:space="preserve">. </w:t>
            </w:r>
            <w:r w:rsidRPr="001A0EAD">
              <w:rPr>
                <w:rFonts w:cstheme="minorHAnsi"/>
              </w:rPr>
              <w:t>Cała seria została przygotowana z dbałością wysoką jakość wykonania, zabawki są wytrzymałe i można je myć w zmywarce. Nie posiadają ostrych krawędzi</w:t>
            </w:r>
            <w:r>
              <w:rPr>
                <w:rFonts w:cstheme="minorHAnsi"/>
              </w:rPr>
              <w:t>,</w:t>
            </w:r>
            <w:r w:rsidRPr="001A0EAD">
              <w:rPr>
                <w:rFonts w:cstheme="minorHAnsi"/>
              </w:rPr>
              <w:t xml:space="preserve"> wym. 28 x 15 x 16 cm+/-5%,</w:t>
            </w:r>
            <w:r>
              <w:rPr>
                <w:rFonts w:cstheme="minorHAnsi"/>
              </w:rPr>
              <w:t xml:space="preserve"> </w:t>
            </w:r>
            <w:r w:rsidRPr="001A0EAD">
              <w:rPr>
                <w:rFonts w:cstheme="minorHAnsi"/>
              </w:rPr>
              <w:t>od 12 miesięcy</w:t>
            </w:r>
          </w:p>
        </w:tc>
        <w:tc>
          <w:tcPr>
            <w:tcW w:w="993" w:type="dxa"/>
          </w:tcPr>
          <w:p w14:paraId="70DBBA74" w14:textId="039D3295" w:rsidR="00783282" w:rsidRDefault="00783282" w:rsidP="00783282">
            <w:pPr>
              <w:spacing w:after="200" w:line="276" w:lineRule="auto"/>
              <w:jc w:val="center"/>
              <w:rPr>
                <w:rFonts w:cstheme="minorHAnsi"/>
              </w:rPr>
            </w:pPr>
            <w:r>
              <w:rPr>
                <w:rFonts w:cstheme="minorHAnsi"/>
              </w:rPr>
              <w:t>Szt.</w:t>
            </w:r>
          </w:p>
        </w:tc>
        <w:tc>
          <w:tcPr>
            <w:tcW w:w="709" w:type="dxa"/>
          </w:tcPr>
          <w:p w14:paraId="388CD9BF" w14:textId="40AA288A" w:rsidR="00783282" w:rsidRDefault="00783282" w:rsidP="00783282">
            <w:pPr>
              <w:spacing w:after="200" w:line="276" w:lineRule="auto"/>
              <w:jc w:val="center"/>
              <w:rPr>
                <w:rFonts w:cstheme="minorHAnsi"/>
              </w:rPr>
            </w:pPr>
            <w:r>
              <w:rPr>
                <w:rFonts w:cstheme="minorHAnsi"/>
              </w:rPr>
              <w:t>1</w:t>
            </w:r>
          </w:p>
        </w:tc>
        <w:tc>
          <w:tcPr>
            <w:tcW w:w="993" w:type="dxa"/>
          </w:tcPr>
          <w:p w14:paraId="0E8A338E" w14:textId="77777777" w:rsidR="00783282" w:rsidRPr="00E46A0B" w:rsidRDefault="00783282" w:rsidP="00783282">
            <w:pPr>
              <w:spacing w:after="200" w:line="276" w:lineRule="auto"/>
              <w:jc w:val="center"/>
              <w:rPr>
                <w:rFonts w:cstheme="minorHAnsi"/>
              </w:rPr>
            </w:pPr>
          </w:p>
        </w:tc>
      </w:tr>
      <w:tr w:rsidR="00783282" w:rsidRPr="00E46A0B" w14:paraId="1EA6ABA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6B54ED0" w14:textId="76327BB5" w:rsidR="00783282" w:rsidRPr="00BC121F" w:rsidRDefault="00783282" w:rsidP="00783282">
            <w:pPr>
              <w:spacing w:after="200" w:line="276" w:lineRule="auto"/>
              <w:jc w:val="center"/>
              <w:rPr>
                <w:rFonts w:cstheme="minorHAnsi"/>
                <w:b/>
                <w:bCs/>
              </w:rPr>
            </w:pPr>
            <w:r w:rsidRPr="001A0EAD">
              <w:rPr>
                <w:rFonts w:cstheme="minorHAnsi"/>
                <w:b/>
                <w:bCs/>
              </w:rPr>
              <w:t>Zabawka typu</w:t>
            </w:r>
            <w:r>
              <w:t xml:space="preserve"> </w:t>
            </w:r>
            <w:r w:rsidRPr="001A0EAD">
              <w:rPr>
                <w:rFonts w:cstheme="minorHAnsi"/>
                <w:b/>
                <w:bCs/>
              </w:rPr>
              <w:t>Autko małego odkrywcy</w:t>
            </w:r>
          </w:p>
        </w:tc>
        <w:tc>
          <w:tcPr>
            <w:tcW w:w="5106" w:type="dxa"/>
            <w:tcBorders>
              <w:top w:val="single" w:sz="4" w:space="0" w:color="auto"/>
              <w:bottom w:val="single" w:sz="4" w:space="0" w:color="auto"/>
            </w:tcBorders>
          </w:tcPr>
          <w:p w14:paraId="149D45E6" w14:textId="580D30A1" w:rsidR="00783282" w:rsidRPr="00BC121F" w:rsidRDefault="00783282" w:rsidP="00783282">
            <w:pPr>
              <w:spacing w:line="276" w:lineRule="auto"/>
              <w:jc w:val="both"/>
              <w:rPr>
                <w:rFonts w:cstheme="minorHAnsi"/>
              </w:rPr>
            </w:pPr>
            <w:r>
              <w:rPr>
                <w:rFonts w:cstheme="minorHAnsi"/>
              </w:rPr>
              <w:t>Zabawka poznawcza w zestawie z dwiema figurkami (kierowca i pasażer) wym.28x11,5x15 cm</w:t>
            </w:r>
            <w:r w:rsidRPr="006978CE">
              <w:rPr>
                <w:rFonts w:cstheme="minorHAnsi"/>
              </w:rPr>
              <w:t>+/-5%,</w:t>
            </w:r>
            <w:r>
              <w:rPr>
                <w:rFonts w:cstheme="minorHAnsi"/>
              </w:rPr>
              <w:t xml:space="preserve"> od 1 do 5 lat, wymaga baterii</w:t>
            </w:r>
          </w:p>
        </w:tc>
        <w:tc>
          <w:tcPr>
            <w:tcW w:w="993" w:type="dxa"/>
          </w:tcPr>
          <w:p w14:paraId="708F5534" w14:textId="28906E24" w:rsidR="00783282" w:rsidRDefault="00783282" w:rsidP="00783282">
            <w:pPr>
              <w:spacing w:after="200" w:line="276" w:lineRule="auto"/>
              <w:jc w:val="center"/>
              <w:rPr>
                <w:rFonts w:cstheme="minorHAnsi"/>
              </w:rPr>
            </w:pPr>
            <w:r>
              <w:rPr>
                <w:rFonts w:cstheme="minorHAnsi"/>
              </w:rPr>
              <w:t>Szt.</w:t>
            </w:r>
          </w:p>
        </w:tc>
        <w:tc>
          <w:tcPr>
            <w:tcW w:w="709" w:type="dxa"/>
          </w:tcPr>
          <w:p w14:paraId="45C4A520" w14:textId="47DE196B" w:rsidR="00783282" w:rsidRDefault="00783282" w:rsidP="00783282">
            <w:pPr>
              <w:spacing w:after="200" w:line="276" w:lineRule="auto"/>
              <w:jc w:val="center"/>
              <w:rPr>
                <w:rFonts w:cstheme="minorHAnsi"/>
              </w:rPr>
            </w:pPr>
            <w:r>
              <w:rPr>
                <w:rFonts w:cstheme="minorHAnsi"/>
              </w:rPr>
              <w:t>1</w:t>
            </w:r>
          </w:p>
        </w:tc>
        <w:tc>
          <w:tcPr>
            <w:tcW w:w="993" w:type="dxa"/>
          </w:tcPr>
          <w:p w14:paraId="23FF9292" w14:textId="77777777" w:rsidR="00783282" w:rsidRPr="00E46A0B" w:rsidRDefault="00783282" w:rsidP="00783282">
            <w:pPr>
              <w:spacing w:after="200" w:line="276" w:lineRule="auto"/>
              <w:jc w:val="center"/>
              <w:rPr>
                <w:rFonts w:cstheme="minorHAnsi"/>
              </w:rPr>
            </w:pPr>
          </w:p>
        </w:tc>
      </w:tr>
      <w:tr w:rsidR="00783282" w:rsidRPr="00E46A0B" w14:paraId="093672B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8A71E2B" w14:textId="39FC93E0" w:rsidR="00783282" w:rsidRPr="00BC121F" w:rsidRDefault="00783282" w:rsidP="00783282">
            <w:pPr>
              <w:spacing w:after="200" w:line="276" w:lineRule="auto"/>
              <w:jc w:val="center"/>
              <w:rPr>
                <w:rFonts w:cstheme="minorHAnsi"/>
                <w:b/>
                <w:bCs/>
              </w:rPr>
            </w:pPr>
            <w:r>
              <w:t xml:space="preserve"> </w:t>
            </w:r>
            <w:r w:rsidRPr="006978CE">
              <w:rPr>
                <w:rFonts w:cstheme="minorHAnsi"/>
                <w:b/>
                <w:bCs/>
              </w:rPr>
              <w:t xml:space="preserve">Zabawka typu </w:t>
            </w:r>
            <w:r>
              <w:rPr>
                <w:rFonts w:cstheme="minorHAnsi"/>
                <w:b/>
                <w:bCs/>
              </w:rPr>
              <w:t>ł</w:t>
            </w:r>
            <w:r w:rsidRPr="006978CE">
              <w:rPr>
                <w:rFonts w:cstheme="minorHAnsi"/>
                <w:b/>
                <w:bCs/>
              </w:rPr>
              <w:t>adowarka żółto czerwona</w:t>
            </w:r>
          </w:p>
        </w:tc>
        <w:tc>
          <w:tcPr>
            <w:tcW w:w="5106" w:type="dxa"/>
            <w:tcBorders>
              <w:top w:val="single" w:sz="4" w:space="0" w:color="auto"/>
              <w:bottom w:val="single" w:sz="4" w:space="0" w:color="auto"/>
            </w:tcBorders>
          </w:tcPr>
          <w:p w14:paraId="1B634810" w14:textId="36C2D597" w:rsidR="00783282" w:rsidRPr="006978CE" w:rsidRDefault="00783282" w:rsidP="00783282">
            <w:pPr>
              <w:spacing w:line="276" w:lineRule="auto"/>
              <w:jc w:val="both"/>
              <w:rPr>
                <w:rFonts w:cstheme="minorHAnsi"/>
              </w:rPr>
            </w:pPr>
            <w:r w:rsidRPr="006978CE">
              <w:rPr>
                <w:rFonts w:cstheme="minorHAnsi"/>
              </w:rPr>
              <w:t>Auto spychacz z ruchomą łyżką</w:t>
            </w:r>
            <w:r>
              <w:rPr>
                <w:rFonts w:cstheme="minorHAnsi"/>
              </w:rPr>
              <w:t xml:space="preserve">, </w:t>
            </w:r>
            <w:r>
              <w:t xml:space="preserve"> </w:t>
            </w:r>
            <w:r w:rsidRPr="006978CE">
              <w:rPr>
                <w:rFonts w:cstheme="minorHAnsi"/>
              </w:rPr>
              <w:t>wykonane z najwyższej jakości tworzywa sztucznego</w:t>
            </w:r>
            <w:r>
              <w:rPr>
                <w:rFonts w:cstheme="minorHAnsi"/>
              </w:rPr>
              <w:t>,</w:t>
            </w:r>
            <w:r w:rsidRPr="006978CE">
              <w:rPr>
                <w:rFonts w:cstheme="minorHAnsi"/>
              </w:rPr>
              <w:t xml:space="preserve"> </w:t>
            </w:r>
            <w:r>
              <w:rPr>
                <w:rFonts w:cstheme="minorHAnsi"/>
              </w:rPr>
              <w:t xml:space="preserve"> </w:t>
            </w:r>
            <w:r w:rsidRPr="006978CE">
              <w:rPr>
                <w:rFonts w:cstheme="minorHAnsi"/>
              </w:rPr>
              <w:t>dł. 28 cm+/-5%,</w:t>
            </w:r>
          </w:p>
          <w:p w14:paraId="7E3D1FC6" w14:textId="7001C185" w:rsidR="00783282" w:rsidRPr="00BC121F" w:rsidRDefault="00783282" w:rsidP="00783282">
            <w:pPr>
              <w:spacing w:line="276" w:lineRule="auto"/>
              <w:jc w:val="both"/>
              <w:rPr>
                <w:rFonts w:cstheme="minorHAnsi"/>
              </w:rPr>
            </w:pPr>
            <w:r w:rsidRPr="006978CE">
              <w:rPr>
                <w:rFonts w:cstheme="minorHAnsi"/>
              </w:rPr>
              <w:t>od 12 miesięcy</w:t>
            </w:r>
          </w:p>
        </w:tc>
        <w:tc>
          <w:tcPr>
            <w:tcW w:w="993" w:type="dxa"/>
          </w:tcPr>
          <w:p w14:paraId="09F8EC10" w14:textId="270B18AF" w:rsidR="00783282" w:rsidRDefault="00783282" w:rsidP="00783282">
            <w:pPr>
              <w:spacing w:after="200" w:line="276" w:lineRule="auto"/>
              <w:jc w:val="center"/>
              <w:rPr>
                <w:rFonts w:cstheme="minorHAnsi"/>
              </w:rPr>
            </w:pPr>
            <w:r>
              <w:rPr>
                <w:rFonts w:cstheme="minorHAnsi"/>
              </w:rPr>
              <w:t>Szt.</w:t>
            </w:r>
          </w:p>
        </w:tc>
        <w:tc>
          <w:tcPr>
            <w:tcW w:w="709" w:type="dxa"/>
          </w:tcPr>
          <w:p w14:paraId="2D84E27A" w14:textId="6FBEB801" w:rsidR="00783282" w:rsidRDefault="00783282" w:rsidP="00783282">
            <w:pPr>
              <w:spacing w:after="200" w:line="276" w:lineRule="auto"/>
              <w:jc w:val="center"/>
              <w:rPr>
                <w:rFonts w:cstheme="minorHAnsi"/>
              </w:rPr>
            </w:pPr>
            <w:r>
              <w:rPr>
                <w:rFonts w:cstheme="minorHAnsi"/>
              </w:rPr>
              <w:t>1</w:t>
            </w:r>
          </w:p>
        </w:tc>
        <w:tc>
          <w:tcPr>
            <w:tcW w:w="993" w:type="dxa"/>
          </w:tcPr>
          <w:p w14:paraId="5DF132CB" w14:textId="77777777" w:rsidR="00783282" w:rsidRPr="00E46A0B" w:rsidRDefault="00783282" w:rsidP="00783282">
            <w:pPr>
              <w:spacing w:after="200" w:line="276" w:lineRule="auto"/>
              <w:jc w:val="center"/>
              <w:rPr>
                <w:rFonts w:cstheme="minorHAnsi"/>
              </w:rPr>
            </w:pPr>
          </w:p>
        </w:tc>
      </w:tr>
      <w:tr w:rsidR="00783282" w:rsidRPr="00E46A0B" w14:paraId="14E62DC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F235461" w14:textId="606B2A0C" w:rsidR="00783282" w:rsidRPr="00BC121F" w:rsidRDefault="00783282" w:rsidP="00783282">
            <w:pPr>
              <w:spacing w:after="200" w:line="276" w:lineRule="auto"/>
              <w:jc w:val="center"/>
              <w:rPr>
                <w:rFonts w:cstheme="minorHAnsi"/>
                <w:b/>
                <w:bCs/>
              </w:rPr>
            </w:pPr>
            <w:r w:rsidRPr="006978CE">
              <w:rPr>
                <w:rFonts w:cstheme="minorHAnsi"/>
                <w:b/>
                <w:bCs/>
              </w:rPr>
              <w:t>Zabawka typu</w:t>
            </w:r>
            <w:r>
              <w:t xml:space="preserve"> </w:t>
            </w:r>
            <w:r w:rsidRPr="006978CE">
              <w:rPr>
                <w:rFonts w:cstheme="minorHAnsi"/>
                <w:b/>
                <w:bCs/>
              </w:rPr>
              <w:t>Spychacz</w:t>
            </w:r>
          </w:p>
        </w:tc>
        <w:tc>
          <w:tcPr>
            <w:tcW w:w="5106" w:type="dxa"/>
            <w:tcBorders>
              <w:top w:val="single" w:sz="4" w:space="0" w:color="auto"/>
              <w:bottom w:val="single" w:sz="4" w:space="0" w:color="auto"/>
            </w:tcBorders>
          </w:tcPr>
          <w:p w14:paraId="0968FD7C" w14:textId="7B9540E6" w:rsidR="00783282" w:rsidRPr="00BC121F" w:rsidRDefault="00783282" w:rsidP="00783282">
            <w:pPr>
              <w:spacing w:line="276" w:lineRule="auto"/>
              <w:jc w:val="both"/>
              <w:rPr>
                <w:rFonts w:cstheme="minorHAnsi"/>
              </w:rPr>
            </w:pPr>
            <w:r w:rsidRPr="00B34819">
              <w:rPr>
                <w:rFonts w:cstheme="minorHAnsi"/>
              </w:rPr>
              <w:t>Pojazdy budowlane wykonane z wysokiej jakości miękkiego plastiku, są wytrzymałe, a kółka wykonane z białego tworzywa są ciche i nie rysują powierzchni. Można je myć w zmywarce</w:t>
            </w:r>
            <w:r>
              <w:rPr>
                <w:rFonts w:cstheme="minorHAnsi"/>
              </w:rPr>
              <w:t>,</w:t>
            </w:r>
            <w:r w:rsidRPr="00B34819">
              <w:rPr>
                <w:rFonts w:cstheme="minorHAnsi"/>
              </w:rPr>
              <w:t xml:space="preserve"> dł. 28 cm</w:t>
            </w:r>
            <w:r>
              <w:rPr>
                <w:rFonts w:cstheme="minorHAnsi"/>
              </w:rPr>
              <w:t xml:space="preserve"> </w:t>
            </w:r>
            <w:r w:rsidRPr="00B34819">
              <w:rPr>
                <w:rFonts w:cstheme="minorHAnsi"/>
              </w:rPr>
              <w:t>+/-5%,</w:t>
            </w:r>
            <w:r>
              <w:rPr>
                <w:rFonts w:cstheme="minorHAnsi"/>
              </w:rPr>
              <w:t xml:space="preserve"> </w:t>
            </w:r>
            <w:r w:rsidRPr="00B34819">
              <w:rPr>
                <w:rFonts w:cstheme="minorHAnsi"/>
              </w:rPr>
              <w:t>od 12 miesięcy</w:t>
            </w:r>
          </w:p>
        </w:tc>
        <w:tc>
          <w:tcPr>
            <w:tcW w:w="993" w:type="dxa"/>
          </w:tcPr>
          <w:p w14:paraId="1BD1356C" w14:textId="720CBDDA" w:rsidR="00783282" w:rsidRDefault="00783282" w:rsidP="00783282">
            <w:pPr>
              <w:spacing w:after="200" w:line="276" w:lineRule="auto"/>
              <w:jc w:val="center"/>
              <w:rPr>
                <w:rFonts w:cstheme="minorHAnsi"/>
              </w:rPr>
            </w:pPr>
            <w:r>
              <w:rPr>
                <w:rFonts w:cstheme="minorHAnsi"/>
              </w:rPr>
              <w:t>Szt.</w:t>
            </w:r>
          </w:p>
        </w:tc>
        <w:tc>
          <w:tcPr>
            <w:tcW w:w="709" w:type="dxa"/>
          </w:tcPr>
          <w:p w14:paraId="43FB2CA0" w14:textId="6DDC3646" w:rsidR="00783282" w:rsidRDefault="00783282" w:rsidP="00783282">
            <w:pPr>
              <w:spacing w:after="200" w:line="276" w:lineRule="auto"/>
              <w:jc w:val="center"/>
              <w:rPr>
                <w:rFonts w:cstheme="minorHAnsi"/>
              </w:rPr>
            </w:pPr>
            <w:r>
              <w:rPr>
                <w:rFonts w:cstheme="minorHAnsi"/>
              </w:rPr>
              <w:t>1</w:t>
            </w:r>
          </w:p>
        </w:tc>
        <w:tc>
          <w:tcPr>
            <w:tcW w:w="993" w:type="dxa"/>
          </w:tcPr>
          <w:p w14:paraId="15EBDF67" w14:textId="77777777" w:rsidR="00783282" w:rsidRPr="00E46A0B" w:rsidRDefault="00783282" w:rsidP="00783282">
            <w:pPr>
              <w:spacing w:after="200" w:line="276" w:lineRule="auto"/>
              <w:jc w:val="center"/>
              <w:rPr>
                <w:rFonts w:cstheme="minorHAnsi"/>
              </w:rPr>
            </w:pPr>
          </w:p>
        </w:tc>
      </w:tr>
      <w:tr w:rsidR="00783282" w:rsidRPr="00E46A0B" w14:paraId="654A96C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C929BD3" w14:textId="5D297CBB" w:rsidR="00783282" w:rsidRPr="00BC121F" w:rsidRDefault="00783282" w:rsidP="00783282">
            <w:pPr>
              <w:spacing w:after="200" w:line="276" w:lineRule="auto"/>
              <w:jc w:val="center"/>
              <w:rPr>
                <w:rFonts w:cstheme="minorHAnsi"/>
                <w:b/>
                <w:bCs/>
              </w:rPr>
            </w:pPr>
            <w:r w:rsidRPr="005C69AB">
              <w:rPr>
                <w:rFonts w:cstheme="minorHAnsi"/>
                <w:b/>
                <w:bCs/>
              </w:rPr>
              <w:lastRenderedPageBreak/>
              <w:t>Zabawka typu</w:t>
            </w:r>
            <w:r>
              <w:t xml:space="preserve"> </w:t>
            </w:r>
            <w:r w:rsidRPr="005C69AB">
              <w:rPr>
                <w:rFonts w:cstheme="minorHAnsi"/>
                <w:b/>
                <w:bCs/>
              </w:rPr>
              <w:t>Śmieciara</w:t>
            </w:r>
          </w:p>
        </w:tc>
        <w:tc>
          <w:tcPr>
            <w:tcW w:w="5106" w:type="dxa"/>
            <w:tcBorders>
              <w:top w:val="single" w:sz="4" w:space="0" w:color="auto"/>
              <w:bottom w:val="single" w:sz="4" w:space="0" w:color="auto"/>
            </w:tcBorders>
          </w:tcPr>
          <w:p w14:paraId="7F70E11D" w14:textId="47002790" w:rsidR="00783282" w:rsidRPr="00BC121F" w:rsidRDefault="00783282" w:rsidP="00783282">
            <w:pPr>
              <w:spacing w:line="276" w:lineRule="auto"/>
              <w:jc w:val="both"/>
              <w:rPr>
                <w:rFonts w:cstheme="minorHAnsi"/>
              </w:rPr>
            </w:pPr>
            <w:r w:rsidRPr="005C69AB">
              <w:rPr>
                <w:rFonts w:cstheme="minorHAnsi"/>
              </w:rPr>
              <w:t xml:space="preserve">Pojazdy </w:t>
            </w:r>
            <w:r>
              <w:rPr>
                <w:rFonts w:cstheme="minorHAnsi"/>
              </w:rPr>
              <w:t>specjalistyczne</w:t>
            </w:r>
            <w:r w:rsidRPr="005C69AB">
              <w:rPr>
                <w:rFonts w:cstheme="minorHAnsi"/>
              </w:rPr>
              <w:t xml:space="preserve"> wykonane z wysokiej jakości plastiku, są wytrzymałe. </w:t>
            </w:r>
            <w:r>
              <w:rPr>
                <w:rFonts w:cstheme="minorHAnsi"/>
              </w:rPr>
              <w:t>Ruchoma naczepa</w:t>
            </w:r>
            <w:r w:rsidRPr="005C69AB">
              <w:rPr>
                <w:rFonts w:cstheme="minorHAnsi"/>
              </w:rPr>
              <w:t>, dł. 28 cm +/-</w:t>
            </w:r>
            <w:r>
              <w:rPr>
                <w:rFonts w:cstheme="minorHAnsi"/>
              </w:rPr>
              <w:t>10</w:t>
            </w:r>
            <w:r w:rsidRPr="005C69AB">
              <w:rPr>
                <w:rFonts w:cstheme="minorHAnsi"/>
              </w:rPr>
              <w:t>%, od 12 miesięcy</w:t>
            </w:r>
          </w:p>
        </w:tc>
        <w:tc>
          <w:tcPr>
            <w:tcW w:w="993" w:type="dxa"/>
          </w:tcPr>
          <w:p w14:paraId="28791238" w14:textId="50CA47CE" w:rsidR="00783282" w:rsidRDefault="00783282" w:rsidP="00783282">
            <w:pPr>
              <w:spacing w:after="200" w:line="276" w:lineRule="auto"/>
              <w:jc w:val="center"/>
              <w:rPr>
                <w:rFonts w:cstheme="minorHAnsi"/>
              </w:rPr>
            </w:pPr>
            <w:r>
              <w:rPr>
                <w:rFonts w:cstheme="minorHAnsi"/>
              </w:rPr>
              <w:t>Szt.</w:t>
            </w:r>
          </w:p>
        </w:tc>
        <w:tc>
          <w:tcPr>
            <w:tcW w:w="709" w:type="dxa"/>
          </w:tcPr>
          <w:p w14:paraId="47BCAB69" w14:textId="7B31859F" w:rsidR="00783282" w:rsidRDefault="00783282" w:rsidP="00783282">
            <w:pPr>
              <w:spacing w:after="200" w:line="276" w:lineRule="auto"/>
              <w:jc w:val="center"/>
              <w:rPr>
                <w:rFonts w:cstheme="minorHAnsi"/>
              </w:rPr>
            </w:pPr>
            <w:r>
              <w:rPr>
                <w:rFonts w:cstheme="minorHAnsi"/>
              </w:rPr>
              <w:t>1</w:t>
            </w:r>
          </w:p>
        </w:tc>
        <w:tc>
          <w:tcPr>
            <w:tcW w:w="993" w:type="dxa"/>
          </w:tcPr>
          <w:p w14:paraId="2C08B669" w14:textId="77777777" w:rsidR="00783282" w:rsidRPr="00E46A0B" w:rsidRDefault="00783282" w:rsidP="00783282">
            <w:pPr>
              <w:spacing w:after="200" w:line="276" w:lineRule="auto"/>
              <w:jc w:val="center"/>
              <w:rPr>
                <w:rFonts w:cstheme="minorHAnsi"/>
              </w:rPr>
            </w:pPr>
          </w:p>
        </w:tc>
      </w:tr>
      <w:tr w:rsidR="00783282" w:rsidRPr="00E46A0B" w14:paraId="2F6F2EB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5F6EFD3" w14:textId="4898430A" w:rsidR="00783282" w:rsidRPr="00BC121F" w:rsidRDefault="00783282" w:rsidP="00783282">
            <w:pPr>
              <w:spacing w:after="200" w:line="276" w:lineRule="auto"/>
              <w:jc w:val="center"/>
              <w:rPr>
                <w:rFonts w:cstheme="minorHAnsi"/>
                <w:b/>
                <w:bCs/>
              </w:rPr>
            </w:pPr>
            <w:r w:rsidRPr="00605309">
              <w:rPr>
                <w:rFonts w:cstheme="minorHAnsi"/>
                <w:b/>
                <w:bCs/>
              </w:rPr>
              <w:t>Zabawka typu</w:t>
            </w:r>
            <w:r>
              <w:t xml:space="preserve"> </w:t>
            </w:r>
            <w:r w:rsidRPr="00605309">
              <w:rPr>
                <w:rFonts w:cstheme="minorHAnsi"/>
                <w:b/>
                <w:bCs/>
              </w:rPr>
              <w:t>Jeep policyjny z figurkami</w:t>
            </w:r>
          </w:p>
        </w:tc>
        <w:tc>
          <w:tcPr>
            <w:tcW w:w="5106" w:type="dxa"/>
            <w:tcBorders>
              <w:top w:val="single" w:sz="4" w:space="0" w:color="auto"/>
              <w:bottom w:val="single" w:sz="4" w:space="0" w:color="auto"/>
            </w:tcBorders>
          </w:tcPr>
          <w:p w14:paraId="3D5B1C70" w14:textId="2FF96A50" w:rsidR="00783282" w:rsidRPr="00BC121F" w:rsidRDefault="00783282" w:rsidP="00783282">
            <w:pPr>
              <w:spacing w:line="276" w:lineRule="auto"/>
              <w:jc w:val="both"/>
              <w:rPr>
                <w:rFonts w:cstheme="minorHAnsi"/>
              </w:rPr>
            </w:pPr>
            <w:r w:rsidRPr="00605309">
              <w:rPr>
                <w:rFonts w:cstheme="minorHAnsi"/>
              </w:rPr>
              <w:t>Pojazdy z 2 figurkami w komplecie. Są wykonane z wysokiej jakości miękkiego plastiku, są wytrzymałe, a kółka wykonane z białego tworzywa są ciche i nie rysują powierzchni. Można je myć w zmywarce</w:t>
            </w:r>
            <w:r>
              <w:rPr>
                <w:rFonts w:cstheme="minorHAnsi"/>
              </w:rPr>
              <w:t xml:space="preserve">, </w:t>
            </w:r>
            <w:r w:rsidRPr="00605309">
              <w:rPr>
                <w:rFonts w:cstheme="minorHAnsi"/>
              </w:rPr>
              <w:t xml:space="preserve"> dł. 28 cm+/-5%,</w:t>
            </w:r>
            <w:r>
              <w:rPr>
                <w:rFonts w:cstheme="minorHAnsi"/>
              </w:rPr>
              <w:t xml:space="preserve"> </w:t>
            </w:r>
            <w:r w:rsidRPr="00605309">
              <w:rPr>
                <w:rFonts w:cstheme="minorHAnsi"/>
              </w:rPr>
              <w:t>od 12 miesięcy</w:t>
            </w:r>
          </w:p>
        </w:tc>
        <w:tc>
          <w:tcPr>
            <w:tcW w:w="993" w:type="dxa"/>
          </w:tcPr>
          <w:p w14:paraId="6B5EC3A9" w14:textId="60FCA4CC" w:rsidR="00783282" w:rsidRDefault="00783282" w:rsidP="00783282">
            <w:pPr>
              <w:spacing w:after="200" w:line="276" w:lineRule="auto"/>
              <w:jc w:val="center"/>
              <w:rPr>
                <w:rFonts w:cstheme="minorHAnsi"/>
              </w:rPr>
            </w:pPr>
            <w:r>
              <w:rPr>
                <w:rFonts w:cstheme="minorHAnsi"/>
              </w:rPr>
              <w:t xml:space="preserve">Szt. </w:t>
            </w:r>
          </w:p>
        </w:tc>
        <w:tc>
          <w:tcPr>
            <w:tcW w:w="709" w:type="dxa"/>
          </w:tcPr>
          <w:p w14:paraId="2D851578" w14:textId="574B06FE" w:rsidR="00783282" w:rsidRDefault="00783282" w:rsidP="00783282">
            <w:pPr>
              <w:spacing w:after="200" w:line="276" w:lineRule="auto"/>
              <w:jc w:val="center"/>
              <w:rPr>
                <w:rFonts w:cstheme="minorHAnsi"/>
              </w:rPr>
            </w:pPr>
            <w:r>
              <w:rPr>
                <w:rFonts w:cstheme="minorHAnsi"/>
              </w:rPr>
              <w:t>1</w:t>
            </w:r>
          </w:p>
        </w:tc>
        <w:tc>
          <w:tcPr>
            <w:tcW w:w="993" w:type="dxa"/>
          </w:tcPr>
          <w:p w14:paraId="659565CC" w14:textId="77777777" w:rsidR="00783282" w:rsidRPr="00E46A0B" w:rsidRDefault="00783282" w:rsidP="00783282">
            <w:pPr>
              <w:spacing w:after="200" w:line="276" w:lineRule="auto"/>
              <w:jc w:val="center"/>
              <w:rPr>
                <w:rFonts w:cstheme="minorHAnsi"/>
              </w:rPr>
            </w:pPr>
          </w:p>
        </w:tc>
      </w:tr>
      <w:tr w:rsidR="00783282" w:rsidRPr="00E46A0B" w14:paraId="13F663A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5A73095" w14:textId="360FCB41" w:rsidR="00783282" w:rsidRPr="00BC121F" w:rsidRDefault="00783282" w:rsidP="00783282">
            <w:pPr>
              <w:spacing w:after="200" w:line="276" w:lineRule="auto"/>
              <w:jc w:val="center"/>
              <w:rPr>
                <w:rFonts w:cstheme="minorHAnsi"/>
                <w:b/>
                <w:bCs/>
              </w:rPr>
            </w:pPr>
            <w:r>
              <w:rPr>
                <w:rFonts w:cstheme="minorHAnsi"/>
                <w:b/>
                <w:bCs/>
              </w:rPr>
              <w:t>Wywrotka</w:t>
            </w:r>
            <w:r w:rsidRPr="00605309">
              <w:rPr>
                <w:rFonts w:cstheme="minorHAnsi"/>
                <w:b/>
                <w:bCs/>
              </w:rPr>
              <w:t xml:space="preserve"> typu</w:t>
            </w:r>
            <w:r>
              <w:t xml:space="preserve"> </w:t>
            </w:r>
            <w:r w:rsidRPr="00605309">
              <w:rPr>
                <w:rFonts w:cstheme="minorHAnsi"/>
                <w:b/>
                <w:bCs/>
              </w:rPr>
              <w:t xml:space="preserve">Viking Toys   </w:t>
            </w:r>
          </w:p>
        </w:tc>
        <w:tc>
          <w:tcPr>
            <w:tcW w:w="5106" w:type="dxa"/>
            <w:tcBorders>
              <w:top w:val="single" w:sz="4" w:space="0" w:color="auto"/>
              <w:bottom w:val="single" w:sz="4" w:space="0" w:color="auto"/>
            </w:tcBorders>
          </w:tcPr>
          <w:p w14:paraId="69FFA11D" w14:textId="6773A535" w:rsidR="00783282" w:rsidRPr="00BC121F" w:rsidRDefault="00783282" w:rsidP="00783282">
            <w:pPr>
              <w:spacing w:line="276" w:lineRule="auto"/>
              <w:jc w:val="both"/>
              <w:rPr>
                <w:rFonts w:cstheme="minorHAnsi"/>
              </w:rPr>
            </w:pPr>
            <w:r w:rsidRPr="00605309">
              <w:rPr>
                <w:rFonts w:cstheme="minorHAnsi"/>
              </w:rPr>
              <w:t>Pojazd</w:t>
            </w:r>
            <w:r>
              <w:rPr>
                <w:rFonts w:cstheme="minorHAnsi"/>
              </w:rPr>
              <w:t xml:space="preserve"> p</w:t>
            </w:r>
            <w:r w:rsidRPr="00605309">
              <w:rPr>
                <w:rFonts w:cstheme="minorHAnsi"/>
              </w:rPr>
              <w:t>osiada ruchome elementy, które można podnosić i opuszczać. Zabawka rozwija zdolności motoryczne, koordynację ruchową i kreatywność maluchów</w:t>
            </w:r>
            <w:r>
              <w:rPr>
                <w:rFonts w:cstheme="minorHAnsi"/>
              </w:rPr>
              <w:t xml:space="preserve">, </w:t>
            </w:r>
            <w:r w:rsidRPr="00605309">
              <w:rPr>
                <w:rFonts w:cstheme="minorHAnsi"/>
              </w:rPr>
              <w:t xml:space="preserve"> ruchoma skrzynia ładunkowa</w:t>
            </w:r>
            <w:r>
              <w:rPr>
                <w:rFonts w:cstheme="minorHAnsi"/>
              </w:rPr>
              <w:t xml:space="preserve">, </w:t>
            </w:r>
            <w:r w:rsidRPr="00605309">
              <w:rPr>
                <w:rFonts w:cstheme="minorHAnsi"/>
              </w:rPr>
              <w:t>wym. 12,5 x 24,5 x 14,5 cm+/-</w:t>
            </w:r>
            <w:r>
              <w:rPr>
                <w:rFonts w:cstheme="minorHAnsi"/>
              </w:rPr>
              <w:t>5</w:t>
            </w:r>
            <w:r w:rsidRPr="00605309">
              <w:rPr>
                <w:rFonts w:cstheme="minorHAnsi"/>
              </w:rPr>
              <w:t>%,</w:t>
            </w:r>
            <w:r>
              <w:t xml:space="preserve"> </w:t>
            </w:r>
            <w:r w:rsidRPr="00605309">
              <w:rPr>
                <w:rFonts w:cstheme="minorHAnsi"/>
              </w:rPr>
              <w:t>od 12 miesięcy</w:t>
            </w:r>
          </w:p>
        </w:tc>
        <w:tc>
          <w:tcPr>
            <w:tcW w:w="993" w:type="dxa"/>
          </w:tcPr>
          <w:p w14:paraId="0ED4BF56" w14:textId="3DC2095E" w:rsidR="00783282" w:rsidRDefault="00783282" w:rsidP="00783282">
            <w:pPr>
              <w:spacing w:after="200" w:line="276" w:lineRule="auto"/>
              <w:jc w:val="center"/>
              <w:rPr>
                <w:rFonts w:cstheme="minorHAnsi"/>
              </w:rPr>
            </w:pPr>
            <w:r>
              <w:rPr>
                <w:rFonts w:cstheme="minorHAnsi"/>
              </w:rPr>
              <w:t>Szt.</w:t>
            </w:r>
          </w:p>
        </w:tc>
        <w:tc>
          <w:tcPr>
            <w:tcW w:w="709" w:type="dxa"/>
          </w:tcPr>
          <w:p w14:paraId="12BD0C01" w14:textId="57EE3848" w:rsidR="00783282" w:rsidRDefault="00783282" w:rsidP="00783282">
            <w:pPr>
              <w:spacing w:after="200" w:line="276" w:lineRule="auto"/>
              <w:jc w:val="center"/>
              <w:rPr>
                <w:rFonts w:cstheme="minorHAnsi"/>
              </w:rPr>
            </w:pPr>
            <w:r>
              <w:rPr>
                <w:rFonts w:cstheme="minorHAnsi"/>
              </w:rPr>
              <w:t>1</w:t>
            </w:r>
          </w:p>
        </w:tc>
        <w:tc>
          <w:tcPr>
            <w:tcW w:w="993" w:type="dxa"/>
          </w:tcPr>
          <w:p w14:paraId="798239F5" w14:textId="77777777" w:rsidR="00783282" w:rsidRPr="00E46A0B" w:rsidRDefault="00783282" w:rsidP="00783282">
            <w:pPr>
              <w:spacing w:after="200" w:line="276" w:lineRule="auto"/>
              <w:jc w:val="center"/>
              <w:rPr>
                <w:rFonts w:cstheme="minorHAnsi"/>
              </w:rPr>
            </w:pPr>
          </w:p>
        </w:tc>
      </w:tr>
      <w:tr w:rsidR="00783282" w:rsidRPr="00E46A0B" w14:paraId="6CBFB8D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3805AB8" w14:textId="217926BA" w:rsidR="00783282" w:rsidRPr="00BC121F" w:rsidRDefault="00783282" w:rsidP="00783282">
            <w:pPr>
              <w:spacing w:after="200" w:line="276" w:lineRule="auto"/>
              <w:jc w:val="center"/>
              <w:rPr>
                <w:rFonts w:cstheme="minorHAnsi"/>
                <w:b/>
                <w:bCs/>
              </w:rPr>
            </w:pPr>
            <w:r>
              <w:rPr>
                <w:rFonts w:cstheme="minorHAnsi"/>
                <w:b/>
                <w:bCs/>
              </w:rPr>
              <w:t>kopar</w:t>
            </w:r>
            <w:r w:rsidRPr="00605309">
              <w:rPr>
                <w:rFonts w:cstheme="minorHAnsi"/>
                <w:b/>
                <w:bCs/>
              </w:rPr>
              <w:t xml:space="preserve">ka typu Viking Toys   </w:t>
            </w:r>
          </w:p>
        </w:tc>
        <w:tc>
          <w:tcPr>
            <w:tcW w:w="5106" w:type="dxa"/>
            <w:tcBorders>
              <w:top w:val="single" w:sz="4" w:space="0" w:color="auto"/>
              <w:bottom w:val="single" w:sz="4" w:space="0" w:color="auto"/>
            </w:tcBorders>
          </w:tcPr>
          <w:p w14:paraId="2E2527AD" w14:textId="1E1182B5" w:rsidR="00783282" w:rsidRPr="00BC121F" w:rsidRDefault="00783282" w:rsidP="00783282">
            <w:pPr>
              <w:spacing w:line="276" w:lineRule="auto"/>
              <w:jc w:val="both"/>
              <w:rPr>
                <w:rFonts w:cstheme="minorHAnsi"/>
              </w:rPr>
            </w:pPr>
            <w:r w:rsidRPr="00605309">
              <w:rPr>
                <w:rFonts w:cstheme="minorHAnsi"/>
              </w:rPr>
              <w:t>Pojazd posiada ruchome elementy, które można podnosić i opuszczać. Zabawka rozwija zdolności motoryczne, koordynację ruchową i kreatywność maluchów</w:t>
            </w:r>
            <w:r>
              <w:rPr>
                <w:rFonts w:cstheme="minorHAnsi"/>
              </w:rPr>
              <w:t xml:space="preserve">, </w:t>
            </w:r>
            <w:r w:rsidRPr="00605309">
              <w:rPr>
                <w:rFonts w:cstheme="minorHAnsi"/>
              </w:rPr>
              <w:t xml:space="preserve"> ruchoma łopata</w:t>
            </w:r>
            <w:r>
              <w:rPr>
                <w:rFonts w:cstheme="minorHAnsi"/>
              </w:rPr>
              <w:t xml:space="preserve">, </w:t>
            </w:r>
            <w:r w:rsidRPr="00605309">
              <w:rPr>
                <w:rFonts w:cstheme="minorHAnsi"/>
              </w:rPr>
              <w:t>wym.12,5 x 27 x 19 cm+/-5%,</w:t>
            </w:r>
            <w:r>
              <w:rPr>
                <w:rFonts w:cstheme="minorHAnsi"/>
              </w:rPr>
              <w:t xml:space="preserve"> </w:t>
            </w:r>
            <w:r w:rsidRPr="00605309">
              <w:rPr>
                <w:rFonts w:cstheme="minorHAnsi"/>
              </w:rPr>
              <w:t>od 12 miesięcy</w:t>
            </w:r>
          </w:p>
        </w:tc>
        <w:tc>
          <w:tcPr>
            <w:tcW w:w="993" w:type="dxa"/>
          </w:tcPr>
          <w:p w14:paraId="626FE1BA" w14:textId="79C4DBEB" w:rsidR="00783282" w:rsidRDefault="00783282" w:rsidP="00783282">
            <w:pPr>
              <w:spacing w:after="200" w:line="276" w:lineRule="auto"/>
              <w:jc w:val="center"/>
              <w:rPr>
                <w:rFonts w:cstheme="minorHAnsi"/>
              </w:rPr>
            </w:pPr>
            <w:r>
              <w:rPr>
                <w:rFonts w:cstheme="minorHAnsi"/>
              </w:rPr>
              <w:t>Szt.</w:t>
            </w:r>
          </w:p>
        </w:tc>
        <w:tc>
          <w:tcPr>
            <w:tcW w:w="709" w:type="dxa"/>
          </w:tcPr>
          <w:p w14:paraId="79337A27" w14:textId="1035C142" w:rsidR="00783282" w:rsidRDefault="00783282" w:rsidP="00783282">
            <w:pPr>
              <w:spacing w:after="200" w:line="276" w:lineRule="auto"/>
              <w:jc w:val="center"/>
              <w:rPr>
                <w:rFonts w:cstheme="minorHAnsi"/>
              </w:rPr>
            </w:pPr>
            <w:r>
              <w:rPr>
                <w:rFonts w:cstheme="minorHAnsi"/>
              </w:rPr>
              <w:t>1</w:t>
            </w:r>
          </w:p>
        </w:tc>
        <w:tc>
          <w:tcPr>
            <w:tcW w:w="993" w:type="dxa"/>
          </w:tcPr>
          <w:p w14:paraId="46E2255A" w14:textId="77777777" w:rsidR="00783282" w:rsidRPr="00E46A0B" w:rsidRDefault="00783282" w:rsidP="00783282">
            <w:pPr>
              <w:spacing w:after="200" w:line="276" w:lineRule="auto"/>
              <w:jc w:val="center"/>
              <w:rPr>
                <w:rFonts w:cstheme="minorHAnsi"/>
              </w:rPr>
            </w:pPr>
          </w:p>
        </w:tc>
      </w:tr>
      <w:tr w:rsidR="00783282" w:rsidRPr="00E46A0B" w14:paraId="0E04B58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0C538DF" w14:textId="44D1B692" w:rsidR="00783282" w:rsidRPr="00BC121F" w:rsidRDefault="00783282" w:rsidP="00783282">
            <w:pPr>
              <w:spacing w:after="200" w:line="276" w:lineRule="auto"/>
              <w:jc w:val="center"/>
              <w:rPr>
                <w:rFonts w:cstheme="minorHAnsi"/>
                <w:b/>
                <w:bCs/>
              </w:rPr>
            </w:pPr>
            <w:r w:rsidRPr="00A05708">
              <w:rPr>
                <w:rFonts w:cstheme="minorHAnsi"/>
                <w:b/>
                <w:bCs/>
              </w:rPr>
              <w:t>Zabawka typu</w:t>
            </w:r>
            <w:r>
              <w:rPr>
                <w:rFonts w:cstheme="minorHAnsi"/>
                <w:b/>
                <w:bCs/>
              </w:rPr>
              <w:t xml:space="preserve"> </w:t>
            </w:r>
            <w:proofErr w:type="spellStart"/>
            <w:r>
              <w:rPr>
                <w:rFonts w:cstheme="minorHAnsi"/>
                <w:b/>
                <w:bCs/>
              </w:rPr>
              <w:t>betoniara</w:t>
            </w:r>
            <w:proofErr w:type="spellEnd"/>
          </w:p>
        </w:tc>
        <w:tc>
          <w:tcPr>
            <w:tcW w:w="5106" w:type="dxa"/>
            <w:tcBorders>
              <w:top w:val="single" w:sz="4" w:space="0" w:color="auto"/>
              <w:bottom w:val="single" w:sz="4" w:space="0" w:color="auto"/>
            </w:tcBorders>
          </w:tcPr>
          <w:p w14:paraId="492393EF" w14:textId="0C8752EB" w:rsidR="00783282" w:rsidRPr="00BC121F" w:rsidRDefault="00783282" w:rsidP="00783282">
            <w:pPr>
              <w:spacing w:line="276" w:lineRule="auto"/>
              <w:jc w:val="both"/>
              <w:rPr>
                <w:rFonts w:cstheme="minorHAnsi"/>
              </w:rPr>
            </w:pPr>
            <w:r>
              <w:rPr>
                <w:rFonts w:cstheme="minorHAnsi"/>
              </w:rPr>
              <w:t>Zabawka</w:t>
            </w:r>
            <w:r w:rsidRPr="00884AFD">
              <w:rPr>
                <w:rFonts w:cstheme="minorHAnsi"/>
              </w:rPr>
              <w:t xml:space="preserve"> wykonana jest z lekkiego, ale wytrzymałego tworzywa sztucznego odpornego na warunki atmosferyczne. dł. od 23 do 29 cm</w:t>
            </w:r>
            <w:r>
              <w:rPr>
                <w:rFonts w:cstheme="minorHAnsi"/>
              </w:rPr>
              <w:t xml:space="preserve"> </w:t>
            </w:r>
            <w:r w:rsidRPr="00884AFD">
              <w:rPr>
                <w:rFonts w:cstheme="minorHAnsi"/>
              </w:rPr>
              <w:t xml:space="preserve"> </w:t>
            </w:r>
            <w:r>
              <w:rPr>
                <w:rFonts w:cstheme="minorHAnsi"/>
              </w:rPr>
              <w:t>+/-</w:t>
            </w:r>
            <w:r w:rsidRPr="00884AFD">
              <w:rPr>
                <w:rFonts w:cstheme="minorHAnsi"/>
              </w:rPr>
              <w:t>5%, od 12 miesięcy</w:t>
            </w:r>
          </w:p>
        </w:tc>
        <w:tc>
          <w:tcPr>
            <w:tcW w:w="993" w:type="dxa"/>
          </w:tcPr>
          <w:p w14:paraId="74EF1841" w14:textId="666C9057" w:rsidR="00783282" w:rsidRDefault="00783282" w:rsidP="00783282">
            <w:pPr>
              <w:spacing w:after="200" w:line="276" w:lineRule="auto"/>
              <w:jc w:val="center"/>
              <w:rPr>
                <w:rFonts w:cstheme="minorHAnsi"/>
              </w:rPr>
            </w:pPr>
            <w:r>
              <w:rPr>
                <w:rFonts w:cstheme="minorHAnsi"/>
              </w:rPr>
              <w:t>Szt.</w:t>
            </w:r>
          </w:p>
        </w:tc>
        <w:tc>
          <w:tcPr>
            <w:tcW w:w="709" w:type="dxa"/>
          </w:tcPr>
          <w:p w14:paraId="13826D0D" w14:textId="6DEA3670" w:rsidR="00783282" w:rsidRDefault="00783282" w:rsidP="00783282">
            <w:pPr>
              <w:spacing w:after="200" w:line="276" w:lineRule="auto"/>
              <w:jc w:val="center"/>
              <w:rPr>
                <w:rFonts w:cstheme="minorHAnsi"/>
              </w:rPr>
            </w:pPr>
            <w:r>
              <w:rPr>
                <w:rFonts w:cstheme="minorHAnsi"/>
              </w:rPr>
              <w:t>1</w:t>
            </w:r>
          </w:p>
        </w:tc>
        <w:tc>
          <w:tcPr>
            <w:tcW w:w="993" w:type="dxa"/>
          </w:tcPr>
          <w:p w14:paraId="0D9E53E2" w14:textId="77777777" w:rsidR="00783282" w:rsidRPr="00E46A0B" w:rsidRDefault="00783282" w:rsidP="00783282">
            <w:pPr>
              <w:spacing w:after="200" w:line="276" w:lineRule="auto"/>
              <w:jc w:val="center"/>
              <w:rPr>
                <w:rFonts w:cstheme="minorHAnsi"/>
              </w:rPr>
            </w:pPr>
          </w:p>
        </w:tc>
      </w:tr>
      <w:tr w:rsidR="00783282" w:rsidRPr="00E46A0B" w14:paraId="755490B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ED2885D" w14:textId="778EDFB9" w:rsidR="00783282" w:rsidRPr="00BC121F" w:rsidRDefault="00783282" w:rsidP="00783282">
            <w:pPr>
              <w:spacing w:after="200" w:line="276" w:lineRule="auto"/>
              <w:jc w:val="center"/>
              <w:rPr>
                <w:rFonts w:cstheme="minorHAnsi"/>
                <w:b/>
                <w:bCs/>
              </w:rPr>
            </w:pPr>
            <w:r w:rsidRPr="00884AFD">
              <w:rPr>
                <w:rFonts w:cstheme="minorHAnsi"/>
                <w:b/>
                <w:bCs/>
              </w:rPr>
              <w:t>Zabawka typu</w:t>
            </w:r>
            <w:r>
              <w:t xml:space="preserve"> </w:t>
            </w:r>
            <w:r w:rsidRPr="00884AFD">
              <w:rPr>
                <w:rFonts w:cstheme="minorHAnsi"/>
                <w:b/>
                <w:bCs/>
              </w:rPr>
              <w:t xml:space="preserve">Koparka </w:t>
            </w:r>
            <w:proofErr w:type="spellStart"/>
            <w:r w:rsidRPr="00884AFD">
              <w:rPr>
                <w:rFonts w:cstheme="minorHAnsi"/>
                <w:b/>
                <w:bCs/>
              </w:rPr>
              <w:t>RePlay</w:t>
            </w:r>
            <w:proofErr w:type="spellEnd"/>
            <w:r w:rsidRPr="00884AFD">
              <w:rPr>
                <w:rFonts w:cstheme="minorHAnsi"/>
                <w:b/>
                <w:bCs/>
              </w:rPr>
              <w:t xml:space="preserve"> Tech Truck</w:t>
            </w:r>
          </w:p>
        </w:tc>
        <w:tc>
          <w:tcPr>
            <w:tcW w:w="5106" w:type="dxa"/>
            <w:tcBorders>
              <w:top w:val="single" w:sz="4" w:space="0" w:color="auto"/>
              <w:bottom w:val="single" w:sz="4" w:space="0" w:color="auto"/>
            </w:tcBorders>
          </w:tcPr>
          <w:p w14:paraId="6DC64BB2" w14:textId="7303C876" w:rsidR="00783282" w:rsidRPr="00BC121F" w:rsidRDefault="00783282" w:rsidP="00783282">
            <w:pPr>
              <w:spacing w:line="276" w:lineRule="auto"/>
              <w:jc w:val="both"/>
              <w:rPr>
                <w:rFonts w:cstheme="minorHAnsi"/>
              </w:rPr>
            </w:pPr>
            <w:r w:rsidRPr="00884AFD">
              <w:rPr>
                <w:rFonts w:cstheme="minorHAnsi"/>
              </w:rPr>
              <w:t xml:space="preserve">Zabawa </w:t>
            </w:r>
            <w:r>
              <w:rPr>
                <w:rFonts w:cstheme="minorHAnsi"/>
              </w:rPr>
              <w:t>t</w:t>
            </w:r>
            <w:r w:rsidRPr="00884AFD">
              <w:rPr>
                <w:rFonts w:cstheme="minorHAnsi"/>
              </w:rPr>
              <w:t>o lekki i wytrzymały pojazd o długości 27 cm+/-5%,</w:t>
            </w:r>
            <w:r>
              <w:rPr>
                <w:rFonts w:cstheme="minorHAnsi"/>
              </w:rPr>
              <w:t xml:space="preserve"> </w:t>
            </w:r>
            <w:r w:rsidRPr="00884AFD">
              <w:rPr>
                <w:rFonts w:cstheme="minorHAnsi"/>
              </w:rPr>
              <w:t>Wyposażony jest w ruchomą łyżkę, która może służyć jako ładowarka i jako spychacz</w:t>
            </w:r>
            <w:r>
              <w:rPr>
                <w:rFonts w:cstheme="minorHAnsi"/>
              </w:rPr>
              <w:t xml:space="preserve"> </w:t>
            </w:r>
            <w:r>
              <w:t xml:space="preserve"> </w:t>
            </w:r>
            <w:r w:rsidRPr="00884AFD">
              <w:rPr>
                <w:rFonts w:cstheme="minorHAnsi"/>
              </w:rPr>
              <w:t>ma wpływ na wszechstronny rozwój dziecka</w:t>
            </w:r>
            <w:r>
              <w:rPr>
                <w:rFonts w:cstheme="minorHAnsi"/>
              </w:rPr>
              <w:t xml:space="preserve">, </w:t>
            </w:r>
            <w:r w:rsidRPr="00884AFD">
              <w:rPr>
                <w:rFonts w:cstheme="minorHAnsi"/>
              </w:rPr>
              <w:t xml:space="preserve"> od 12 miesięcy</w:t>
            </w:r>
          </w:p>
        </w:tc>
        <w:tc>
          <w:tcPr>
            <w:tcW w:w="993" w:type="dxa"/>
          </w:tcPr>
          <w:p w14:paraId="6B52EBDD" w14:textId="2B608316" w:rsidR="00783282" w:rsidRDefault="00783282" w:rsidP="00783282">
            <w:pPr>
              <w:spacing w:after="200" w:line="276" w:lineRule="auto"/>
              <w:jc w:val="center"/>
              <w:rPr>
                <w:rFonts w:cstheme="minorHAnsi"/>
              </w:rPr>
            </w:pPr>
            <w:r>
              <w:rPr>
                <w:rFonts w:cstheme="minorHAnsi"/>
              </w:rPr>
              <w:t>Szt.</w:t>
            </w:r>
          </w:p>
        </w:tc>
        <w:tc>
          <w:tcPr>
            <w:tcW w:w="709" w:type="dxa"/>
          </w:tcPr>
          <w:p w14:paraId="672F7565" w14:textId="3091ABD3" w:rsidR="00783282" w:rsidRDefault="00783282" w:rsidP="00783282">
            <w:pPr>
              <w:spacing w:after="200" w:line="276" w:lineRule="auto"/>
              <w:jc w:val="center"/>
              <w:rPr>
                <w:rFonts w:cstheme="minorHAnsi"/>
              </w:rPr>
            </w:pPr>
            <w:r>
              <w:rPr>
                <w:rFonts w:cstheme="minorHAnsi"/>
              </w:rPr>
              <w:t>1</w:t>
            </w:r>
          </w:p>
        </w:tc>
        <w:tc>
          <w:tcPr>
            <w:tcW w:w="993" w:type="dxa"/>
          </w:tcPr>
          <w:p w14:paraId="22B78420" w14:textId="77777777" w:rsidR="00783282" w:rsidRPr="00E46A0B" w:rsidRDefault="00783282" w:rsidP="00783282">
            <w:pPr>
              <w:spacing w:after="200" w:line="276" w:lineRule="auto"/>
              <w:jc w:val="center"/>
              <w:rPr>
                <w:rFonts w:cstheme="minorHAnsi"/>
              </w:rPr>
            </w:pPr>
          </w:p>
        </w:tc>
      </w:tr>
      <w:tr w:rsidR="00783282" w:rsidRPr="00E46A0B" w14:paraId="54A44EB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2BEBA51" w14:textId="2B9C04E4" w:rsidR="00783282" w:rsidRPr="00BC121F" w:rsidRDefault="00783282" w:rsidP="00783282">
            <w:pPr>
              <w:spacing w:after="200" w:line="276" w:lineRule="auto"/>
              <w:jc w:val="center"/>
              <w:rPr>
                <w:rFonts w:cstheme="minorHAnsi"/>
                <w:b/>
                <w:bCs/>
              </w:rPr>
            </w:pPr>
            <w:r w:rsidRPr="00884AFD">
              <w:rPr>
                <w:rFonts w:cstheme="minorHAnsi"/>
                <w:b/>
                <w:bCs/>
              </w:rPr>
              <w:t>Zabawka typu</w:t>
            </w:r>
            <w:r>
              <w:t xml:space="preserve"> </w:t>
            </w:r>
            <w:r w:rsidRPr="00884AFD">
              <w:rPr>
                <w:rFonts w:cstheme="minorHAnsi"/>
                <w:b/>
                <w:bCs/>
              </w:rPr>
              <w:t>Traktor z przyczepą i koniem</w:t>
            </w:r>
          </w:p>
        </w:tc>
        <w:tc>
          <w:tcPr>
            <w:tcW w:w="5106" w:type="dxa"/>
            <w:tcBorders>
              <w:top w:val="single" w:sz="4" w:space="0" w:color="auto"/>
              <w:bottom w:val="single" w:sz="4" w:space="0" w:color="auto"/>
            </w:tcBorders>
          </w:tcPr>
          <w:p w14:paraId="59FE77D0" w14:textId="39ABFEC8" w:rsidR="00783282" w:rsidRPr="00BC121F" w:rsidRDefault="00783282" w:rsidP="00783282">
            <w:pPr>
              <w:spacing w:line="276" w:lineRule="auto"/>
              <w:jc w:val="both"/>
              <w:rPr>
                <w:rFonts w:cstheme="minorHAnsi"/>
              </w:rPr>
            </w:pPr>
            <w:r w:rsidRPr="00884AFD">
              <w:rPr>
                <w:rFonts w:cstheme="minorHAnsi"/>
              </w:rPr>
              <w:t>Traktor</w:t>
            </w:r>
            <w:r>
              <w:rPr>
                <w:rFonts w:cstheme="minorHAnsi"/>
              </w:rPr>
              <w:t xml:space="preserve"> </w:t>
            </w:r>
            <w:r w:rsidRPr="00884AFD">
              <w:rPr>
                <w:rFonts w:cstheme="minorHAnsi"/>
              </w:rPr>
              <w:t>z przyczepą na konia</w:t>
            </w:r>
            <w:r>
              <w:rPr>
                <w:rFonts w:cstheme="minorHAnsi"/>
              </w:rPr>
              <w:t>,</w:t>
            </w:r>
            <w:r w:rsidRPr="00884AFD">
              <w:rPr>
                <w:rFonts w:cstheme="minorHAnsi"/>
              </w:rPr>
              <w:t xml:space="preserve"> </w:t>
            </w:r>
            <w:r>
              <w:rPr>
                <w:rFonts w:cstheme="minorHAnsi"/>
              </w:rPr>
              <w:t>p</w:t>
            </w:r>
            <w:r w:rsidRPr="00884AFD">
              <w:rPr>
                <w:rFonts w:cstheme="minorHAnsi"/>
              </w:rPr>
              <w:t>ojazdy posiadają ruchome elementy jak podnoszona kabina i ruchoma skrzynia ładunkowa, które dodatkowo uatrakcyjniają zabawę</w:t>
            </w:r>
            <w:r>
              <w:rPr>
                <w:rFonts w:cstheme="minorHAnsi"/>
              </w:rPr>
              <w:t xml:space="preserve">, </w:t>
            </w:r>
            <w:r w:rsidRPr="00884AFD">
              <w:rPr>
                <w:rFonts w:cstheme="minorHAnsi"/>
              </w:rPr>
              <w:t xml:space="preserve"> dł. 38,5 cm+/-5%,</w:t>
            </w:r>
          </w:p>
        </w:tc>
        <w:tc>
          <w:tcPr>
            <w:tcW w:w="993" w:type="dxa"/>
          </w:tcPr>
          <w:p w14:paraId="12473DDB" w14:textId="54A9FEC3" w:rsidR="00783282" w:rsidRDefault="00783282" w:rsidP="00783282">
            <w:pPr>
              <w:spacing w:after="200" w:line="276" w:lineRule="auto"/>
              <w:jc w:val="center"/>
              <w:rPr>
                <w:rFonts w:cstheme="minorHAnsi"/>
              </w:rPr>
            </w:pPr>
            <w:r>
              <w:rPr>
                <w:rFonts w:cstheme="minorHAnsi"/>
              </w:rPr>
              <w:t>zestaw</w:t>
            </w:r>
          </w:p>
        </w:tc>
        <w:tc>
          <w:tcPr>
            <w:tcW w:w="709" w:type="dxa"/>
          </w:tcPr>
          <w:p w14:paraId="521CC57C" w14:textId="189F67AB" w:rsidR="00783282" w:rsidRDefault="00783282" w:rsidP="00783282">
            <w:pPr>
              <w:spacing w:after="200" w:line="276" w:lineRule="auto"/>
              <w:jc w:val="center"/>
              <w:rPr>
                <w:rFonts w:cstheme="minorHAnsi"/>
              </w:rPr>
            </w:pPr>
            <w:r>
              <w:rPr>
                <w:rFonts w:cstheme="minorHAnsi"/>
              </w:rPr>
              <w:t>1</w:t>
            </w:r>
          </w:p>
        </w:tc>
        <w:tc>
          <w:tcPr>
            <w:tcW w:w="993" w:type="dxa"/>
          </w:tcPr>
          <w:p w14:paraId="34D11877" w14:textId="77777777" w:rsidR="00783282" w:rsidRPr="00E46A0B" w:rsidRDefault="00783282" w:rsidP="00783282">
            <w:pPr>
              <w:spacing w:after="200" w:line="276" w:lineRule="auto"/>
              <w:jc w:val="center"/>
              <w:rPr>
                <w:rFonts w:cstheme="minorHAnsi"/>
              </w:rPr>
            </w:pPr>
          </w:p>
        </w:tc>
      </w:tr>
      <w:tr w:rsidR="00783282" w:rsidRPr="00E46A0B" w14:paraId="64C2DF8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4E830B3" w14:textId="58E831E9" w:rsidR="00783282" w:rsidRPr="00BC121F" w:rsidRDefault="00783282" w:rsidP="00783282">
            <w:pPr>
              <w:spacing w:after="200" w:line="276" w:lineRule="auto"/>
              <w:jc w:val="center"/>
              <w:rPr>
                <w:rFonts w:cstheme="minorHAnsi"/>
                <w:b/>
                <w:bCs/>
              </w:rPr>
            </w:pPr>
            <w:r w:rsidRPr="00884AFD">
              <w:rPr>
                <w:rFonts w:cstheme="minorHAnsi"/>
                <w:b/>
                <w:bCs/>
              </w:rPr>
              <w:t>Zabawka typu</w:t>
            </w:r>
            <w:r>
              <w:t xml:space="preserve"> </w:t>
            </w:r>
            <w:r w:rsidRPr="00884AFD">
              <w:rPr>
                <w:rFonts w:cstheme="minorHAnsi"/>
                <w:b/>
                <w:bCs/>
              </w:rPr>
              <w:t>Wywrotka z czerwona kabiną</w:t>
            </w:r>
          </w:p>
        </w:tc>
        <w:tc>
          <w:tcPr>
            <w:tcW w:w="5106" w:type="dxa"/>
            <w:tcBorders>
              <w:top w:val="single" w:sz="4" w:space="0" w:color="auto"/>
              <w:bottom w:val="single" w:sz="4" w:space="0" w:color="auto"/>
            </w:tcBorders>
          </w:tcPr>
          <w:p w14:paraId="2AA0F814" w14:textId="057FA86D" w:rsidR="00783282" w:rsidRPr="00BC121F" w:rsidRDefault="00783282" w:rsidP="00783282">
            <w:pPr>
              <w:spacing w:line="276" w:lineRule="auto"/>
              <w:jc w:val="both"/>
              <w:rPr>
                <w:rFonts w:cstheme="minorHAnsi"/>
              </w:rPr>
            </w:pPr>
            <w:r w:rsidRPr="00884AFD">
              <w:rPr>
                <w:rFonts w:cstheme="minorHAnsi"/>
              </w:rPr>
              <w:t>wywrotka ma podnoszoną i opuszczaną skrzynię ładunkową oraz otwieraną tylną klapę</w:t>
            </w:r>
            <w:r>
              <w:rPr>
                <w:rFonts w:cstheme="minorHAnsi"/>
              </w:rPr>
              <w:t xml:space="preserve">, </w:t>
            </w:r>
            <w:r w:rsidRPr="00884AFD">
              <w:rPr>
                <w:rFonts w:cstheme="minorHAnsi"/>
              </w:rPr>
              <w:t xml:space="preserve"> wym. 38 x 25 x 20 cm+/-5%,</w:t>
            </w:r>
            <w:r>
              <w:rPr>
                <w:rFonts w:cstheme="minorHAnsi"/>
              </w:rPr>
              <w:t xml:space="preserve"> </w:t>
            </w:r>
            <w:r w:rsidRPr="00884AFD">
              <w:rPr>
                <w:rFonts w:cstheme="minorHAnsi"/>
              </w:rPr>
              <w:t>od 12 miesięcy</w:t>
            </w:r>
          </w:p>
        </w:tc>
        <w:tc>
          <w:tcPr>
            <w:tcW w:w="993" w:type="dxa"/>
          </w:tcPr>
          <w:p w14:paraId="7C59E1D1" w14:textId="6E7559E3" w:rsidR="00783282" w:rsidRDefault="00783282" w:rsidP="00783282">
            <w:pPr>
              <w:spacing w:after="200" w:line="276" w:lineRule="auto"/>
              <w:jc w:val="center"/>
              <w:rPr>
                <w:rFonts w:cstheme="minorHAnsi"/>
              </w:rPr>
            </w:pPr>
            <w:r>
              <w:rPr>
                <w:rFonts w:cstheme="minorHAnsi"/>
              </w:rPr>
              <w:t>Szt.</w:t>
            </w:r>
          </w:p>
        </w:tc>
        <w:tc>
          <w:tcPr>
            <w:tcW w:w="709" w:type="dxa"/>
          </w:tcPr>
          <w:p w14:paraId="1F3904DE" w14:textId="27064716" w:rsidR="00783282" w:rsidRDefault="00783282" w:rsidP="00783282">
            <w:pPr>
              <w:spacing w:after="200" w:line="276" w:lineRule="auto"/>
              <w:jc w:val="center"/>
              <w:rPr>
                <w:rFonts w:cstheme="minorHAnsi"/>
              </w:rPr>
            </w:pPr>
            <w:r>
              <w:rPr>
                <w:rFonts w:cstheme="minorHAnsi"/>
              </w:rPr>
              <w:t>1</w:t>
            </w:r>
          </w:p>
        </w:tc>
        <w:tc>
          <w:tcPr>
            <w:tcW w:w="993" w:type="dxa"/>
          </w:tcPr>
          <w:p w14:paraId="697C6887" w14:textId="77777777" w:rsidR="00783282" w:rsidRPr="00E46A0B" w:rsidRDefault="00783282" w:rsidP="00783282">
            <w:pPr>
              <w:spacing w:after="200" w:line="276" w:lineRule="auto"/>
              <w:jc w:val="center"/>
              <w:rPr>
                <w:rFonts w:cstheme="minorHAnsi"/>
              </w:rPr>
            </w:pPr>
          </w:p>
        </w:tc>
      </w:tr>
      <w:tr w:rsidR="00783282" w:rsidRPr="00E46A0B" w14:paraId="7410871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3927FCD" w14:textId="61E75C63" w:rsidR="00783282" w:rsidRPr="00BC121F" w:rsidRDefault="00783282" w:rsidP="00783282">
            <w:pPr>
              <w:spacing w:after="200" w:line="276" w:lineRule="auto"/>
              <w:jc w:val="center"/>
              <w:rPr>
                <w:rFonts w:cstheme="minorHAnsi"/>
                <w:b/>
                <w:bCs/>
              </w:rPr>
            </w:pPr>
            <w:r w:rsidRPr="00884AFD">
              <w:rPr>
                <w:rFonts w:cstheme="minorHAnsi"/>
                <w:b/>
                <w:bCs/>
              </w:rPr>
              <w:t>Zabawka typu Wywrotka</w:t>
            </w:r>
          </w:p>
        </w:tc>
        <w:tc>
          <w:tcPr>
            <w:tcW w:w="5106" w:type="dxa"/>
            <w:tcBorders>
              <w:top w:val="single" w:sz="4" w:space="0" w:color="auto"/>
              <w:bottom w:val="single" w:sz="4" w:space="0" w:color="auto"/>
            </w:tcBorders>
          </w:tcPr>
          <w:p w14:paraId="263D8E20" w14:textId="4DF281B0" w:rsidR="00783282" w:rsidRPr="00BC121F" w:rsidRDefault="00783282" w:rsidP="00783282">
            <w:pPr>
              <w:spacing w:line="276" w:lineRule="auto"/>
              <w:jc w:val="both"/>
              <w:rPr>
                <w:rFonts w:cstheme="minorHAnsi"/>
              </w:rPr>
            </w:pPr>
            <w:r w:rsidRPr="00884AFD">
              <w:rPr>
                <w:rFonts w:cstheme="minorHAnsi"/>
              </w:rPr>
              <w:t>Wytrzymała wywrotka z ruchomą skrzynią ładunkową, Z przodu wozu umieszczono zaczep do mocowania sznurka, dzięki czemu produkt idealnie sprawuje się podczas zabawy na świeżym powietrzu</w:t>
            </w:r>
            <w:r>
              <w:rPr>
                <w:rFonts w:cstheme="minorHAnsi"/>
              </w:rPr>
              <w:t xml:space="preserve">, </w:t>
            </w:r>
            <w:r w:rsidRPr="00884AFD">
              <w:rPr>
                <w:rFonts w:cstheme="minorHAnsi"/>
              </w:rPr>
              <w:t xml:space="preserve"> dł. 38 cm+/-5%, od 12 miesięcy</w:t>
            </w:r>
          </w:p>
        </w:tc>
        <w:tc>
          <w:tcPr>
            <w:tcW w:w="993" w:type="dxa"/>
          </w:tcPr>
          <w:p w14:paraId="22823360" w14:textId="4F2970E0" w:rsidR="00783282" w:rsidRDefault="00783282" w:rsidP="00783282">
            <w:pPr>
              <w:spacing w:after="200" w:line="276" w:lineRule="auto"/>
              <w:jc w:val="center"/>
              <w:rPr>
                <w:rFonts w:cstheme="minorHAnsi"/>
              </w:rPr>
            </w:pPr>
            <w:r>
              <w:rPr>
                <w:rFonts w:cstheme="minorHAnsi"/>
              </w:rPr>
              <w:t>Szt.</w:t>
            </w:r>
          </w:p>
        </w:tc>
        <w:tc>
          <w:tcPr>
            <w:tcW w:w="709" w:type="dxa"/>
          </w:tcPr>
          <w:p w14:paraId="77F9A3DE" w14:textId="03DC1F44" w:rsidR="00783282" w:rsidRDefault="00783282" w:rsidP="00783282">
            <w:pPr>
              <w:spacing w:after="200" w:line="276" w:lineRule="auto"/>
              <w:jc w:val="center"/>
              <w:rPr>
                <w:rFonts w:cstheme="minorHAnsi"/>
              </w:rPr>
            </w:pPr>
            <w:r>
              <w:rPr>
                <w:rFonts w:cstheme="minorHAnsi"/>
              </w:rPr>
              <w:t>1</w:t>
            </w:r>
          </w:p>
        </w:tc>
        <w:tc>
          <w:tcPr>
            <w:tcW w:w="993" w:type="dxa"/>
          </w:tcPr>
          <w:p w14:paraId="3F106C1E" w14:textId="77777777" w:rsidR="00783282" w:rsidRPr="00E46A0B" w:rsidRDefault="00783282" w:rsidP="00783282">
            <w:pPr>
              <w:spacing w:after="200" w:line="276" w:lineRule="auto"/>
              <w:jc w:val="center"/>
              <w:rPr>
                <w:rFonts w:cstheme="minorHAnsi"/>
              </w:rPr>
            </w:pPr>
          </w:p>
        </w:tc>
      </w:tr>
      <w:tr w:rsidR="00783282" w:rsidRPr="00E46A0B" w14:paraId="41A293C5"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8485660" w14:textId="68E545D8" w:rsidR="00783282" w:rsidRPr="00BC121F" w:rsidRDefault="00783282" w:rsidP="00783282">
            <w:pPr>
              <w:spacing w:after="200" w:line="276" w:lineRule="auto"/>
              <w:jc w:val="center"/>
              <w:rPr>
                <w:rFonts w:cstheme="minorHAnsi"/>
                <w:b/>
                <w:bCs/>
              </w:rPr>
            </w:pPr>
            <w:r w:rsidRPr="00884AFD">
              <w:rPr>
                <w:rFonts w:cstheme="minorHAnsi"/>
                <w:b/>
                <w:bCs/>
              </w:rPr>
              <w:t>Zabawka typu</w:t>
            </w:r>
            <w:r>
              <w:t xml:space="preserve"> </w:t>
            </w:r>
            <w:r w:rsidRPr="00884AFD">
              <w:rPr>
                <w:rFonts w:cstheme="minorHAnsi"/>
                <w:b/>
                <w:bCs/>
              </w:rPr>
              <w:t>Pojazdy budowlane</w:t>
            </w:r>
          </w:p>
        </w:tc>
        <w:tc>
          <w:tcPr>
            <w:tcW w:w="5106" w:type="dxa"/>
            <w:tcBorders>
              <w:top w:val="single" w:sz="4" w:space="0" w:color="auto"/>
              <w:bottom w:val="single" w:sz="4" w:space="0" w:color="auto"/>
            </w:tcBorders>
          </w:tcPr>
          <w:p w14:paraId="4A26644F" w14:textId="7B4788A0" w:rsidR="00783282" w:rsidRPr="00BC121F" w:rsidRDefault="00783282" w:rsidP="00783282">
            <w:pPr>
              <w:spacing w:line="276" w:lineRule="auto"/>
              <w:jc w:val="both"/>
              <w:rPr>
                <w:rFonts w:cstheme="minorHAnsi"/>
              </w:rPr>
            </w:pPr>
            <w:r>
              <w:rPr>
                <w:rFonts w:cstheme="minorHAnsi"/>
              </w:rPr>
              <w:t>Zestaw 9 układanek z pojazdami budowlanymi, układanki  składają się z 2-6 elementów, wymiary układanek od 12x95cm do  22,5x15 cm</w:t>
            </w:r>
            <w:r w:rsidRPr="00433A28">
              <w:rPr>
                <w:rFonts w:cstheme="minorHAnsi"/>
              </w:rPr>
              <w:t>+/-5%,</w:t>
            </w:r>
          </w:p>
        </w:tc>
        <w:tc>
          <w:tcPr>
            <w:tcW w:w="993" w:type="dxa"/>
          </w:tcPr>
          <w:p w14:paraId="3DE316D2" w14:textId="57D61F5D" w:rsidR="00783282" w:rsidRDefault="00783282" w:rsidP="00783282">
            <w:pPr>
              <w:spacing w:after="200" w:line="276" w:lineRule="auto"/>
              <w:jc w:val="center"/>
              <w:rPr>
                <w:rFonts w:cstheme="minorHAnsi"/>
              </w:rPr>
            </w:pPr>
            <w:r>
              <w:rPr>
                <w:rFonts w:cstheme="minorHAnsi"/>
              </w:rPr>
              <w:t>Zestaw</w:t>
            </w:r>
          </w:p>
        </w:tc>
        <w:tc>
          <w:tcPr>
            <w:tcW w:w="709" w:type="dxa"/>
          </w:tcPr>
          <w:p w14:paraId="4BEF5440" w14:textId="05E5B179" w:rsidR="00783282" w:rsidRDefault="00783282" w:rsidP="00783282">
            <w:pPr>
              <w:spacing w:after="200" w:line="276" w:lineRule="auto"/>
              <w:jc w:val="center"/>
              <w:rPr>
                <w:rFonts w:cstheme="minorHAnsi"/>
              </w:rPr>
            </w:pPr>
            <w:r>
              <w:rPr>
                <w:rFonts w:cstheme="minorHAnsi"/>
              </w:rPr>
              <w:t>1</w:t>
            </w:r>
          </w:p>
        </w:tc>
        <w:tc>
          <w:tcPr>
            <w:tcW w:w="993" w:type="dxa"/>
          </w:tcPr>
          <w:p w14:paraId="377FEC8C" w14:textId="77777777" w:rsidR="00783282" w:rsidRPr="00E46A0B" w:rsidRDefault="00783282" w:rsidP="00783282">
            <w:pPr>
              <w:spacing w:after="200" w:line="276" w:lineRule="auto"/>
              <w:jc w:val="center"/>
              <w:rPr>
                <w:rFonts w:cstheme="minorHAnsi"/>
              </w:rPr>
            </w:pPr>
          </w:p>
        </w:tc>
      </w:tr>
      <w:tr w:rsidR="00783282" w:rsidRPr="00E46A0B" w14:paraId="4104F3D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34E2C46" w14:textId="777F78F5" w:rsidR="00783282" w:rsidRPr="00BC121F" w:rsidRDefault="00783282" w:rsidP="00783282">
            <w:pPr>
              <w:spacing w:after="200" w:line="276" w:lineRule="auto"/>
              <w:jc w:val="center"/>
              <w:rPr>
                <w:rFonts w:cstheme="minorHAnsi"/>
                <w:b/>
                <w:bCs/>
              </w:rPr>
            </w:pPr>
            <w:r>
              <w:rPr>
                <w:rFonts w:cstheme="minorHAnsi"/>
                <w:b/>
                <w:bCs/>
              </w:rPr>
              <w:lastRenderedPageBreak/>
              <w:t>Puzzle</w:t>
            </w:r>
            <w:r w:rsidRPr="00433A28">
              <w:rPr>
                <w:rFonts w:cstheme="minorHAnsi"/>
                <w:b/>
                <w:bCs/>
              </w:rPr>
              <w:t xml:space="preserve"> typu Wóz strażacki puzzle</w:t>
            </w:r>
          </w:p>
        </w:tc>
        <w:tc>
          <w:tcPr>
            <w:tcW w:w="5106" w:type="dxa"/>
            <w:tcBorders>
              <w:top w:val="single" w:sz="4" w:space="0" w:color="auto"/>
              <w:bottom w:val="single" w:sz="4" w:space="0" w:color="auto"/>
            </w:tcBorders>
          </w:tcPr>
          <w:p w14:paraId="448043EA" w14:textId="0C64F224" w:rsidR="00783282" w:rsidRPr="00433A28" w:rsidRDefault="00783282" w:rsidP="00783282">
            <w:pPr>
              <w:spacing w:line="276" w:lineRule="auto"/>
              <w:jc w:val="both"/>
              <w:rPr>
                <w:rFonts w:cstheme="minorHAnsi"/>
              </w:rPr>
            </w:pPr>
            <w:r w:rsidRPr="00433A28">
              <w:rPr>
                <w:rFonts w:cstheme="minorHAnsi"/>
              </w:rPr>
              <w:t xml:space="preserve">Puzzle </w:t>
            </w:r>
            <w:r>
              <w:rPr>
                <w:rFonts w:cstheme="minorHAnsi"/>
              </w:rPr>
              <w:t>składają się</w:t>
            </w:r>
            <w:r w:rsidRPr="00433A28">
              <w:rPr>
                <w:rFonts w:cstheme="minorHAnsi"/>
              </w:rPr>
              <w:t xml:space="preserve"> </w:t>
            </w:r>
            <w:r>
              <w:rPr>
                <w:rFonts w:cstheme="minorHAnsi"/>
              </w:rPr>
              <w:t xml:space="preserve">z co najmniej </w:t>
            </w:r>
            <w:r w:rsidRPr="00433A28">
              <w:rPr>
                <w:rFonts w:cstheme="minorHAnsi"/>
              </w:rPr>
              <w:t xml:space="preserve">23 </w:t>
            </w:r>
            <w:proofErr w:type="spellStart"/>
            <w:r w:rsidRPr="00433A28">
              <w:rPr>
                <w:rFonts w:cstheme="minorHAnsi"/>
              </w:rPr>
              <w:t>elem</w:t>
            </w:r>
            <w:proofErr w:type="spellEnd"/>
            <w:r w:rsidRPr="00433A28">
              <w:rPr>
                <w:rFonts w:cstheme="minorHAnsi"/>
              </w:rPr>
              <w:t>.</w:t>
            </w:r>
          </w:p>
          <w:p w14:paraId="59054435" w14:textId="16624FDD" w:rsidR="00783282" w:rsidRPr="00BC121F" w:rsidRDefault="00783282" w:rsidP="00783282">
            <w:pPr>
              <w:spacing w:line="276" w:lineRule="auto"/>
              <w:jc w:val="both"/>
              <w:rPr>
                <w:rFonts w:cstheme="minorHAnsi"/>
              </w:rPr>
            </w:pPr>
            <w:r w:rsidRPr="00433A28">
              <w:rPr>
                <w:rFonts w:cstheme="minorHAnsi"/>
              </w:rPr>
              <w:t>• wym. po złożeniu 98 x 33 cm+/-5%,</w:t>
            </w:r>
            <w:r>
              <w:rPr>
                <w:rFonts w:cstheme="minorHAnsi"/>
              </w:rPr>
              <w:t xml:space="preserve"> </w:t>
            </w:r>
            <w:r w:rsidRPr="00433A28">
              <w:rPr>
                <w:rFonts w:cstheme="minorHAnsi"/>
              </w:rPr>
              <w:t>od 2 lat</w:t>
            </w:r>
          </w:p>
        </w:tc>
        <w:tc>
          <w:tcPr>
            <w:tcW w:w="993" w:type="dxa"/>
          </w:tcPr>
          <w:p w14:paraId="3A1689BC" w14:textId="61450809" w:rsidR="00783282" w:rsidRDefault="00783282" w:rsidP="00783282">
            <w:pPr>
              <w:spacing w:after="200" w:line="276" w:lineRule="auto"/>
              <w:jc w:val="center"/>
              <w:rPr>
                <w:rFonts w:cstheme="minorHAnsi"/>
              </w:rPr>
            </w:pPr>
            <w:r>
              <w:rPr>
                <w:rFonts w:cstheme="minorHAnsi"/>
              </w:rPr>
              <w:t xml:space="preserve">Zestaw </w:t>
            </w:r>
          </w:p>
        </w:tc>
        <w:tc>
          <w:tcPr>
            <w:tcW w:w="709" w:type="dxa"/>
          </w:tcPr>
          <w:p w14:paraId="0DAEBB08" w14:textId="30521FE8" w:rsidR="00783282" w:rsidRDefault="00783282" w:rsidP="00783282">
            <w:pPr>
              <w:spacing w:after="200" w:line="276" w:lineRule="auto"/>
              <w:jc w:val="center"/>
              <w:rPr>
                <w:rFonts w:cstheme="minorHAnsi"/>
              </w:rPr>
            </w:pPr>
            <w:r>
              <w:rPr>
                <w:rFonts w:cstheme="minorHAnsi"/>
              </w:rPr>
              <w:t>1</w:t>
            </w:r>
          </w:p>
        </w:tc>
        <w:tc>
          <w:tcPr>
            <w:tcW w:w="993" w:type="dxa"/>
          </w:tcPr>
          <w:p w14:paraId="0349CB32" w14:textId="77777777" w:rsidR="00783282" w:rsidRPr="00E46A0B" w:rsidRDefault="00783282" w:rsidP="00783282">
            <w:pPr>
              <w:spacing w:after="200" w:line="276" w:lineRule="auto"/>
              <w:jc w:val="center"/>
              <w:rPr>
                <w:rFonts w:cstheme="minorHAnsi"/>
              </w:rPr>
            </w:pPr>
          </w:p>
        </w:tc>
      </w:tr>
      <w:tr w:rsidR="00783282" w:rsidRPr="00E46A0B" w14:paraId="5038EB5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0B2A563" w14:textId="0EB5E5B0" w:rsidR="00783282" w:rsidRPr="00BC121F" w:rsidRDefault="00783282" w:rsidP="00783282">
            <w:pPr>
              <w:spacing w:after="200" w:line="276" w:lineRule="auto"/>
              <w:jc w:val="center"/>
              <w:rPr>
                <w:rFonts w:cstheme="minorHAnsi"/>
                <w:b/>
                <w:bCs/>
              </w:rPr>
            </w:pPr>
            <w:r>
              <w:rPr>
                <w:rFonts w:cstheme="minorHAnsi"/>
                <w:b/>
                <w:bCs/>
              </w:rPr>
              <w:t>Książeczka sensoryczna ze zwierzętami</w:t>
            </w:r>
          </w:p>
        </w:tc>
        <w:tc>
          <w:tcPr>
            <w:tcW w:w="5106" w:type="dxa"/>
            <w:tcBorders>
              <w:top w:val="single" w:sz="4" w:space="0" w:color="auto"/>
              <w:bottom w:val="single" w:sz="4" w:space="0" w:color="auto"/>
            </w:tcBorders>
          </w:tcPr>
          <w:p w14:paraId="407FA633" w14:textId="43E79B88" w:rsidR="00783282" w:rsidRPr="00BC121F" w:rsidRDefault="00783282" w:rsidP="00783282">
            <w:pPr>
              <w:spacing w:line="276" w:lineRule="auto"/>
              <w:jc w:val="both"/>
              <w:rPr>
                <w:rFonts w:cstheme="minorHAnsi"/>
              </w:rPr>
            </w:pPr>
            <w:r>
              <w:rPr>
                <w:rFonts w:cstheme="minorHAnsi"/>
              </w:rPr>
              <w:t xml:space="preserve">Miękka książeczka dla niemowląt wym. 80 cm x16 cm </w:t>
            </w:r>
            <w:r w:rsidRPr="00EF3C35">
              <w:rPr>
                <w:rFonts w:cstheme="minorHAnsi"/>
              </w:rPr>
              <w:t>+/-5%,</w:t>
            </w:r>
            <w:r>
              <w:rPr>
                <w:rFonts w:cstheme="minorHAnsi"/>
              </w:rPr>
              <w:t xml:space="preserve"> od 3 m-</w:t>
            </w:r>
            <w:proofErr w:type="spellStart"/>
            <w:r>
              <w:rPr>
                <w:rFonts w:cstheme="minorHAnsi"/>
              </w:rPr>
              <w:t>cy</w:t>
            </w:r>
            <w:proofErr w:type="spellEnd"/>
          </w:p>
        </w:tc>
        <w:tc>
          <w:tcPr>
            <w:tcW w:w="993" w:type="dxa"/>
          </w:tcPr>
          <w:p w14:paraId="7C17C731" w14:textId="11198260" w:rsidR="00783282" w:rsidRDefault="00783282" w:rsidP="00783282">
            <w:pPr>
              <w:spacing w:after="200" w:line="276" w:lineRule="auto"/>
              <w:jc w:val="center"/>
              <w:rPr>
                <w:rFonts w:cstheme="minorHAnsi"/>
              </w:rPr>
            </w:pPr>
            <w:r>
              <w:rPr>
                <w:rFonts w:cstheme="minorHAnsi"/>
              </w:rPr>
              <w:t>Szt.</w:t>
            </w:r>
          </w:p>
        </w:tc>
        <w:tc>
          <w:tcPr>
            <w:tcW w:w="709" w:type="dxa"/>
          </w:tcPr>
          <w:p w14:paraId="3741ACBF" w14:textId="1AAB65A2" w:rsidR="00783282" w:rsidRDefault="00783282" w:rsidP="00783282">
            <w:pPr>
              <w:spacing w:after="200" w:line="276" w:lineRule="auto"/>
              <w:jc w:val="center"/>
              <w:rPr>
                <w:rFonts w:cstheme="minorHAnsi"/>
              </w:rPr>
            </w:pPr>
            <w:r>
              <w:rPr>
                <w:rFonts w:cstheme="minorHAnsi"/>
              </w:rPr>
              <w:t>1</w:t>
            </w:r>
          </w:p>
        </w:tc>
        <w:tc>
          <w:tcPr>
            <w:tcW w:w="993" w:type="dxa"/>
          </w:tcPr>
          <w:p w14:paraId="6D8CDE4C" w14:textId="77777777" w:rsidR="00783282" w:rsidRPr="00E46A0B" w:rsidRDefault="00783282" w:rsidP="00783282">
            <w:pPr>
              <w:spacing w:after="200" w:line="276" w:lineRule="auto"/>
              <w:jc w:val="center"/>
              <w:rPr>
                <w:rFonts w:cstheme="minorHAnsi"/>
              </w:rPr>
            </w:pPr>
          </w:p>
        </w:tc>
      </w:tr>
      <w:tr w:rsidR="00783282" w:rsidRPr="00E46A0B" w14:paraId="11235D8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2B6E895" w14:textId="419D36EE" w:rsidR="00783282" w:rsidRPr="00BC121F" w:rsidRDefault="00783282" w:rsidP="00783282">
            <w:pPr>
              <w:spacing w:after="200" w:line="276" w:lineRule="auto"/>
              <w:jc w:val="center"/>
              <w:rPr>
                <w:rFonts w:cstheme="minorHAnsi"/>
                <w:b/>
                <w:bCs/>
              </w:rPr>
            </w:pPr>
            <w:r w:rsidRPr="00EF3C35">
              <w:rPr>
                <w:rFonts w:cstheme="minorHAnsi"/>
                <w:b/>
                <w:bCs/>
              </w:rPr>
              <w:t>Książeczka sensoryczna</w:t>
            </w:r>
            <w:r>
              <w:rPr>
                <w:rFonts w:cstheme="minorHAnsi"/>
                <w:b/>
                <w:bCs/>
              </w:rPr>
              <w:t xml:space="preserve"> kontrastowa</w:t>
            </w:r>
          </w:p>
        </w:tc>
        <w:tc>
          <w:tcPr>
            <w:tcW w:w="5106" w:type="dxa"/>
            <w:tcBorders>
              <w:top w:val="single" w:sz="4" w:space="0" w:color="auto"/>
              <w:bottom w:val="single" w:sz="4" w:space="0" w:color="auto"/>
            </w:tcBorders>
          </w:tcPr>
          <w:p w14:paraId="6E058FF7" w14:textId="4337849F" w:rsidR="00783282" w:rsidRPr="00BC121F" w:rsidRDefault="00783282" w:rsidP="00783282">
            <w:pPr>
              <w:spacing w:line="276" w:lineRule="auto"/>
              <w:jc w:val="both"/>
              <w:rPr>
                <w:rFonts w:cstheme="minorHAnsi"/>
              </w:rPr>
            </w:pPr>
            <w:r w:rsidRPr="00EF3C35">
              <w:rPr>
                <w:rFonts w:cstheme="minorHAnsi"/>
              </w:rPr>
              <w:t xml:space="preserve">Miękka książeczka dla niemowląt wym. </w:t>
            </w:r>
            <w:r>
              <w:rPr>
                <w:rFonts w:cstheme="minorHAnsi"/>
              </w:rPr>
              <w:t>45</w:t>
            </w:r>
            <w:r w:rsidRPr="00EF3C35">
              <w:rPr>
                <w:rFonts w:cstheme="minorHAnsi"/>
              </w:rPr>
              <w:t xml:space="preserve"> cm x</w:t>
            </w:r>
            <w:r>
              <w:rPr>
                <w:rFonts w:cstheme="minorHAnsi"/>
              </w:rPr>
              <w:t xml:space="preserve"> 9 </w:t>
            </w:r>
            <w:r w:rsidRPr="00EF3C35">
              <w:rPr>
                <w:rFonts w:cstheme="minorHAnsi"/>
              </w:rPr>
              <w:t>cm +/-5%,</w:t>
            </w:r>
            <w:r>
              <w:t xml:space="preserve"> </w:t>
            </w:r>
            <w:r w:rsidRPr="00EF3C35">
              <w:rPr>
                <w:rFonts w:cstheme="minorHAnsi"/>
              </w:rPr>
              <w:t>od 3 m-</w:t>
            </w:r>
            <w:proofErr w:type="spellStart"/>
            <w:r w:rsidRPr="00EF3C35">
              <w:rPr>
                <w:rFonts w:cstheme="minorHAnsi"/>
              </w:rPr>
              <w:t>cy</w:t>
            </w:r>
            <w:proofErr w:type="spellEnd"/>
          </w:p>
        </w:tc>
        <w:tc>
          <w:tcPr>
            <w:tcW w:w="993" w:type="dxa"/>
          </w:tcPr>
          <w:p w14:paraId="6670F00A" w14:textId="1D9F8CD5" w:rsidR="00783282" w:rsidRDefault="00783282" w:rsidP="00783282">
            <w:pPr>
              <w:spacing w:after="200" w:line="276" w:lineRule="auto"/>
              <w:jc w:val="center"/>
              <w:rPr>
                <w:rFonts w:cstheme="minorHAnsi"/>
              </w:rPr>
            </w:pPr>
            <w:r>
              <w:rPr>
                <w:rFonts w:cstheme="minorHAnsi"/>
              </w:rPr>
              <w:t>Szt.</w:t>
            </w:r>
          </w:p>
        </w:tc>
        <w:tc>
          <w:tcPr>
            <w:tcW w:w="709" w:type="dxa"/>
          </w:tcPr>
          <w:p w14:paraId="15B58C79" w14:textId="0CEA9AA1" w:rsidR="00783282" w:rsidRDefault="00783282" w:rsidP="00783282">
            <w:pPr>
              <w:spacing w:after="200" w:line="276" w:lineRule="auto"/>
              <w:jc w:val="center"/>
              <w:rPr>
                <w:rFonts w:cstheme="minorHAnsi"/>
              </w:rPr>
            </w:pPr>
            <w:r>
              <w:rPr>
                <w:rFonts w:cstheme="minorHAnsi"/>
              </w:rPr>
              <w:t>1</w:t>
            </w:r>
          </w:p>
        </w:tc>
        <w:tc>
          <w:tcPr>
            <w:tcW w:w="993" w:type="dxa"/>
          </w:tcPr>
          <w:p w14:paraId="70DAB374" w14:textId="77777777" w:rsidR="00783282" w:rsidRPr="00E46A0B" w:rsidRDefault="00783282" w:rsidP="00783282">
            <w:pPr>
              <w:spacing w:after="200" w:line="276" w:lineRule="auto"/>
              <w:jc w:val="center"/>
              <w:rPr>
                <w:rFonts w:cstheme="minorHAnsi"/>
              </w:rPr>
            </w:pPr>
          </w:p>
        </w:tc>
      </w:tr>
      <w:tr w:rsidR="00783282" w:rsidRPr="00E46A0B" w14:paraId="0978BDF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A2F7C57" w14:textId="591301F5" w:rsidR="00783282" w:rsidRPr="00BC121F" w:rsidRDefault="00783282" w:rsidP="00783282">
            <w:pPr>
              <w:spacing w:after="200" w:line="276" w:lineRule="auto"/>
              <w:jc w:val="center"/>
              <w:rPr>
                <w:rFonts w:cstheme="minorHAnsi"/>
                <w:b/>
                <w:bCs/>
              </w:rPr>
            </w:pPr>
            <w:r>
              <w:rPr>
                <w:rFonts w:cstheme="minorHAnsi"/>
                <w:b/>
                <w:bCs/>
              </w:rPr>
              <w:t>Kostka kontrastowa</w:t>
            </w:r>
          </w:p>
        </w:tc>
        <w:tc>
          <w:tcPr>
            <w:tcW w:w="5106" w:type="dxa"/>
            <w:tcBorders>
              <w:top w:val="single" w:sz="4" w:space="0" w:color="auto"/>
              <w:bottom w:val="single" w:sz="4" w:space="0" w:color="auto"/>
            </w:tcBorders>
          </w:tcPr>
          <w:p w14:paraId="1AC1FFEE" w14:textId="742D45C6" w:rsidR="00783282" w:rsidRPr="00BC121F" w:rsidRDefault="00783282" w:rsidP="00783282">
            <w:pPr>
              <w:spacing w:line="276" w:lineRule="auto"/>
              <w:jc w:val="both"/>
              <w:rPr>
                <w:rFonts w:cstheme="minorHAnsi"/>
              </w:rPr>
            </w:pPr>
            <w:r>
              <w:rPr>
                <w:rFonts w:cstheme="minorHAnsi"/>
              </w:rPr>
              <w:t xml:space="preserve">Miękkie kostki kontrastowe </w:t>
            </w:r>
            <w:r>
              <w:t xml:space="preserve"> </w:t>
            </w:r>
            <w:r w:rsidRPr="00357A65">
              <w:rPr>
                <w:rFonts w:cstheme="minorHAnsi"/>
              </w:rPr>
              <w:t>dla niemowląt wym</w:t>
            </w:r>
            <w:r>
              <w:rPr>
                <w:rFonts w:cstheme="minorHAnsi"/>
              </w:rPr>
              <w:t xml:space="preserve">. 15 cm </w:t>
            </w:r>
            <w:r w:rsidRPr="00357A65">
              <w:rPr>
                <w:rFonts w:cstheme="minorHAnsi"/>
              </w:rPr>
              <w:t>+/-5%,</w:t>
            </w:r>
            <w:r>
              <w:rPr>
                <w:rFonts w:cstheme="minorHAnsi"/>
              </w:rPr>
              <w:t xml:space="preserve"> pakowane po 3 szt.</w:t>
            </w:r>
          </w:p>
        </w:tc>
        <w:tc>
          <w:tcPr>
            <w:tcW w:w="993" w:type="dxa"/>
          </w:tcPr>
          <w:p w14:paraId="1F841DA3" w14:textId="7232DA30" w:rsidR="00783282" w:rsidRDefault="00783282" w:rsidP="00783282">
            <w:pPr>
              <w:spacing w:after="200" w:line="276" w:lineRule="auto"/>
              <w:jc w:val="center"/>
              <w:rPr>
                <w:rFonts w:cstheme="minorHAnsi"/>
              </w:rPr>
            </w:pPr>
            <w:r>
              <w:rPr>
                <w:rFonts w:cstheme="minorHAnsi"/>
              </w:rPr>
              <w:t>zestaw</w:t>
            </w:r>
          </w:p>
        </w:tc>
        <w:tc>
          <w:tcPr>
            <w:tcW w:w="709" w:type="dxa"/>
          </w:tcPr>
          <w:p w14:paraId="2A71B754" w14:textId="3743801A" w:rsidR="00783282" w:rsidRDefault="00783282" w:rsidP="00783282">
            <w:pPr>
              <w:spacing w:after="200" w:line="276" w:lineRule="auto"/>
              <w:jc w:val="center"/>
              <w:rPr>
                <w:rFonts w:cstheme="minorHAnsi"/>
              </w:rPr>
            </w:pPr>
            <w:r>
              <w:rPr>
                <w:rFonts w:cstheme="minorHAnsi"/>
              </w:rPr>
              <w:t>1</w:t>
            </w:r>
          </w:p>
        </w:tc>
        <w:tc>
          <w:tcPr>
            <w:tcW w:w="993" w:type="dxa"/>
          </w:tcPr>
          <w:p w14:paraId="6792E56F" w14:textId="77777777" w:rsidR="00783282" w:rsidRPr="00E46A0B" w:rsidRDefault="00783282" w:rsidP="00783282">
            <w:pPr>
              <w:spacing w:after="200" w:line="276" w:lineRule="auto"/>
              <w:jc w:val="center"/>
              <w:rPr>
                <w:rFonts w:cstheme="minorHAnsi"/>
              </w:rPr>
            </w:pPr>
          </w:p>
        </w:tc>
      </w:tr>
      <w:tr w:rsidR="00783282" w:rsidRPr="00E46A0B" w14:paraId="4563657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9948426" w14:textId="3B63C7C4" w:rsidR="00783282" w:rsidRPr="00BC121F" w:rsidRDefault="00783282" w:rsidP="00783282">
            <w:pPr>
              <w:spacing w:after="200" w:line="276" w:lineRule="auto"/>
              <w:jc w:val="center"/>
              <w:rPr>
                <w:rFonts w:cstheme="minorHAnsi"/>
                <w:b/>
                <w:bCs/>
              </w:rPr>
            </w:pPr>
            <w:r>
              <w:rPr>
                <w:rFonts w:cstheme="minorHAnsi"/>
                <w:b/>
                <w:bCs/>
              </w:rPr>
              <w:t>Kręgle kolorowe</w:t>
            </w:r>
          </w:p>
        </w:tc>
        <w:tc>
          <w:tcPr>
            <w:tcW w:w="5106" w:type="dxa"/>
            <w:tcBorders>
              <w:top w:val="single" w:sz="4" w:space="0" w:color="auto"/>
              <w:bottom w:val="single" w:sz="4" w:space="0" w:color="auto"/>
            </w:tcBorders>
          </w:tcPr>
          <w:p w14:paraId="619E7DFE" w14:textId="66064520" w:rsidR="00783282" w:rsidRPr="00BC121F" w:rsidRDefault="00783282" w:rsidP="00783282">
            <w:pPr>
              <w:spacing w:line="276" w:lineRule="auto"/>
              <w:jc w:val="both"/>
              <w:rPr>
                <w:rFonts w:cstheme="minorHAnsi"/>
              </w:rPr>
            </w:pPr>
            <w:r w:rsidRPr="002F5440">
              <w:rPr>
                <w:rFonts w:cstheme="minorHAnsi"/>
              </w:rPr>
              <w:t>Zestaw kręgli dla najmłodszych, wykonanych z tworzywa sztucznego. Zawiera 9 kręgli w różnych kolorach oraz 2 kule. Gra rozwija umiejętności motoryczne i manualne, koordynację wzrokowo-ruchową, precyzję ruchów oraz uczy koncentracji</w:t>
            </w:r>
            <w:r>
              <w:rPr>
                <w:rFonts w:cstheme="minorHAnsi"/>
              </w:rPr>
              <w:t>,</w:t>
            </w:r>
            <w:r w:rsidRPr="002F5440">
              <w:rPr>
                <w:rFonts w:cstheme="minorHAnsi"/>
              </w:rPr>
              <w:t xml:space="preserve"> wys. ok. 24 cm+/-5%,</w:t>
            </w:r>
            <w:r>
              <w:rPr>
                <w:rFonts w:cstheme="minorHAnsi"/>
              </w:rPr>
              <w:t xml:space="preserve"> </w:t>
            </w:r>
            <w:r w:rsidRPr="002F5440">
              <w:rPr>
                <w:rFonts w:cstheme="minorHAnsi"/>
              </w:rPr>
              <w:t>śr. kul ok. 8 cm+/-5%,</w:t>
            </w:r>
          </w:p>
        </w:tc>
        <w:tc>
          <w:tcPr>
            <w:tcW w:w="993" w:type="dxa"/>
          </w:tcPr>
          <w:p w14:paraId="18547176" w14:textId="37F5D887" w:rsidR="00783282" w:rsidRDefault="00783282" w:rsidP="00783282">
            <w:pPr>
              <w:spacing w:after="200" w:line="276" w:lineRule="auto"/>
              <w:jc w:val="center"/>
              <w:rPr>
                <w:rFonts w:cstheme="minorHAnsi"/>
              </w:rPr>
            </w:pPr>
            <w:r>
              <w:rPr>
                <w:rFonts w:cstheme="minorHAnsi"/>
              </w:rPr>
              <w:t>zestaw</w:t>
            </w:r>
          </w:p>
        </w:tc>
        <w:tc>
          <w:tcPr>
            <w:tcW w:w="709" w:type="dxa"/>
          </w:tcPr>
          <w:p w14:paraId="7A917CD4" w14:textId="6D8084B6" w:rsidR="00783282" w:rsidRDefault="00783282" w:rsidP="00783282">
            <w:pPr>
              <w:spacing w:after="200" w:line="276" w:lineRule="auto"/>
              <w:jc w:val="center"/>
              <w:rPr>
                <w:rFonts w:cstheme="minorHAnsi"/>
              </w:rPr>
            </w:pPr>
            <w:r>
              <w:rPr>
                <w:rFonts w:cstheme="minorHAnsi"/>
              </w:rPr>
              <w:t>1</w:t>
            </w:r>
          </w:p>
        </w:tc>
        <w:tc>
          <w:tcPr>
            <w:tcW w:w="993" w:type="dxa"/>
          </w:tcPr>
          <w:p w14:paraId="3A6EBD5D" w14:textId="77777777" w:rsidR="00783282" w:rsidRPr="00E46A0B" w:rsidRDefault="00783282" w:rsidP="00783282">
            <w:pPr>
              <w:spacing w:after="200" w:line="276" w:lineRule="auto"/>
              <w:jc w:val="center"/>
              <w:rPr>
                <w:rFonts w:cstheme="minorHAnsi"/>
              </w:rPr>
            </w:pPr>
          </w:p>
        </w:tc>
      </w:tr>
      <w:tr w:rsidR="00783282" w:rsidRPr="00E46A0B" w14:paraId="58C7CDE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BB68FE9" w14:textId="62C80F41" w:rsidR="00783282" w:rsidRPr="00BC121F" w:rsidRDefault="00783282" w:rsidP="00783282">
            <w:pPr>
              <w:spacing w:after="200" w:line="276" w:lineRule="auto"/>
              <w:jc w:val="center"/>
              <w:rPr>
                <w:rFonts w:cstheme="minorHAnsi"/>
                <w:b/>
                <w:bCs/>
              </w:rPr>
            </w:pPr>
            <w:r w:rsidRPr="002F5440">
              <w:rPr>
                <w:rFonts w:cstheme="minorHAnsi"/>
                <w:b/>
                <w:bCs/>
              </w:rPr>
              <w:t xml:space="preserve">Gwiazdki silikonowe </w:t>
            </w:r>
            <w:r>
              <w:rPr>
                <w:rFonts w:cstheme="minorHAnsi"/>
                <w:b/>
                <w:bCs/>
              </w:rPr>
              <w:t xml:space="preserve">do </w:t>
            </w:r>
            <w:r w:rsidRPr="002F5440">
              <w:rPr>
                <w:rFonts w:cstheme="minorHAnsi"/>
                <w:b/>
                <w:bCs/>
              </w:rPr>
              <w:t>układanka</w:t>
            </w:r>
          </w:p>
        </w:tc>
        <w:tc>
          <w:tcPr>
            <w:tcW w:w="5106" w:type="dxa"/>
            <w:tcBorders>
              <w:top w:val="single" w:sz="4" w:space="0" w:color="auto"/>
              <w:bottom w:val="single" w:sz="4" w:space="0" w:color="auto"/>
            </w:tcBorders>
          </w:tcPr>
          <w:p w14:paraId="25BBE8F0" w14:textId="6011DE0A" w:rsidR="00783282" w:rsidRPr="00BC121F" w:rsidRDefault="00783282" w:rsidP="00783282">
            <w:pPr>
              <w:spacing w:line="276" w:lineRule="auto"/>
              <w:jc w:val="both"/>
              <w:rPr>
                <w:rFonts w:cstheme="minorHAnsi"/>
              </w:rPr>
            </w:pPr>
            <w:r w:rsidRPr="002F5440">
              <w:rPr>
                <w:rFonts w:cstheme="minorHAnsi"/>
              </w:rPr>
              <w:t>Gwiazdki do układania, wykonane z silikonu bezpiecznego dla dzieci. Zabawka pomaga rozwijać dzieciom koordynację ręka-oko i umiejętność rozpoznawania kolorów. Zapewnia także rozwój sensoryczny, dzięki różnorodności zastosowań</w:t>
            </w:r>
            <w:r>
              <w:rPr>
                <w:rFonts w:cstheme="minorHAnsi"/>
              </w:rPr>
              <w:t xml:space="preserve">, </w:t>
            </w:r>
            <w:r w:rsidRPr="002F5440">
              <w:rPr>
                <w:rFonts w:cstheme="minorHAnsi"/>
              </w:rPr>
              <w:t xml:space="preserve">5 </w:t>
            </w:r>
            <w:proofErr w:type="spellStart"/>
            <w:r w:rsidRPr="002F5440">
              <w:rPr>
                <w:rFonts w:cstheme="minorHAnsi"/>
              </w:rPr>
              <w:t>elem</w:t>
            </w:r>
            <w:proofErr w:type="spellEnd"/>
            <w:r w:rsidRPr="002F5440">
              <w:rPr>
                <w:rFonts w:cstheme="minorHAnsi"/>
              </w:rPr>
              <w:t>. o wym. od 5 x 4 x 3,5 cm do 10 x 9,5 x 6 cm+/-5%,</w:t>
            </w:r>
          </w:p>
        </w:tc>
        <w:tc>
          <w:tcPr>
            <w:tcW w:w="993" w:type="dxa"/>
          </w:tcPr>
          <w:p w14:paraId="34E417FB" w14:textId="5006DAD1" w:rsidR="00783282" w:rsidRDefault="00783282" w:rsidP="00783282">
            <w:pPr>
              <w:spacing w:after="200" w:line="276" w:lineRule="auto"/>
              <w:jc w:val="center"/>
              <w:rPr>
                <w:rFonts w:cstheme="minorHAnsi"/>
              </w:rPr>
            </w:pPr>
            <w:r>
              <w:rPr>
                <w:rFonts w:cstheme="minorHAnsi"/>
              </w:rPr>
              <w:t>zestaw</w:t>
            </w:r>
          </w:p>
        </w:tc>
        <w:tc>
          <w:tcPr>
            <w:tcW w:w="709" w:type="dxa"/>
          </w:tcPr>
          <w:p w14:paraId="2D78B507" w14:textId="0F7A523F" w:rsidR="00783282" w:rsidRDefault="00783282" w:rsidP="00783282">
            <w:pPr>
              <w:spacing w:after="200" w:line="276" w:lineRule="auto"/>
              <w:jc w:val="center"/>
              <w:rPr>
                <w:rFonts w:cstheme="minorHAnsi"/>
              </w:rPr>
            </w:pPr>
            <w:r>
              <w:rPr>
                <w:rFonts w:cstheme="minorHAnsi"/>
              </w:rPr>
              <w:t>1</w:t>
            </w:r>
          </w:p>
        </w:tc>
        <w:tc>
          <w:tcPr>
            <w:tcW w:w="993" w:type="dxa"/>
          </w:tcPr>
          <w:p w14:paraId="0AC593E7" w14:textId="77777777" w:rsidR="00783282" w:rsidRPr="00E46A0B" w:rsidRDefault="00783282" w:rsidP="00783282">
            <w:pPr>
              <w:spacing w:after="200" w:line="276" w:lineRule="auto"/>
              <w:jc w:val="center"/>
              <w:rPr>
                <w:rFonts w:cstheme="minorHAnsi"/>
              </w:rPr>
            </w:pPr>
          </w:p>
        </w:tc>
      </w:tr>
      <w:tr w:rsidR="00783282" w:rsidRPr="00E46A0B" w14:paraId="61E2867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432C740" w14:textId="46A1AE54" w:rsidR="00783282" w:rsidRPr="00BC121F" w:rsidRDefault="00783282" w:rsidP="00783282">
            <w:pPr>
              <w:spacing w:after="200" w:line="276" w:lineRule="auto"/>
              <w:jc w:val="center"/>
              <w:rPr>
                <w:rFonts w:cstheme="minorHAnsi"/>
                <w:b/>
                <w:bCs/>
              </w:rPr>
            </w:pPr>
            <w:r w:rsidRPr="00C067AD">
              <w:rPr>
                <w:rFonts w:cstheme="minorHAnsi"/>
                <w:b/>
                <w:bCs/>
              </w:rPr>
              <w:t xml:space="preserve">Zabawka typu </w:t>
            </w:r>
            <w:proofErr w:type="spellStart"/>
            <w:r>
              <w:rPr>
                <w:rFonts w:cstheme="minorHAnsi"/>
                <w:b/>
                <w:bCs/>
              </w:rPr>
              <w:t>Nakładanka</w:t>
            </w:r>
            <w:proofErr w:type="spellEnd"/>
            <w:r>
              <w:rPr>
                <w:rFonts w:cstheme="minorHAnsi"/>
                <w:b/>
                <w:bCs/>
              </w:rPr>
              <w:t xml:space="preserve"> Miś</w:t>
            </w:r>
          </w:p>
        </w:tc>
        <w:tc>
          <w:tcPr>
            <w:tcW w:w="5106" w:type="dxa"/>
            <w:tcBorders>
              <w:top w:val="single" w:sz="4" w:space="0" w:color="auto"/>
              <w:bottom w:val="single" w:sz="4" w:space="0" w:color="auto"/>
            </w:tcBorders>
          </w:tcPr>
          <w:p w14:paraId="2B129BCC" w14:textId="679DE355" w:rsidR="00783282" w:rsidRPr="00BC121F" w:rsidRDefault="00783282" w:rsidP="00783282">
            <w:pPr>
              <w:spacing w:line="276" w:lineRule="auto"/>
              <w:jc w:val="both"/>
              <w:rPr>
                <w:rFonts w:cstheme="minorHAnsi"/>
              </w:rPr>
            </w:pPr>
            <w:r w:rsidRPr="002F5440">
              <w:rPr>
                <w:rFonts w:cstheme="minorHAnsi"/>
              </w:rPr>
              <w:t>piramidka w kształcie misia, w kolejności od największego do najmniejszego. Doskonale rozwija sprawność manualną rąk oraz koncentrację. Wykonana z drewna, w stonowanych, pastelowych kolorach</w:t>
            </w:r>
            <w:r>
              <w:rPr>
                <w:rFonts w:cstheme="minorHAnsi"/>
              </w:rPr>
              <w:t xml:space="preserve">, </w:t>
            </w:r>
            <w:r w:rsidRPr="002F5440">
              <w:rPr>
                <w:rFonts w:cstheme="minorHAnsi"/>
              </w:rPr>
              <w:t xml:space="preserve"> wys. 13,5 cm+/-5%,</w:t>
            </w:r>
            <w:r>
              <w:rPr>
                <w:rFonts w:cstheme="minorHAnsi"/>
              </w:rPr>
              <w:t xml:space="preserve"> </w:t>
            </w:r>
            <w:r w:rsidRPr="002F5440">
              <w:rPr>
                <w:rFonts w:cstheme="minorHAnsi"/>
              </w:rPr>
              <w:t>śr. 8 cm+/-5%,</w:t>
            </w:r>
          </w:p>
        </w:tc>
        <w:tc>
          <w:tcPr>
            <w:tcW w:w="993" w:type="dxa"/>
          </w:tcPr>
          <w:p w14:paraId="03EFA7C5" w14:textId="10BD24E4" w:rsidR="00783282" w:rsidRDefault="00783282" w:rsidP="00783282">
            <w:pPr>
              <w:spacing w:after="200" w:line="276" w:lineRule="auto"/>
              <w:jc w:val="center"/>
              <w:rPr>
                <w:rFonts w:cstheme="minorHAnsi"/>
              </w:rPr>
            </w:pPr>
            <w:r>
              <w:rPr>
                <w:rFonts w:cstheme="minorHAnsi"/>
              </w:rPr>
              <w:t>zestaw</w:t>
            </w:r>
          </w:p>
        </w:tc>
        <w:tc>
          <w:tcPr>
            <w:tcW w:w="709" w:type="dxa"/>
          </w:tcPr>
          <w:p w14:paraId="1C03EF0F" w14:textId="433CFF57" w:rsidR="00783282" w:rsidRDefault="00783282" w:rsidP="00783282">
            <w:pPr>
              <w:spacing w:after="200" w:line="276" w:lineRule="auto"/>
              <w:jc w:val="center"/>
              <w:rPr>
                <w:rFonts w:cstheme="minorHAnsi"/>
              </w:rPr>
            </w:pPr>
            <w:r>
              <w:rPr>
                <w:rFonts w:cstheme="minorHAnsi"/>
              </w:rPr>
              <w:t>1</w:t>
            </w:r>
          </w:p>
        </w:tc>
        <w:tc>
          <w:tcPr>
            <w:tcW w:w="993" w:type="dxa"/>
          </w:tcPr>
          <w:p w14:paraId="5DF6D8A8" w14:textId="77777777" w:rsidR="00783282" w:rsidRPr="00E46A0B" w:rsidRDefault="00783282" w:rsidP="00783282">
            <w:pPr>
              <w:spacing w:after="200" w:line="276" w:lineRule="auto"/>
              <w:jc w:val="center"/>
              <w:rPr>
                <w:rFonts w:cstheme="minorHAnsi"/>
              </w:rPr>
            </w:pPr>
          </w:p>
        </w:tc>
      </w:tr>
      <w:tr w:rsidR="00783282" w:rsidRPr="00E46A0B" w14:paraId="76211A9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2606C4A" w14:textId="530EA6DE" w:rsidR="00783282" w:rsidRPr="00BC121F" w:rsidRDefault="00783282" w:rsidP="00783282">
            <w:pPr>
              <w:spacing w:after="200" w:line="276" w:lineRule="auto"/>
              <w:jc w:val="center"/>
              <w:rPr>
                <w:rFonts w:cstheme="minorHAnsi"/>
                <w:b/>
                <w:bCs/>
              </w:rPr>
            </w:pPr>
            <w:r w:rsidRPr="00C067AD">
              <w:rPr>
                <w:rFonts w:cstheme="minorHAnsi"/>
                <w:b/>
                <w:bCs/>
              </w:rPr>
              <w:t xml:space="preserve">Zabawka typu </w:t>
            </w:r>
            <w:r w:rsidRPr="002F5440">
              <w:rPr>
                <w:rFonts w:cstheme="minorHAnsi"/>
                <w:b/>
                <w:bCs/>
              </w:rPr>
              <w:t>Zabawna wieża</w:t>
            </w:r>
          </w:p>
        </w:tc>
        <w:tc>
          <w:tcPr>
            <w:tcW w:w="5106" w:type="dxa"/>
            <w:tcBorders>
              <w:top w:val="single" w:sz="4" w:space="0" w:color="auto"/>
              <w:bottom w:val="single" w:sz="4" w:space="0" w:color="auto"/>
            </w:tcBorders>
          </w:tcPr>
          <w:p w14:paraId="68270F0C" w14:textId="3D7A3D27" w:rsidR="00783282" w:rsidRPr="00BC121F" w:rsidRDefault="00783282" w:rsidP="00783282">
            <w:pPr>
              <w:spacing w:line="276" w:lineRule="auto"/>
              <w:jc w:val="both"/>
              <w:rPr>
                <w:rFonts w:cstheme="minorHAnsi"/>
              </w:rPr>
            </w:pPr>
            <w:r w:rsidRPr="002F5440">
              <w:rPr>
                <w:rFonts w:cstheme="minorHAnsi"/>
              </w:rPr>
              <w:t xml:space="preserve">10 różnej wielkości sześcianów ukazujących z każdej strony inny ciąg obrazków (m.in. zbiory w zakresie 1-10. Można z nich układać wieże, ciągi, chować jeden w drugi.  10 </w:t>
            </w:r>
            <w:proofErr w:type="spellStart"/>
            <w:r w:rsidRPr="002F5440">
              <w:rPr>
                <w:rFonts w:cstheme="minorHAnsi"/>
              </w:rPr>
              <w:t>elem</w:t>
            </w:r>
            <w:proofErr w:type="spellEnd"/>
            <w:r w:rsidRPr="002F5440">
              <w:rPr>
                <w:rFonts w:cstheme="minorHAnsi"/>
              </w:rPr>
              <w:t>. o wym. od 4 x 4 x 4 cm do 13,5 x 13,5 x 13,5 cm+/-5%, wys. wieży 85 cm+/-5%,</w:t>
            </w:r>
            <w:r>
              <w:rPr>
                <w:rFonts w:cstheme="minorHAnsi"/>
              </w:rPr>
              <w:t xml:space="preserve"> </w:t>
            </w:r>
            <w:r w:rsidRPr="002F5440">
              <w:rPr>
                <w:rFonts w:cstheme="minorHAnsi"/>
              </w:rPr>
              <w:t>od 12 miesięcy</w:t>
            </w:r>
          </w:p>
        </w:tc>
        <w:tc>
          <w:tcPr>
            <w:tcW w:w="993" w:type="dxa"/>
          </w:tcPr>
          <w:p w14:paraId="3D793A18" w14:textId="149CA5AE" w:rsidR="00783282" w:rsidRDefault="00783282" w:rsidP="00783282">
            <w:pPr>
              <w:spacing w:after="200" w:line="276" w:lineRule="auto"/>
              <w:jc w:val="center"/>
              <w:rPr>
                <w:rFonts w:cstheme="minorHAnsi"/>
              </w:rPr>
            </w:pPr>
            <w:r>
              <w:rPr>
                <w:rFonts w:cstheme="minorHAnsi"/>
              </w:rPr>
              <w:t>zestaw</w:t>
            </w:r>
          </w:p>
        </w:tc>
        <w:tc>
          <w:tcPr>
            <w:tcW w:w="709" w:type="dxa"/>
          </w:tcPr>
          <w:p w14:paraId="6EB6726C" w14:textId="588CC9D1" w:rsidR="00783282" w:rsidRDefault="00783282" w:rsidP="00783282">
            <w:pPr>
              <w:spacing w:after="200" w:line="276" w:lineRule="auto"/>
              <w:jc w:val="center"/>
              <w:rPr>
                <w:rFonts w:cstheme="minorHAnsi"/>
              </w:rPr>
            </w:pPr>
            <w:r>
              <w:rPr>
                <w:rFonts w:cstheme="minorHAnsi"/>
              </w:rPr>
              <w:t>1</w:t>
            </w:r>
          </w:p>
        </w:tc>
        <w:tc>
          <w:tcPr>
            <w:tcW w:w="993" w:type="dxa"/>
          </w:tcPr>
          <w:p w14:paraId="685092EA" w14:textId="77777777" w:rsidR="00783282" w:rsidRPr="00E46A0B" w:rsidRDefault="00783282" w:rsidP="00783282">
            <w:pPr>
              <w:spacing w:after="200" w:line="276" w:lineRule="auto"/>
              <w:jc w:val="center"/>
              <w:rPr>
                <w:rFonts w:cstheme="minorHAnsi"/>
              </w:rPr>
            </w:pPr>
          </w:p>
        </w:tc>
      </w:tr>
      <w:tr w:rsidR="00783282" w:rsidRPr="00E46A0B" w14:paraId="33462CD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C66F81D" w14:textId="12FAE502" w:rsidR="00783282" w:rsidRPr="00BC121F" w:rsidRDefault="00783282" w:rsidP="00783282">
            <w:pPr>
              <w:spacing w:after="200" w:line="276" w:lineRule="auto"/>
              <w:jc w:val="center"/>
              <w:rPr>
                <w:rFonts w:cstheme="minorHAnsi"/>
                <w:b/>
                <w:bCs/>
              </w:rPr>
            </w:pPr>
            <w:r w:rsidRPr="00C067AD">
              <w:rPr>
                <w:rFonts w:cstheme="minorHAnsi"/>
                <w:b/>
                <w:bCs/>
              </w:rPr>
              <w:t xml:space="preserve">Zabawka typu </w:t>
            </w:r>
            <w:r w:rsidRPr="002F5440">
              <w:rPr>
                <w:rFonts w:cstheme="minorHAnsi"/>
                <w:b/>
                <w:bCs/>
              </w:rPr>
              <w:t>Moja pierwsza wieża</w:t>
            </w:r>
          </w:p>
        </w:tc>
        <w:tc>
          <w:tcPr>
            <w:tcW w:w="5106" w:type="dxa"/>
            <w:tcBorders>
              <w:top w:val="single" w:sz="4" w:space="0" w:color="auto"/>
              <w:bottom w:val="single" w:sz="4" w:space="0" w:color="auto"/>
            </w:tcBorders>
          </w:tcPr>
          <w:p w14:paraId="454958E9" w14:textId="03840B67" w:rsidR="00783282" w:rsidRPr="00BC121F" w:rsidRDefault="00783282" w:rsidP="00783282">
            <w:pPr>
              <w:spacing w:line="276" w:lineRule="auto"/>
              <w:jc w:val="both"/>
              <w:rPr>
                <w:rFonts w:cstheme="minorHAnsi"/>
              </w:rPr>
            </w:pPr>
            <w:r w:rsidRPr="00C067AD">
              <w:rPr>
                <w:rFonts w:cstheme="minorHAnsi"/>
              </w:rPr>
              <w:t>10 różnej wielkości sześcianów ukazujących z każdej strony inny ciąg obrazków (m.in. zbiory w zakresie 1-10). Można z nich układać wieże, ciągi, chować jeden w drugi. Zabawka kształtuje umiejętność liczenia, uczy rozpoznawania rozmiarów poprzez szeregowanie od najmniejszego do największego</w:t>
            </w:r>
            <w:r>
              <w:rPr>
                <w:rFonts w:cstheme="minorHAnsi"/>
              </w:rPr>
              <w:t xml:space="preserve">, </w:t>
            </w:r>
            <w:r w:rsidRPr="00C067AD">
              <w:rPr>
                <w:rFonts w:cstheme="minorHAnsi"/>
              </w:rPr>
              <w:t xml:space="preserve">10 </w:t>
            </w:r>
            <w:proofErr w:type="spellStart"/>
            <w:r w:rsidRPr="00C067AD">
              <w:rPr>
                <w:rFonts w:cstheme="minorHAnsi"/>
              </w:rPr>
              <w:t>elem</w:t>
            </w:r>
            <w:proofErr w:type="spellEnd"/>
            <w:r w:rsidRPr="00C067AD">
              <w:rPr>
                <w:rFonts w:cstheme="minorHAnsi"/>
              </w:rPr>
              <w:t>. o wym. od 4 x 4 x 4 cm do 13,5 x 13,5 x 13,5 cm+/-5%,</w:t>
            </w:r>
            <w:r>
              <w:rPr>
                <w:rFonts w:cstheme="minorHAnsi"/>
              </w:rPr>
              <w:t xml:space="preserve"> </w:t>
            </w:r>
            <w:r w:rsidRPr="00C067AD">
              <w:rPr>
                <w:rFonts w:cstheme="minorHAnsi"/>
              </w:rPr>
              <w:t>wys. wieży 85 cm+/-5%,</w:t>
            </w:r>
            <w:r>
              <w:rPr>
                <w:rFonts w:cstheme="minorHAnsi"/>
              </w:rPr>
              <w:t xml:space="preserve"> </w:t>
            </w:r>
            <w:r w:rsidRPr="00C067AD">
              <w:rPr>
                <w:rFonts w:cstheme="minorHAnsi"/>
              </w:rPr>
              <w:t>od 12 miesięcy</w:t>
            </w:r>
          </w:p>
        </w:tc>
        <w:tc>
          <w:tcPr>
            <w:tcW w:w="993" w:type="dxa"/>
          </w:tcPr>
          <w:p w14:paraId="29E4BD89" w14:textId="34784CAC" w:rsidR="00783282" w:rsidRDefault="00783282" w:rsidP="00783282">
            <w:pPr>
              <w:spacing w:after="200" w:line="276" w:lineRule="auto"/>
              <w:jc w:val="center"/>
              <w:rPr>
                <w:rFonts w:cstheme="minorHAnsi"/>
              </w:rPr>
            </w:pPr>
            <w:r>
              <w:rPr>
                <w:rFonts w:cstheme="minorHAnsi"/>
              </w:rPr>
              <w:t>zestaw</w:t>
            </w:r>
          </w:p>
        </w:tc>
        <w:tc>
          <w:tcPr>
            <w:tcW w:w="709" w:type="dxa"/>
          </w:tcPr>
          <w:p w14:paraId="4747F0E8" w14:textId="06222FF4" w:rsidR="00783282" w:rsidRDefault="00783282" w:rsidP="00783282">
            <w:pPr>
              <w:spacing w:after="200" w:line="276" w:lineRule="auto"/>
              <w:jc w:val="center"/>
              <w:rPr>
                <w:rFonts w:cstheme="minorHAnsi"/>
              </w:rPr>
            </w:pPr>
            <w:r>
              <w:rPr>
                <w:rFonts w:cstheme="minorHAnsi"/>
              </w:rPr>
              <w:t>1</w:t>
            </w:r>
          </w:p>
        </w:tc>
        <w:tc>
          <w:tcPr>
            <w:tcW w:w="993" w:type="dxa"/>
          </w:tcPr>
          <w:p w14:paraId="2DF1E0B4" w14:textId="77777777" w:rsidR="00783282" w:rsidRPr="00E46A0B" w:rsidRDefault="00783282" w:rsidP="00783282">
            <w:pPr>
              <w:spacing w:after="200" w:line="276" w:lineRule="auto"/>
              <w:jc w:val="center"/>
              <w:rPr>
                <w:rFonts w:cstheme="minorHAnsi"/>
              </w:rPr>
            </w:pPr>
          </w:p>
        </w:tc>
      </w:tr>
      <w:tr w:rsidR="00783282" w:rsidRPr="00E46A0B" w14:paraId="09FAFC1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B112BE0" w14:textId="251F2ED8" w:rsidR="00783282" w:rsidRPr="00BC121F" w:rsidRDefault="00783282" w:rsidP="00783282">
            <w:pPr>
              <w:spacing w:after="200" w:line="276" w:lineRule="auto"/>
              <w:jc w:val="center"/>
              <w:rPr>
                <w:rFonts w:cstheme="minorHAnsi"/>
                <w:b/>
                <w:bCs/>
              </w:rPr>
            </w:pPr>
            <w:r w:rsidRPr="00C067AD">
              <w:rPr>
                <w:rFonts w:cstheme="minorHAnsi"/>
                <w:b/>
                <w:bCs/>
              </w:rPr>
              <w:lastRenderedPageBreak/>
              <w:t>Zabawka typu</w:t>
            </w:r>
            <w:r>
              <w:rPr>
                <w:rFonts w:cstheme="minorHAnsi"/>
                <w:b/>
                <w:bCs/>
              </w:rPr>
              <w:t xml:space="preserve"> </w:t>
            </w:r>
            <w:r w:rsidRPr="00C067AD">
              <w:rPr>
                <w:rFonts w:cstheme="minorHAnsi"/>
                <w:b/>
                <w:bCs/>
              </w:rPr>
              <w:t>Wieża - pojazdy</w:t>
            </w:r>
          </w:p>
        </w:tc>
        <w:tc>
          <w:tcPr>
            <w:tcW w:w="5106" w:type="dxa"/>
            <w:tcBorders>
              <w:top w:val="single" w:sz="4" w:space="0" w:color="auto"/>
              <w:bottom w:val="single" w:sz="4" w:space="0" w:color="auto"/>
            </w:tcBorders>
          </w:tcPr>
          <w:p w14:paraId="5CCD2BC8" w14:textId="65A3FAFE" w:rsidR="00783282" w:rsidRPr="00BC121F" w:rsidRDefault="00783282" w:rsidP="00783282">
            <w:pPr>
              <w:spacing w:line="276" w:lineRule="auto"/>
              <w:jc w:val="both"/>
              <w:rPr>
                <w:rFonts w:cstheme="minorHAnsi"/>
              </w:rPr>
            </w:pPr>
            <w:r w:rsidRPr="00C067AD">
              <w:rPr>
                <w:rFonts w:cstheme="minorHAnsi"/>
              </w:rPr>
              <w:t xml:space="preserve">10 różnej wielkości sześcianów ukazujących z każdej strony inny ciąg obrazków (m.in. zbiory w zakresie 1-10). Można z nich układać wieże, ciągi, chować jeden w drugi. Zabawka kształtuje umiejętność liczenia, uczy rozpoznawania rozmiarów poprzez szeregowanie od najmniejszego do największego, 10 </w:t>
            </w:r>
            <w:proofErr w:type="spellStart"/>
            <w:r w:rsidRPr="00C067AD">
              <w:rPr>
                <w:rFonts w:cstheme="minorHAnsi"/>
              </w:rPr>
              <w:t>elem</w:t>
            </w:r>
            <w:proofErr w:type="spellEnd"/>
            <w:r w:rsidRPr="00C067AD">
              <w:rPr>
                <w:rFonts w:cstheme="minorHAnsi"/>
              </w:rPr>
              <w:t>. o wym. od 4 x 4 x 4 cm do 13,5 x 13,5 x 13,5 cm+/-5%, wys. wieży 85 cm+/-5%, od 12 miesięcy</w:t>
            </w:r>
          </w:p>
        </w:tc>
        <w:tc>
          <w:tcPr>
            <w:tcW w:w="993" w:type="dxa"/>
          </w:tcPr>
          <w:p w14:paraId="461577CA" w14:textId="0381CAAA" w:rsidR="00783282" w:rsidRDefault="00783282" w:rsidP="00783282">
            <w:pPr>
              <w:spacing w:after="200" w:line="276" w:lineRule="auto"/>
              <w:jc w:val="center"/>
              <w:rPr>
                <w:rFonts w:cstheme="minorHAnsi"/>
              </w:rPr>
            </w:pPr>
            <w:r>
              <w:rPr>
                <w:rFonts w:cstheme="minorHAnsi"/>
              </w:rPr>
              <w:t>zestaw</w:t>
            </w:r>
          </w:p>
        </w:tc>
        <w:tc>
          <w:tcPr>
            <w:tcW w:w="709" w:type="dxa"/>
          </w:tcPr>
          <w:p w14:paraId="40A15BF2" w14:textId="25488006" w:rsidR="00783282" w:rsidRDefault="00783282" w:rsidP="00783282">
            <w:pPr>
              <w:spacing w:after="200" w:line="276" w:lineRule="auto"/>
              <w:jc w:val="center"/>
              <w:rPr>
                <w:rFonts w:cstheme="minorHAnsi"/>
              </w:rPr>
            </w:pPr>
            <w:r>
              <w:rPr>
                <w:rFonts w:cstheme="minorHAnsi"/>
              </w:rPr>
              <w:t>1</w:t>
            </w:r>
          </w:p>
        </w:tc>
        <w:tc>
          <w:tcPr>
            <w:tcW w:w="993" w:type="dxa"/>
          </w:tcPr>
          <w:p w14:paraId="09512B68" w14:textId="77777777" w:rsidR="00783282" w:rsidRPr="00E46A0B" w:rsidRDefault="00783282" w:rsidP="00783282">
            <w:pPr>
              <w:spacing w:after="200" w:line="276" w:lineRule="auto"/>
              <w:jc w:val="center"/>
              <w:rPr>
                <w:rFonts w:cstheme="minorHAnsi"/>
              </w:rPr>
            </w:pPr>
          </w:p>
        </w:tc>
      </w:tr>
      <w:tr w:rsidR="00783282" w:rsidRPr="00E46A0B" w14:paraId="3C0026C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36C9FD8" w14:textId="69B23D06" w:rsidR="00783282" w:rsidRPr="00BC121F" w:rsidRDefault="00783282" w:rsidP="00783282">
            <w:pPr>
              <w:spacing w:after="200" w:line="276" w:lineRule="auto"/>
              <w:jc w:val="center"/>
              <w:rPr>
                <w:rFonts w:cstheme="minorHAnsi"/>
                <w:b/>
                <w:bCs/>
              </w:rPr>
            </w:pPr>
            <w:r w:rsidRPr="00C067AD">
              <w:rPr>
                <w:rFonts w:cstheme="minorHAnsi"/>
                <w:b/>
                <w:bCs/>
              </w:rPr>
              <w:t>Zabawka typu Wieża</w:t>
            </w:r>
            <w:r>
              <w:rPr>
                <w:rFonts w:cstheme="minorHAnsi"/>
                <w:b/>
                <w:bCs/>
              </w:rPr>
              <w:t xml:space="preserve"> z autem</w:t>
            </w:r>
          </w:p>
        </w:tc>
        <w:tc>
          <w:tcPr>
            <w:tcW w:w="5106" w:type="dxa"/>
            <w:tcBorders>
              <w:top w:val="single" w:sz="4" w:space="0" w:color="auto"/>
              <w:bottom w:val="single" w:sz="4" w:space="0" w:color="auto"/>
            </w:tcBorders>
          </w:tcPr>
          <w:p w14:paraId="693CFBD5" w14:textId="7EB171E2" w:rsidR="00783282" w:rsidRPr="00BC121F" w:rsidRDefault="00783282" w:rsidP="00783282">
            <w:pPr>
              <w:spacing w:line="276" w:lineRule="auto"/>
              <w:jc w:val="both"/>
              <w:rPr>
                <w:rFonts w:cstheme="minorHAnsi"/>
              </w:rPr>
            </w:pPr>
            <w:r w:rsidRPr="00C067AD">
              <w:rPr>
                <w:rFonts w:cstheme="minorHAnsi"/>
              </w:rPr>
              <w:t xml:space="preserve">10 różnej wielkości sześcianów ukazujących z każdej strony inny ciąg obrazków (m.in. zbiory w zakresie 1-10). Można z nich układać wieże, ciągi, chować jeden w drugi. Zabawka kształtuje umiejętność liczenia, uczy rozpoznawania rozmiarów poprzez szeregowanie od najmniejszego do największego, 10 </w:t>
            </w:r>
            <w:proofErr w:type="spellStart"/>
            <w:r w:rsidRPr="00C067AD">
              <w:rPr>
                <w:rFonts w:cstheme="minorHAnsi"/>
              </w:rPr>
              <w:t>elem</w:t>
            </w:r>
            <w:proofErr w:type="spellEnd"/>
            <w:r w:rsidRPr="00C067AD">
              <w:rPr>
                <w:rFonts w:cstheme="minorHAnsi"/>
              </w:rPr>
              <w:t>. o wym. od 4 x 4 x 4 cm do 13,5 x 13,5 x 13,5 cm+/-5%, wys. wieży 85 cm+/-5%, od 12 miesięcy</w:t>
            </w:r>
          </w:p>
        </w:tc>
        <w:tc>
          <w:tcPr>
            <w:tcW w:w="993" w:type="dxa"/>
          </w:tcPr>
          <w:p w14:paraId="6395F677" w14:textId="4BDBFE85" w:rsidR="00783282" w:rsidRDefault="00783282" w:rsidP="00783282">
            <w:pPr>
              <w:spacing w:after="200" w:line="276" w:lineRule="auto"/>
              <w:jc w:val="center"/>
              <w:rPr>
                <w:rFonts w:cstheme="minorHAnsi"/>
              </w:rPr>
            </w:pPr>
            <w:r>
              <w:rPr>
                <w:rFonts w:cstheme="minorHAnsi"/>
              </w:rPr>
              <w:t>zestaw</w:t>
            </w:r>
          </w:p>
        </w:tc>
        <w:tc>
          <w:tcPr>
            <w:tcW w:w="709" w:type="dxa"/>
          </w:tcPr>
          <w:p w14:paraId="0B1D1624" w14:textId="51C01B7E" w:rsidR="00783282" w:rsidRDefault="00783282" w:rsidP="00783282">
            <w:pPr>
              <w:spacing w:after="200" w:line="276" w:lineRule="auto"/>
              <w:jc w:val="center"/>
              <w:rPr>
                <w:rFonts w:cstheme="minorHAnsi"/>
              </w:rPr>
            </w:pPr>
            <w:r>
              <w:rPr>
                <w:rFonts w:cstheme="minorHAnsi"/>
              </w:rPr>
              <w:t>1</w:t>
            </w:r>
          </w:p>
        </w:tc>
        <w:tc>
          <w:tcPr>
            <w:tcW w:w="993" w:type="dxa"/>
          </w:tcPr>
          <w:p w14:paraId="75E70D8F" w14:textId="77777777" w:rsidR="00783282" w:rsidRPr="00E46A0B" w:rsidRDefault="00783282" w:rsidP="00783282">
            <w:pPr>
              <w:spacing w:after="200" w:line="276" w:lineRule="auto"/>
              <w:jc w:val="center"/>
              <w:rPr>
                <w:rFonts w:cstheme="minorHAnsi"/>
              </w:rPr>
            </w:pPr>
          </w:p>
        </w:tc>
      </w:tr>
      <w:tr w:rsidR="00783282" w:rsidRPr="00E46A0B" w14:paraId="1DE0980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2E6F080" w14:textId="016FD206" w:rsidR="00783282" w:rsidRPr="00BC121F" w:rsidRDefault="00783282" w:rsidP="00783282">
            <w:pPr>
              <w:spacing w:after="200" w:line="276" w:lineRule="auto"/>
              <w:jc w:val="center"/>
              <w:rPr>
                <w:rFonts w:cstheme="minorHAnsi"/>
                <w:b/>
                <w:bCs/>
              </w:rPr>
            </w:pPr>
            <w:r w:rsidRPr="00C067AD">
              <w:rPr>
                <w:rFonts w:cstheme="minorHAnsi"/>
                <w:b/>
                <w:bCs/>
              </w:rPr>
              <w:t>Zabawka typu</w:t>
            </w:r>
            <w:r>
              <w:t xml:space="preserve"> </w:t>
            </w:r>
            <w:r w:rsidRPr="00C067AD">
              <w:rPr>
                <w:rFonts w:cstheme="minorHAnsi"/>
                <w:b/>
                <w:bCs/>
              </w:rPr>
              <w:t>Zjeżdżalnia z autkami</w:t>
            </w:r>
          </w:p>
        </w:tc>
        <w:tc>
          <w:tcPr>
            <w:tcW w:w="5106" w:type="dxa"/>
            <w:tcBorders>
              <w:top w:val="single" w:sz="4" w:space="0" w:color="auto"/>
              <w:bottom w:val="single" w:sz="4" w:space="0" w:color="auto"/>
            </w:tcBorders>
          </w:tcPr>
          <w:p w14:paraId="683D2FDB" w14:textId="27056544" w:rsidR="00783282" w:rsidRPr="00C067AD" w:rsidRDefault="00783282" w:rsidP="00783282">
            <w:pPr>
              <w:spacing w:line="276" w:lineRule="auto"/>
              <w:jc w:val="both"/>
              <w:rPr>
                <w:rFonts w:cstheme="minorHAnsi"/>
              </w:rPr>
            </w:pPr>
            <w:r>
              <w:rPr>
                <w:rFonts w:cstheme="minorHAnsi"/>
              </w:rPr>
              <w:t>t</w:t>
            </w:r>
            <w:r w:rsidRPr="00C067AD">
              <w:rPr>
                <w:rFonts w:cstheme="minorHAnsi"/>
              </w:rPr>
              <w:t>or dla samochodzików wykonany z drewna, w pastelowych</w:t>
            </w:r>
            <w:r>
              <w:rPr>
                <w:rFonts w:cstheme="minorHAnsi"/>
              </w:rPr>
              <w:t xml:space="preserve"> </w:t>
            </w:r>
            <w:r w:rsidRPr="00C067AD">
              <w:rPr>
                <w:rFonts w:cstheme="minorHAnsi"/>
              </w:rPr>
              <w:t>kolorach</w:t>
            </w:r>
            <w:r>
              <w:rPr>
                <w:rFonts w:cstheme="minorHAnsi"/>
              </w:rPr>
              <w:t xml:space="preserve">, </w:t>
            </w:r>
            <w:r w:rsidRPr="00C067AD">
              <w:rPr>
                <w:rFonts w:cstheme="minorHAnsi"/>
              </w:rPr>
              <w:t>wym. 23,5 x 8 x 26 cm+/-5%,</w:t>
            </w:r>
          </w:p>
          <w:p w14:paraId="30A53B0A" w14:textId="408199A0" w:rsidR="00783282" w:rsidRPr="00BC121F" w:rsidRDefault="00783282" w:rsidP="00783282">
            <w:pPr>
              <w:spacing w:line="276" w:lineRule="auto"/>
              <w:jc w:val="both"/>
              <w:rPr>
                <w:rFonts w:cstheme="minorHAnsi"/>
              </w:rPr>
            </w:pPr>
            <w:r>
              <w:rPr>
                <w:rFonts w:cstheme="minorHAnsi"/>
              </w:rPr>
              <w:t xml:space="preserve">w zestawie co najmniej </w:t>
            </w:r>
            <w:r w:rsidRPr="00C067AD">
              <w:rPr>
                <w:rFonts w:cstheme="minorHAnsi"/>
              </w:rPr>
              <w:t>4 samochodziki o wym. 4 x 3 x 1,5 cm+/-5%,</w:t>
            </w:r>
          </w:p>
        </w:tc>
        <w:tc>
          <w:tcPr>
            <w:tcW w:w="993" w:type="dxa"/>
          </w:tcPr>
          <w:p w14:paraId="4DD6AE9F" w14:textId="5BBB0867" w:rsidR="00783282" w:rsidRDefault="00783282" w:rsidP="00783282">
            <w:pPr>
              <w:spacing w:after="200" w:line="276" w:lineRule="auto"/>
              <w:jc w:val="center"/>
              <w:rPr>
                <w:rFonts w:cstheme="minorHAnsi"/>
              </w:rPr>
            </w:pPr>
            <w:r>
              <w:rPr>
                <w:rFonts w:cstheme="minorHAnsi"/>
              </w:rPr>
              <w:t>zestaw</w:t>
            </w:r>
          </w:p>
        </w:tc>
        <w:tc>
          <w:tcPr>
            <w:tcW w:w="709" w:type="dxa"/>
          </w:tcPr>
          <w:p w14:paraId="3FF5E83F" w14:textId="313E42B7" w:rsidR="00783282" w:rsidRDefault="00783282" w:rsidP="00783282">
            <w:pPr>
              <w:spacing w:after="200" w:line="276" w:lineRule="auto"/>
              <w:jc w:val="center"/>
              <w:rPr>
                <w:rFonts w:cstheme="minorHAnsi"/>
              </w:rPr>
            </w:pPr>
            <w:r>
              <w:rPr>
                <w:rFonts w:cstheme="minorHAnsi"/>
              </w:rPr>
              <w:t>1</w:t>
            </w:r>
          </w:p>
        </w:tc>
        <w:tc>
          <w:tcPr>
            <w:tcW w:w="993" w:type="dxa"/>
          </w:tcPr>
          <w:p w14:paraId="57DB9499" w14:textId="77777777" w:rsidR="00783282" w:rsidRPr="00E46A0B" w:rsidRDefault="00783282" w:rsidP="00783282">
            <w:pPr>
              <w:spacing w:after="200" w:line="276" w:lineRule="auto"/>
              <w:jc w:val="center"/>
              <w:rPr>
                <w:rFonts w:cstheme="minorHAnsi"/>
              </w:rPr>
            </w:pPr>
          </w:p>
        </w:tc>
      </w:tr>
      <w:tr w:rsidR="00783282" w:rsidRPr="00E46A0B" w14:paraId="208B9E5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CC55FB0" w14:textId="7EAA7F47" w:rsidR="00783282" w:rsidRPr="00BC121F" w:rsidRDefault="00783282" w:rsidP="00783282">
            <w:pPr>
              <w:spacing w:after="200" w:line="276" w:lineRule="auto"/>
              <w:jc w:val="center"/>
              <w:rPr>
                <w:rFonts w:cstheme="minorHAnsi"/>
                <w:b/>
                <w:bCs/>
              </w:rPr>
            </w:pPr>
            <w:r w:rsidRPr="00C067AD">
              <w:rPr>
                <w:rFonts w:cstheme="minorHAnsi"/>
                <w:b/>
                <w:bCs/>
              </w:rPr>
              <w:t>Zabawka typu</w:t>
            </w:r>
            <w:r>
              <w:t xml:space="preserve"> </w:t>
            </w:r>
            <w:r w:rsidRPr="00C067AD">
              <w:rPr>
                <w:rFonts w:cstheme="minorHAnsi"/>
                <w:b/>
                <w:bCs/>
              </w:rPr>
              <w:t>Sorter manipulacyjny</w:t>
            </w:r>
          </w:p>
        </w:tc>
        <w:tc>
          <w:tcPr>
            <w:tcW w:w="5106" w:type="dxa"/>
            <w:tcBorders>
              <w:top w:val="single" w:sz="4" w:space="0" w:color="auto"/>
              <w:bottom w:val="single" w:sz="4" w:space="0" w:color="auto"/>
            </w:tcBorders>
          </w:tcPr>
          <w:p w14:paraId="4AF4B61C" w14:textId="7463B310" w:rsidR="00783282" w:rsidRPr="00BC121F" w:rsidRDefault="00783282" w:rsidP="00783282">
            <w:pPr>
              <w:spacing w:line="276" w:lineRule="auto"/>
              <w:jc w:val="both"/>
              <w:rPr>
                <w:rFonts w:cstheme="minorHAnsi"/>
              </w:rPr>
            </w:pPr>
            <w:r w:rsidRPr="00C067AD">
              <w:rPr>
                <w:rFonts w:cstheme="minorHAnsi"/>
              </w:rPr>
              <w:t>Manipulacyjny sześcian zawiera m.in. takie aktywności, jak sorter, ksylofon, karuzelę, tablicę kredową, lusterko czy labirynt</w:t>
            </w:r>
            <w:r>
              <w:rPr>
                <w:rFonts w:cstheme="minorHAnsi"/>
              </w:rPr>
              <w:t xml:space="preserve">, </w:t>
            </w:r>
            <w:r w:rsidRPr="00C067AD">
              <w:rPr>
                <w:rFonts w:cstheme="minorHAnsi"/>
              </w:rPr>
              <w:t xml:space="preserve"> wym. sześcianu 25 x 25 x 43,5 cm+/-5%, wym. klocków 4-5 cm+/-5%,</w:t>
            </w:r>
            <w:r>
              <w:rPr>
                <w:rFonts w:cstheme="minorHAnsi"/>
              </w:rPr>
              <w:t xml:space="preserve"> </w:t>
            </w:r>
            <w:r w:rsidRPr="00C067AD">
              <w:rPr>
                <w:rFonts w:cstheme="minorHAnsi"/>
              </w:rPr>
              <w:t xml:space="preserve"> wym. 25 x 25 x 43,5 cm+/-5%,</w:t>
            </w:r>
            <w:r>
              <w:rPr>
                <w:rFonts w:cstheme="minorHAnsi"/>
              </w:rPr>
              <w:t xml:space="preserve"> </w:t>
            </w:r>
            <w:r w:rsidRPr="00C067AD">
              <w:rPr>
                <w:rFonts w:cstheme="minorHAnsi"/>
              </w:rPr>
              <w:t>od 12 miesięcy</w:t>
            </w:r>
          </w:p>
        </w:tc>
        <w:tc>
          <w:tcPr>
            <w:tcW w:w="993" w:type="dxa"/>
          </w:tcPr>
          <w:p w14:paraId="28FB1B7A" w14:textId="4E8E4974" w:rsidR="00783282" w:rsidRDefault="00783282" w:rsidP="00783282">
            <w:pPr>
              <w:spacing w:after="200" w:line="276" w:lineRule="auto"/>
              <w:jc w:val="center"/>
              <w:rPr>
                <w:rFonts w:cstheme="minorHAnsi"/>
              </w:rPr>
            </w:pPr>
            <w:r>
              <w:rPr>
                <w:rFonts w:cstheme="minorHAnsi"/>
              </w:rPr>
              <w:t>zestaw</w:t>
            </w:r>
          </w:p>
        </w:tc>
        <w:tc>
          <w:tcPr>
            <w:tcW w:w="709" w:type="dxa"/>
          </w:tcPr>
          <w:p w14:paraId="4459DFDA" w14:textId="154BE8BA" w:rsidR="00783282" w:rsidRDefault="00783282" w:rsidP="00783282">
            <w:pPr>
              <w:spacing w:after="200" w:line="276" w:lineRule="auto"/>
              <w:jc w:val="center"/>
              <w:rPr>
                <w:rFonts w:cstheme="minorHAnsi"/>
              </w:rPr>
            </w:pPr>
            <w:r>
              <w:rPr>
                <w:rFonts w:cstheme="minorHAnsi"/>
              </w:rPr>
              <w:t>1</w:t>
            </w:r>
          </w:p>
        </w:tc>
        <w:tc>
          <w:tcPr>
            <w:tcW w:w="993" w:type="dxa"/>
          </w:tcPr>
          <w:p w14:paraId="46ED8171" w14:textId="77777777" w:rsidR="00783282" w:rsidRPr="00E46A0B" w:rsidRDefault="00783282" w:rsidP="00783282">
            <w:pPr>
              <w:spacing w:after="200" w:line="276" w:lineRule="auto"/>
              <w:jc w:val="center"/>
              <w:rPr>
                <w:rFonts w:cstheme="minorHAnsi"/>
              </w:rPr>
            </w:pPr>
          </w:p>
        </w:tc>
      </w:tr>
      <w:tr w:rsidR="00783282" w:rsidRPr="00E46A0B" w14:paraId="4045F80B"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083ABEA" w14:textId="4516F78E" w:rsidR="00783282" w:rsidRPr="00BC121F" w:rsidRDefault="00783282" w:rsidP="00783282">
            <w:pPr>
              <w:spacing w:after="200" w:line="276" w:lineRule="auto"/>
              <w:jc w:val="center"/>
              <w:rPr>
                <w:rFonts w:cstheme="minorHAnsi"/>
                <w:b/>
                <w:bCs/>
              </w:rPr>
            </w:pPr>
            <w:r w:rsidRPr="00F12149">
              <w:rPr>
                <w:rFonts w:cstheme="minorHAnsi"/>
                <w:b/>
                <w:bCs/>
              </w:rPr>
              <w:t xml:space="preserve">Zabawka typu </w:t>
            </w:r>
            <w:r w:rsidRPr="00C067AD">
              <w:rPr>
                <w:rFonts w:cstheme="minorHAnsi"/>
                <w:b/>
                <w:bCs/>
              </w:rPr>
              <w:t xml:space="preserve">Podwójna </w:t>
            </w:r>
            <w:proofErr w:type="spellStart"/>
            <w:r w:rsidRPr="00C067AD">
              <w:rPr>
                <w:rFonts w:cstheme="minorHAnsi"/>
                <w:b/>
                <w:bCs/>
              </w:rPr>
              <w:t>nakładanka</w:t>
            </w:r>
            <w:proofErr w:type="spellEnd"/>
            <w:r w:rsidRPr="00C067AD">
              <w:rPr>
                <w:rFonts w:cstheme="minorHAnsi"/>
                <w:b/>
                <w:bCs/>
              </w:rPr>
              <w:t xml:space="preserve"> z kwiatami</w:t>
            </w:r>
          </w:p>
        </w:tc>
        <w:tc>
          <w:tcPr>
            <w:tcW w:w="5106" w:type="dxa"/>
            <w:tcBorders>
              <w:top w:val="single" w:sz="4" w:space="0" w:color="auto"/>
              <w:bottom w:val="single" w:sz="4" w:space="0" w:color="auto"/>
            </w:tcBorders>
          </w:tcPr>
          <w:p w14:paraId="7666EBDF" w14:textId="584022B7" w:rsidR="00783282" w:rsidRPr="00BC121F" w:rsidRDefault="00783282" w:rsidP="00783282">
            <w:pPr>
              <w:spacing w:line="276" w:lineRule="auto"/>
              <w:jc w:val="both"/>
              <w:rPr>
                <w:rFonts w:cstheme="minorHAnsi"/>
              </w:rPr>
            </w:pPr>
            <w:r w:rsidRPr="00C067AD">
              <w:rPr>
                <w:rFonts w:cstheme="minorHAnsi"/>
              </w:rPr>
              <w:t>Podwójna tęczowa układanka z drewna uczy dziecko dopasowywania kolorów i kształtów, rozwija sprawność manualną oraz koordynację</w:t>
            </w:r>
            <w:r>
              <w:rPr>
                <w:rFonts w:cstheme="minorHAnsi"/>
              </w:rPr>
              <w:t xml:space="preserve">, </w:t>
            </w:r>
            <w:r w:rsidRPr="00C067AD">
              <w:rPr>
                <w:rFonts w:cstheme="minorHAnsi"/>
              </w:rPr>
              <w:t>wym. 21 x 18 x 11 cm+/-5%,   od 12 miesięcy</w:t>
            </w:r>
          </w:p>
        </w:tc>
        <w:tc>
          <w:tcPr>
            <w:tcW w:w="993" w:type="dxa"/>
          </w:tcPr>
          <w:p w14:paraId="6573CF3B" w14:textId="3FAB26E3" w:rsidR="00783282" w:rsidRDefault="00783282" w:rsidP="00783282">
            <w:pPr>
              <w:spacing w:after="200" w:line="276" w:lineRule="auto"/>
              <w:jc w:val="center"/>
              <w:rPr>
                <w:rFonts w:cstheme="minorHAnsi"/>
              </w:rPr>
            </w:pPr>
            <w:r>
              <w:rPr>
                <w:rFonts w:cstheme="minorHAnsi"/>
              </w:rPr>
              <w:t>zestaw</w:t>
            </w:r>
          </w:p>
        </w:tc>
        <w:tc>
          <w:tcPr>
            <w:tcW w:w="709" w:type="dxa"/>
          </w:tcPr>
          <w:p w14:paraId="26E20924" w14:textId="23FFAEA1" w:rsidR="00783282" w:rsidRDefault="00783282" w:rsidP="00783282">
            <w:pPr>
              <w:spacing w:after="200" w:line="276" w:lineRule="auto"/>
              <w:jc w:val="center"/>
              <w:rPr>
                <w:rFonts w:cstheme="minorHAnsi"/>
              </w:rPr>
            </w:pPr>
            <w:r>
              <w:rPr>
                <w:rFonts w:cstheme="minorHAnsi"/>
              </w:rPr>
              <w:t>1</w:t>
            </w:r>
          </w:p>
        </w:tc>
        <w:tc>
          <w:tcPr>
            <w:tcW w:w="993" w:type="dxa"/>
          </w:tcPr>
          <w:p w14:paraId="48856379" w14:textId="77777777" w:rsidR="00783282" w:rsidRPr="00E46A0B" w:rsidRDefault="00783282" w:rsidP="00783282">
            <w:pPr>
              <w:spacing w:after="200" w:line="276" w:lineRule="auto"/>
              <w:jc w:val="center"/>
              <w:rPr>
                <w:rFonts w:cstheme="minorHAnsi"/>
              </w:rPr>
            </w:pPr>
          </w:p>
        </w:tc>
      </w:tr>
      <w:tr w:rsidR="00783282" w:rsidRPr="00E46A0B" w14:paraId="19DD0B0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39608FB" w14:textId="46248ED6" w:rsidR="00783282" w:rsidRPr="00BC121F" w:rsidRDefault="00783282" w:rsidP="00783282">
            <w:pPr>
              <w:spacing w:after="200" w:line="276" w:lineRule="auto"/>
              <w:jc w:val="center"/>
              <w:rPr>
                <w:rFonts w:cstheme="minorHAnsi"/>
                <w:b/>
                <w:bCs/>
              </w:rPr>
            </w:pPr>
            <w:r w:rsidRPr="00F12149">
              <w:rPr>
                <w:rFonts w:cstheme="minorHAnsi"/>
                <w:b/>
                <w:bCs/>
              </w:rPr>
              <w:t>Zabawka typu Triolo</w:t>
            </w:r>
          </w:p>
        </w:tc>
        <w:tc>
          <w:tcPr>
            <w:tcW w:w="5106" w:type="dxa"/>
            <w:tcBorders>
              <w:top w:val="single" w:sz="4" w:space="0" w:color="auto"/>
              <w:bottom w:val="single" w:sz="4" w:space="0" w:color="auto"/>
            </w:tcBorders>
          </w:tcPr>
          <w:p w14:paraId="4DE354C2" w14:textId="1CFA3CE4" w:rsidR="00783282" w:rsidRPr="00BC121F" w:rsidRDefault="00783282" w:rsidP="00783282">
            <w:pPr>
              <w:spacing w:line="276" w:lineRule="auto"/>
              <w:jc w:val="both"/>
              <w:rPr>
                <w:rFonts w:cstheme="minorHAnsi"/>
              </w:rPr>
            </w:pPr>
            <w:r w:rsidRPr="00F12149">
              <w:rPr>
                <w:rFonts w:cstheme="minorHAnsi"/>
              </w:rPr>
              <w:t>Zestaw elementów do nakładania na podstawy z trzpieniami. 4 kształty i 3 kolory dają możliwość wielu kombinacji</w:t>
            </w:r>
            <w:r>
              <w:rPr>
                <w:rFonts w:cstheme="minorHAnsi"/>
              </w:rPr>
              <w:t xml:space="preserve">, </w:t>
            </w:r>
            <w:r w:rsidRPr="00F12149">
              <w:rPr>
                <w:rFonts w:cstheme="minorHAnsi"/>
              </w:rPr>
              <w:t xml:space="preserve"> 48 </w:t>
            </w:r>
            <w:proofErr w:type="spellStart"/>
            <w:r w:rsidRPr="00F12149">
              <w:rPr>
                <w:rFonts w:cstheme="minorHAnsi"/>
              </w:rPr>
              <w:t>elem</w:t>
            </w:r>
            <w:proofErr w:type="spellEnd"/>
            <w:r w:rsidRPr="00F12149">
              <w:rPr>
                <w:rFonts w:cstheme="minorHAnsi"/>
              </w:rPr>
              <w:t xml:space="preserve">. o wym. od 3 x 4 cm do 6 x 5,5 cm+/-5%, </w:t>
            </w:r>
            <w:r>
              <w:rPr>
                <w:rFonts w:cstheme="minorHAnsi"/>
              </w:rPr>
              <w:t xml:space="preserve"> </w:t>
            </w:r>
            <w:r w:rsidRPr="00F12149">
              <w:rPr>
                <w:rFonts w:cstheme="minorHAnsi"/>
              </w:rPr>
              <w:t xml:space="preserve">4 podstawy o wym. 19 x 16 x 7 cm i śr. trzpieni 1,7 cm+/-5%,   20 kart o wym. 16,5 x 23 cm+/-5%,   12 przezroczystych podstawek do kart o śr. 3,2 cm+/-5%,   </w:t>
            </w:r>
            <w:r>
              <w:rPr>
                <w:rFonts w:cstheme="minorHAnsi"/>
              </w:rPr>
              <w:t>od lat 3</w:t>
            </w:r>
          </w:p>
        </w:tc>
        <w:tc>
          <w:tcPr>
            <w:tcW w:w="993" w:type="dxa"/>
          </w:tcPr>
          <w:p w14:paraId="25376C92" w14:textId="79FEA2BE" w:rsidR="00783282" w:rsidRDefault="00783282" w:rsidP="00783282">
            <w:pPr>
              <w:spacing w:after="200" w:line="276" w:lineRule="auto"/>
              <w:jc w:val="center"/>
              <w:rPr>
                <w:rFonts w:cstheme="minorHAnsi"/>
              </w:rPr>
            </w:pPr>
            <w:r>
              <w:rPr>
                <w:rFonts w:cstheme="minorHAnsi"/>
              </w:rPr>
              <w:t>zestaw</w:t>
            </w:r>
          </w:p>
        </w:tc>
        <w:tc>
          <w:tcPr>
            <w:tcW w:w="709" w:type="dxa"/>
          </w:tcPr>
          <w:p w14:paraId="5A4CEB90" w14:textId="38B63F72" w:rsidR="00783282" w:rsidRDefault="00783282" w:rsidP="00783282">
            <w:pPr>
              <w:spacing w:after="200" w:line="276" w:lineRule="auto"/>
              <w:jc w:val="center"/>
              <w:rPr>
                <w:rFonts w:cstheme="minorHAnsi"/>
              </w:rPr>
            </w:pPr>
            <w:r>
              <w:rPr>
                <w:rFonts w:cstheme="minorHAnsi"/>
              </w:rPr>
              <w:t>1</w:t>
            </w:r>
          </w:p>
        </w:tc>
        <w:tc>
          <w:tcPr>
            <w:tcW w:w="993" w:type="dxa"/>
          </w:tcPr>
          <w:p w14:paraId="53F5DAF0" w14:textId="77777777" w:rsidR="00783282" w:rsidRPr="00E46A0B" w:rsidRDefault="00783282" w:rsidP="00783282">
            <w:pPr>
              <w:spacing w:after="200" w:line="276" w:lineRule="auto"/>
              <w:jc w:val="center"/>
              <w:rPr>
                <w:rFonts w:cstheme="minorHAnsi"/>
              </w:rPr>
            </w:pPr>
          </w:p>
        </w:tc>
      </w:tr>
      <w:tr w:rsidR="00783282" w:rsidRPr="00E46A0B" w14:paraId="5155584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D2D5488" w14:textId="427EF09E" w:rsidR="00783282" w:rsidRPr="00BC121F" w:rsidRDefault="00783282" w:rsidP="00783282">
            <w:pPr>
              <w:spacing w:after="200" w:line="276" w:lineRule="auto"/>
              <w:jc w:val="center"/>
              <w:rPr>
                <w:rFonts w:cstheme="minorHAnsi"/>
                <w:b/>
                <w:bCs/>
              </w:rPr>
            </w:pPr>
            <w:r w:rsidRPr="00F12149">
              <w:rPr>
                <w:rFonts w:cstheme="minorHAnsi"/>
                <w:b/>
                <w:bCs/>
              </w:rPr>
              <w:t>Zabawka typu</w:t>
            </w:r>
            <w:r>
              <w:t xml:space="preserve"> </w:t>
            </w:r>
            <w:r w:rsidRPr="00F12149">
              <w:rPr>
                <w:rFonts w:cstheme="minorHAnsi"/>
                <w:b/>
                <w:bCs/>
              </w:rPr>
              <w:t>Labirynt malucha</w:t>
            </w:r>
          </w:p>
        </w:tc>
        <w:tc>
          <w:tcPr>
            <w:tcW w:w="5106" w:type="dxa"/>
            <w:tcBorders>
              <w:top w:val="single" w:sz="4" w:space="0" w:color="auto"/>
              <w:bottom w:val="single" w:sz="4" w:space="0" w:color="auto"/>
            </w:tcBorders>
          </w:tcPr>
          <w:p w14:paraId="2F10BCA0" w14:textId="1E85D09B" w:rsidR="00783282" w:rsidRPr="00BC121F" w:rsidRDefault="00783282" w:rsidP="00783282">
            <w:pPr>
              <w:spacing w:line="276" w:lineRule="auto"/>
              <w:jc w:val="both"/>
              <w:rPr>
                <w:rFonts w:cstheme="minorHAnsi"/>
              </w:rPr>
            </w:pPr>
            <w:r w:rsidRPr="00F12149">
              <w:rPr>
                <w:rFonts w:cstheme="minorHAnsi"/>
              </w:rPr>
              <w:t>Labirynt malucha oferuje 8 aktywności rozbudowujących wyobraźnię dzieci.</w:t>
            </w:r>
            <w:r>
              <w:rPr>
                <w:rFonts w:cstheme="minorHAnsi"/>
              </w:rPr>
              <w:t xml:space="preserve"> Wykonana z  </w:t>
            </w:r>
            <w:r w:rsidRPr="00F12149">
              <w:rPr>
                <w:rFonts w:cstheme="minorHAnsi"/>
              </w:rPr>
              <w:t xml:space="preserve"> </w:t>
            </w:r>
            <w:r>
              <w:rPr>
                <w:rFonts w:cstheme="minorHAnsi"/>
              </w:rPr>
              <w:t>d</w:t>
            </w:r>
            <w:r w:rsidRPr="00F12149">
              <w:rPr>
                <w:rFonts w:cstheme="minorHAnsi"/>
              </w:rPr>
              <w:t>rew</w:t>
            </w:r>
            <w:r>
              <w:rPr>
                <w:rFonts w:cstheme="minorHAnsi"/>
              </w:rPr>
              <w:t>na,</w:t>
            </w:r>
            <w:r w:rsidRPr="00F12149">
              <w:rPr>
                <w:rFonts w:cstheme="minorHAnsi"/>
              </w:rPr>
              <w:t xml:space="preserve"> wym. 38 x 28 x 25 cm+/-5%,    5 figurek o wym. od 3 x 6,5 cm do 3,5 x 7 cm+/-5%,   od 18 miesięcy</w:t>
            </w:r>
          </w:p>
        </w:tc>
        <w:tc>
          <w:tcPr>
            <w:tcW w:w="993" w:type="dxa"/>
          </w:tcPr>
          <w:p w14:paraId="30210A16" w14:textId="1DD45DC8" w:rsidR="00783282" w:rsidRDefault="00783282" w:rsidP="00783282">
            <w:pPr>
              <w:spacing w:after="200" w:line="276" w:lineRule="auto"/>
              <w:jc w:val="center"/>
              <w:rPr>
                <w:rFonts w:cstheme="minorHAnsi"/>
              </w:rPr>
            </w:pPr>
            <w:r>
              <w:rPr>
                <w:rFonts w:cstheme="minorHAnsi"/>
              </w:rPr>
              <w:t>zestaw</w:t>
            </w:r>
          </w:p>
        </w:tc>
        <w:tc>
          <w:tcPr>
            <w:tcW w:w="709" w:type="dxa"/>
          </w:tcPr>
          <w:p w14:paraId="7E8CBE29" w14:textId="771E7D72" w:rsidR="00783282" w:rsidRDefault="00783282" w:rsidP="00783282">
            <w:pPr>
              <w:spacing w:after="200" w:line="276" w:lineRule="auto"/>
              <w:jc w:val="center"/>
              <w:rPr>
                <w:rFonts w:cstheme="minorHAnsi"/>
              </w:rPr>
            </w:pPr>
            <w:r>
              <w:rPr>
                <w:rFonts w:cstheme="minorHAnsi"/>
              </w:rPr>
              <w:t>1</w:t>
            </w:r>
          </w:p>
        </w:tc>
        <w:tc>
          <w:tcPr>
            <w:tcW w:w="993" w:type="dxa"/>
          </w:tcPr>
          <w:p w14:paraId="786838BB" w14:textId="77777777" w:rsidR="00783282" w:rsidRPr="00E46A0B" w:rsidRDefault="00783282" w:rsidP="00783282">
            <w:pPr>
              <w:spacing w:after="200" w:line="276" w:lineRule="auto"/>
              <w:jc w:val="center"/>
              <w:rPr>
                <w:rFonts w:cstheme="minorHAnsi"/>
              </w:rPr>
            </w:pPr>
          </w:p>
        </w:tc>
      </w:tr>
      <w:tr w:rsidR="00783282" w:rsidRPr="00E46A0B" w14:paraId="4B592C9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DE8609A" w14:textId="026766BD" w:rsidR="00783282" w:rsidRPr="00BC121F" w:rsidRDefault="00783282" w:rsidP="00783282">
            <w:pPr>
              <w:spacing w:after="200" w:line="276" w:lineRule="auto"/>
              <w:jc w:val="center"/>
              <w:rPr>
                <w:rFonts w:cstheme="minorHAnsi"/>
                <w:b/>
                <w:bCs/>
              </w:rPr>
            </w:pPr>
            <w:r w:rsidRPr="00F12149">
              <w:rPr>
                <w:rFonts w:cstheme="minorHAnsi"/>
                <w:b/>
                <w:bCs/>
              </w:rPr>
              <w:t>Zabawka typu</w:t>
            </w:r>
            <w:r>
              <w:t xml:space="preserve"> </w:t>
            </w:r>
            <w:r w:rsidRPr="00F12149">
              <w:rPr>
                <w:rFonts w:cstheme="minorHAnsi"/>
                <w:b/>
                <w:bCs/>
              </w:rPr>
              <w:t>Puzzle</w:t>
            </w:r>
          </w:p>
        </w:tc>
        <w:tc>
          <w:tcPr>
            <w:tcW w:w="5106" w:type="dxa"/>
            <w:tcBorders>
              <w:top w:val="single" w:sz="4" w:space="0" w:color="auto"/>
              <w:bottom w:val="single" w:sz="4" w:space="0" w:color="auto"/>
            </w:tcBorders>
          </w:tcPr>
          <w:p w14:paraId="50FCE670" w14:textId="5DA4B966" w:rsidR="00783282" w:rsidRPr="00F12149" w:rsidRDefault="00783282" w:rsidP="00783282">
            <w:pPr>
              <w:spacing w:line="276" w:lineRule="auto"/>
              <w:jc w:val="both"/>
              <w:rPr>
                <w:rFonts w:cstheme="minorHAnsi"/>
              </w:rPr>
            </w:pPr>
            <w:r w:rsidRPr="00F12149">
              <w:rPr>
                <w:rFonts w:cstheme="minorHAnsi"/>
              </w:rPr>
              <w:t>Gra dla najmłodszych polegająca na złożeniu 8 obrazków zwierząt morskich. Każdy obrazek składa się z 4 puzzli, wykonanych z grubej tektury</w:t>
            </w:r>
            <w:r>
              <w:rPr>
                <w:rFonts w:cstheme="minorHAnsi"/>
              </w:rPr>
              <w:t>,</w:t>
            </w:r>
            <w:r w:rsidRPr="00F12149">
              <w:rPr>
                <w:rFonts w:cstheme="minorHAnsi"/>
              </w:rPr>
              <w:t xml:space="preserve"> 24 elementy</w:t>
            </w:r>
          </w:p>
          <w:p w14:paraId="26CEA34D" w14:textId="4F9C4CFA" w:rsidR="00783282" w:rsidRPr="00BC121F" w:rsidRDefault="00783282" w:rsidP="00783282">
            <w:pPr>
              <w:spacing w:line="276" w:lineRule="auto"/>
              <w:jc w:val="both"/>
              <w:rPr>
                <w:rFonts w:cstheme="minorHAnsi"/>
              </w:rPr>
            </w:pPr>
            <w:r w:rsidRPr="00F12149">
              <w:rPr>
                <w:rFonts w:cstheme="minorHAnsi"/>
              </w:rPr>
              <w:t>od 12 miesięcy</w:t>
            </w:r>
          </w:p>
        </w:tc>
        <w:tc>
          <w:tcPr>
            <w:tcW w:w="993" w:type="dxa"/>
          </w:tcPr>
          <w:p w14:paraId="605B9304" w14:textId="3101AC8B" w:rsidR="00783282" w:rsidRDefault="00783282" w:rsidP="00783282">
            <w:pPr>
              <w:spacing w:after="200" w:line="276" w:lineRule="auto"/>
              <w:jc w:val="center"/>
              <w:rPr>
                <w:rFonts w:cstheme="minorHAnsi"/>
              </w:rPr>
            </w:pPr>
            <w:r>
              <w:rPr>
                <w:rFonts w:cstheme="minorHAnsi"/>
              </w:rPr>
              <w:t>zestaw</w:t>
            </w:r>
          </w:p>
        </w:tc>
        <w:tc>
          <w:tcPr>
            <w:tcW w:w="709" w:type="dxa"/>
          </w:tcPr>
          <w:p w14:paraId="3423FCAF" w14:textId="28451728" w:rsidR="00783282" w:rsidRDefault="00783282" w:rsidP="00783282">
            <w:pPr>
              <w:spacing w:after="200" w:line="276" w:lineRule="auto"/>
              <w:jc w:val="center"/>
              <w:rPr>
                <w:rFonts w:cstheme="minorHAnsi"/>
              </w:rPr>
            </w:pPr>
            <w:r>
              <w:rPr>
                <w:rFonts w:cstheme="minorHAnsi"/>
              </w:rPr>
              <w:t>1</w:t>
            </w:r>
          </w:p>
        </w:tc>
        <w:tc>
          <w:tcPr>
            <w:tcW w:w="993" w:type="dxa"/>
          </w:tcPr>
          <w:p w14:paraId="63A1A58E" w14:textId="77777777" w:rsidR="00783282" w:rsidRPr="00E46A0B" w:rsidRDefault="00783282" w:rsidP="00783282">
            <w:pPr>
              <w:spacing w:after="200" w:line="276" w:lineRule="auto"/>
              <w:jc w:val="center"/>
              <w:rPr>
                <w:rFonts w:cstheme="minorHAnsi"/>
              </w:rPr>
            </w:pPr>
          </w:p>
        </w:tc>
      </w:tr>
      <w:tr w:rsidR="00783282" w:rsidRPr="00E46A0B" w14:paraId="181B642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EAFC4B1" w14:textId="4BA18E7A" w:rsidR="00783282" w:rsidRPr="00BC121F" w:rsidRDefault="00783282" w:rsidP="00783282">
            <w:pPr>
              <w:spacing w:after="200" w:line="276" w:lineRule="auto"/>
              <w:jc w:val="center"/>
              <w:rPr>
                <w:rFonts w:cstheme="minorHAnsi"/>
                <w:b/>
                <w:bCs/>
              </w:rPr>
            </w:pPr>
            <w:r w:rsidRPr="00F12149">
              <w:rPr>
                <w:rFonts w:cstheme="minorHAnsi"/>
                <w:b/>
                <w:bCs/>
              </w:rPr>
              <w:lastRenderedPageBreak/>
              <w:t>Zabawka typu</w:t>
            </w:r>
            <w:r>
              <w:t xml:space="preserve"> </w:t>
            </w:r>
            <w:r w:rsidRPr="00F12149">
              <w:rPr>
                <w:rFonts w:cstheme="minorHAnsi"/>
                <w:b/>
                <w:bCs/>
              </w:rPr>
              <w:t>Puzzle przeciwieństwa</w:t>
            </w:r>
          </w:p>
        </w:tc>
        <w:tc>
          <w:tcPr>
            <w:tcW w:w="5106" w:type="dxa"/>
            <w:tcBorders>
              <w:top w:val="single" w:sz="4" w:space="0" w:color="auto"/>
              <w:bottom w:val="single" w:sz="4" w:space="0" w:color="auto"/>
            </w:tcBorders>
          </w:tcPr>
          <w:p w14:paraId="081961CB" w14:textId="21BBE03B" w:rsidR="00783282" w:rsidRPr="00BC121F" w:rsidRDefault="00783282" w:rsidP="00783282">
            <w:pPr>
              <w:spacing w:line="276" w:lineRule="auto"/>
              <w:jc w:val="both"/>
              <w:rPr>
                <w:rFonts w:cstheme="minorHAnsi"/>
              </w:rPr>
            </w:pPr>
            <w:r w:rsidRPr="0098667C">
              <w:rPr>
                <w:rFonts w:cstheme="minorHAnsi"/>
              </w:rPr>
              <w:t>Dwuelementowe puzzle do łączenia w pary. Puzzle zapakowane są w trwałe i poręczne tekturowe pudełko</w:t>
            </w:r>
            <w:r>
              <w:rPr>
                <w:rFonts w:cstheme="minorHAnsi"/>
              </w:rPr>
              <w:t xml:space="preserve">, składają się z </w:t>
            </w:r>
            <w:r w:rsidRPr="0098667C">
              <w:rPr>
                <w:rFonts w:cstheme="minorHAnsi"/>
              </w:rPr>
              <w:t xml:space="preserve">24 </w:t>
            </w:r>
            <w:proofErr w:type="spellStart"/>
            <w:r w:rsidRPr="0098667C">
              <w:rPr>
                <w:rFonts w:cstheme="minorHAnsi"/>
              </w:rPr>
              <w:t>elem</w:t>
            </w:r>
            <w:proofErr w:type="spellEnd"/>
            <w:r w:rsidRPr="0098667C">
              <w:rPr>
                <w:rFonts w:cstheme="minorHAnsi"/>
              </w:rPr>
              <w:t>. (12 przeciwieństw)</w:t>
            </w:r>
            <w:r>
              <w:rPr>
                <w:rFonts w:cstheme="minorHAnsi"/>
              </w:rPr>
              <w:t xml:space="preserve">, </w:t>
            </w:r>
            <w:r w:rsidRPr="0098667C">
              <w:rPr>
                <w:rFonts w:cstheme="minorHAnsi"/>
              </w:rPr>
              <w:t>wym. po złożeniu 14 x 7 cm+/-5%,   od 2 lat</w:t>
            </w:r>
          </w:p>
        </w:tc>
        <w:tc>
          <w:tcPr>
            <w:tcW w:w="993" w:type="dxa"/>
          </w:tcPr>
          <w:p w14:paraId="50C951A8" w14:textId="6A21DDBA" w:rsidR="00783282" w:rsidRDefault="00783282" w:rsidP="00783282">
            <w:pPr>
              <w:spacing w:after="200" w:line="276" w:lineRule="auto"/>
              <w:jc w:val="center"/>
              <w:rPr>
                <w:rFonts w:cstheme="minorHAnsi"/>
              </w:rPr>
            </w:pPr>
            <w:r>
              <w:rPr>
                <w:rFonts w:cstheme="minorHAnsi"/>
              </w:rPr>
              <w:t>zestaw</w:t>
            </w:r>
          </w:p>
        </w:tc>
        <w:tc>
          <w:tcPr>
            <w:tcW w:w="709" w:type="dxa"/>
          </w:tcPr>
          <w:p w14:paraId="564E7A9D" w14:textId="3044076E" w:rsidR="00783282" w:rsidRDefault="00783282" w:rsidP="00783282">
            <w:pPr>
              <w:spacing w:after="200" w:line="276" w:lineRule="auto"/>
              <w:jc w:val="center"/>
              <w:rPr>
                <w:rFonts w:cstheme="minorHAnsi"/>
              </w:rPr>
            </w:pPr>
            <w:r>
              <w:rPr>
                <w:rFonts w:cstheme="minorHAnsi"/>
              </w:rPr>
              <w:t>1</w:t>
            </w:r>
          </w:p>
        </w:tc>
        <w:tc>
          <w:tcPr>
            <w:tcW w:w="993" w:type="dxa"/>
          </w:tcPr>
          <w:p w14:paraId="1BC2B80C" w14:textId="77777777" w:rsidR="00783282" w:rsidRPr="00E46A0B" w:rsidRDefault="00783282" w:rsidP="00783282">
            <w:pPr>
              <w:spacing w:after="200" w:line="276" w:lineRule="auto"/>
              <w:jc w:val="center"/>
              <w:rPr>
                <w:rFonts w:cstheme="minorHAnsi"/>
              </w:rPr>
            </w:pPr>
          </w:p>
        </w:tc>
      </w:tr>
      <w:tr w:rsidR="00783282" w:rsidRPr="00E46A0B" w14:paraId="3A9010A6"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4A1E5AE" w14:textId="06253F4E" w:rsidR="00783282" w:rsidRPr="00BC121F" w:rsidRDefault="00783282" w:rsidP="00783282">
            <w:pPr>
              <w:spacing w:after="200" w:line="276" w:lineRule="auto"/>
              <w:jc w:val="center"/>
              <w:rPr>
                <w:rFonts w:cstheme="minorHAnsi"/>
                <w:b/>
                <w:bCs/>
              </w:rPr>
            </w:pPr>
            <w:r w:rsidRPr="0098667C">
              <w:rPr>
                <w:rFonts w:cstheme="minorHAnsi"/>
                <w:b/>
                <w:bCs/>
              </w:rPr>
              <w:t>Zabawka typu</w:t>
            </w:r>
            <w:r>
              <w:t xml:space="preserve"> </w:t>
            </w:r>
            <w:r w:rsidRPr="0098667C">
              <w:rPr>
                <w:rFonts w:cstheme="minorHAnsi"/>
                <w:b/>
                <w:bCs/>
              </w:rPr>
              <w:t>Puzzle mama dziecko</w:t>
            </w:r>
          </w:p>
        </w:tc>
        <w:tc>
          <w:tcPr>
            <w:tcW w:w="5106" w:type="dxa"/>
            <w:tcBorders>
              <w:top w:val="single" w:sz="4" w:space="0" w:color="auto"/>
              <w:bottom w:val="single" w:sz="4" w:space="0" w:color="auto"/>
            </w:tcBorders>
          </w:tcPr>
          <w:p w14:paraId="11F50AB9" w14:textId="00C8170B" w:rsidR="00783282" w:rsidRPr="00BC121F" w:rsidRDefault="00783282" w:rsidP="00783282">
            <w:pPr>
              <w:spacing w:line="276" w:lineRule="auto"/>
              <w:jc w:val="both"/>
              <w:rPr>
                <w:rFonts w:cstheme="minorHAnsi"/>
              </w:rPr>
            </w:pPr>
            <w:r w:rsidRPr="0098667C">
              <w:rPr>
                <w:rFonts w:cstheme="minorHAnsi"/>
              </w:rPr>
              <w:t>Dwuelementowe puzzle do łączenia w pary</w:t>
            </w:r>
            <w:r>
              <w:rPr>
                <w:rFonts w:cstheme="minorHAnsi"/>
              </w:rPr>
              <w:t xml:space="preserve">, </w:t>
            </w:r>
            <w:r>
              <w:t xml:space="preserve"> </w:t>
            </w:r>
            <w:r w:rsidRPr="0098667C">
              <w:rPr>
                <w:rFonts w:cstheme="minorHAnsi"/>
              </w:rPr>
              <w:t xml:space="preserve">składają się z 24 </w:t>
            </w:r>
            <w:proofErr w:type="spellStart"/>
            <w:r w:rsidRPr="0098667C">
              <w:rPr>
                <w:rFonts w:cstheme="minorHAnsi"/>
              </w:rPr>
              <w:t>elem</w:t>
            </w:r>
            <w:proofErr w:type="spellEnd"/>
            <w:r w:rsidRPr="0098667C">
              <w:rPr>
                <w:rFonts w:cstheme="minorHAnsi"/>
              </w:rPr>
              <w:t>. (12 par małych i dużych zwierząt)</w:t>
            </w:r>
            <w:r>
              <w:rPr>
                <w:rFonts w:cstheme="minorHAnsi"/>
              </w:rPr>
              <w:t xml:space="preserve">, </w:t>
            </w:r>
            <w:r w:rsidRPr="0098667C">
              <w:rPr>
                <w:rFonts w:cstheme="minorHAnsi"/>
              </w:rPr>
              <w:t xml:space="preserve"> wym. po złożeniu 14 x 7 cm+/-5%,   od 2 lat</w:t>
            </w:r>
          </w:p>
        </w:tc>
        <w:tc>
          <w:tcPr>
            <w:tcW w:w="993" w:type="dxa"/>
          </w:tcPr>
          <w:p w14:paraId="00A90BC4" w14:textId="69A4B632" w:rsidR="00783282" w:rsidRDefault="00783282" w:rsidP="00783282">
            <w:pPr>
              <w:spacing w:after="200" w:line="276" w:lineRule="auto"/>
              <w:jc w:val="center"/>
              <w:rPr>
                <w:rFonts w:cstheme="minorHAnsi"/>
              </w:rPr>
            </w:pPr>
            <w:r>
              <w:rPr>
                <w:rFonts w:cstheme="minorHAnsi"/>
              </w:rPr>
              <w:t>zestaw</w:t>
            </w:r>
          </w:p>
        </w:tc>
        <w:tc>
          <w:tcPr>
            <w:tcW w:w="709" w:type="dxa"/>
          </w:tcPr>
          <w:p w14:paraId="7035064A" w14:textId="6EEE9505" w:rsidR="00783282" w:rsidRDefault="00783282" w:rsidP="00783282">
            <w:pPr>
              <w:spacing w:after="200" w:line="276" w:lineRule="auto"/>
              <w:jc w:val="center"/>
              <w:rPr>
                <w:rFonts w:cstheme="minorHAnsi"/>
              </w:rPr>
            </w:pPr>
            <w:r>
              <w:rPr>
                <w:rFonts w:cstheme="minorHAnsi"/>
              </w:rPr>
              <w:t>1</w:t>
            </w:r>
          </w:p>
        </w:tc>
        <w:tc>
          <w:tcPr>
            <w:tcW w:w="993" w:type="dxa"/>
          </w:tcPr>
          <w:p w14:paraId="3D3F258B" w14:textId="77777777" w:rsidR="00783282" w:rsidRPr="00E46A0B" w:rsidRDefault="00783282" w:rsidP="00783282">
            <w:pPr>
              <w:spacing w:after="200" w:line="276" w:lineRule="auto"/>
              <w:jc w:val="center"/>
              <w:rPr>
                <w:rFonts w:cstheme="minorHAnsi"/>
              </w:rPr>
            </w:pPr>
          </w:p>
        </w:tc>
      </w:tr>
      <w:tr w:rsidR="00783282" w:rsidRPr="00E46A0B" w14:paraId="2BA2A06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126D986" w14:textId="15160D57" w:rsidR="00783282" w:rsidRPr="00BC121F" w:rsidRDefault="00783282" w:rsidP="00783282">
            <w:pPr>
              <w:spacing w:after="200" w:line="276" w:lineRule="auto"/>
              <w:jc w:val="center"/>
              <w:rPr>
                <w:rFonts w:cstheme="minorHAnsi"/>
                <w:b/>
                <w:bCs/>
              </w:rPr>
            </w:pPr>
            <w:r w:rsidRPr="0098667C">
              <w:rPr>
                <w:rFonts w:cstheme="minorHAnsi"/>
                <w:b/>
                <w:bCs/>
              </w:rPr>
              <w:t>Zabawka typu</w:t>
            </w:r>
            <w:r>
              <w:t xml:space="preserve">  </w:t>
            </w:r>
            <w:r w:rsidRPr="0098667C">
              <w:rPr>
                <w:b/>
                <w:bCs/>
              </w:rPr>
              <w:t>Puzzle</w:t>
            </w:r>
            <w:r>
              <w:t xml:space="preserve"> </w:t>
            </w:r>
            <w:r w:rsidRPr="0098667C">
              <w:rPr>
                <w:rFonts w:cstheme="minorHAnsi"/>
                <w:b/>
                <w:bCs/>
              </w:rPr>
              <w:t xml:space="preserve">Baby </w:t>
            </w:r>
            <w:proofErr w:type="spellStart"/>
            <w:r w:rsidRPr="0098667C">
              <w:rPr>
                <w:rFonts w:cstheme="minorHAnsi"/>
                <w:b/>
                <w:bCs/>
              </w:rPr>
              <w:t>logic</w:t>
            </w:r>
            <w:proofErr w:type="spellEnd"/>
          </w:p>
        </w:tc>
        <w:tc>
          <w:tcPr>
            <w:tcW w:w="5106" w:type="dxa"/>
            <w:tcBorders>
              <w:top w:val="single" w:sz="4" w:space="0" w:color="auto"/>
              <w:bottom w:val="single" w:sz="4" w:space="0" w:color="auto"/>
            </w:tcBorders>
          </w:tcPr>
          <w:p w14:paraId="1A73A447" w14:textId="6611A989" w:rsidR="00783282" w:rsidRPr="00BC121F" w:rsidRDefault="00783282" w:rsidP="00783282">
            <w:pPr>
              <w:spacing w:line="276" w:lineRule="auto"/>
              <w:jc w:val="both"/>
              <w:rPr>
                <w:rFonts w:cstheme="minorHAnsi"/>
              </w:rPr>
            </w:pPr>
            <w:r w:rsidRPr="0098667C">
              <w:rPr>
                <w:rFonts w:cstheme="minorHAnsi"/>
              </w:rPr>
              <w:t>Gra dla najmłodszych polegająca na połączeniu puzzli przedstawiających zwierzęta i ich mamy w 16 par</w:t>
            </w:r>
            <w:r>
              <w:rPr>
                <w:rFonts w:cstheme="minorHAnsi"/>
              </w:rPr>
              <w:t xml:space="preserve">, </w:t>
            </w:r>
            <w:r w:rsidRPr="0098667C">
              <w:rPr>
                <w:rFonts w:cstheme="minorHAnsi"/>
              </w:rPr>
              <w:t>wykonane z grubej tektury</w:t>
            </w:r>
            <w:r>
              <w:rPr>
                <w:rFonts w:cstheme="minorHAnsi"/>
              </w:rPr>
              <w:t>, składają się z</w:t>
            </w:r>
            <w:r w:rsidRPr="0098667C">
              <w:rPr>
                <w:rFonts w:cstheme="minorHAnsi"/>
              </w:rPr>
              <w:t xml:space="preserve"> 32 </w:t>
            </w:r>
            <w:proofErr w:type="spellStart"/>
            <w:r w:rsidRPr="0098667C">
              <w:rPr>
                <w:rFonts w:cstheme="minorHAnsi"/>
              </w:rPr>
              <w:t>elem</w:t>
            </w:r>
            <w:proofErr w:type="spellEnd"/>
            <w:r>
              <w:rPr>
                <w:rFonts w:cstheme="minorHAnsi"/>
              </w:rPr>
              <w:t xml:space="preserve">, </w:t>
            </w:r>
            <w:r w:rsidRPr="0098667C">
              <w:rPr>
                <w:rFonts w:cstheme="minorHAnsi"/>
              </w:rPr>
              <w:t>od 12 miesięcy</w:t>
            </w:r>
          </w:p>
        </w:tc>
        <w:tc>
          <w:tcPr>
            <w:tcW w:w="993" w:type="dxa"/>
          </w:tcPr>
          <w:p w14:paraId="6171ECEA" w14:textId="1D2B593D" w:rsidR="00783282" w:rsidRDefault="00783282" w:rsidP="00783282">
            <w:pPr>
              <w:spacing w:after="200" w:line="276" w:lineRule="auto"/>
              <w:jc w:val="center"/>
              <w:rPr>
                <w:rFonts w:cstheme="minorHAnsi"/>
              </w:rPr>
            </w:pPr>
            <w:r>
              <w:rPr>
                <w:rFonts w:cstheme="minorHAnsi"/>
              </w:rPr>
              <w:t>zestaw</w:t>
            </w:r>
          </w:p>
        </w:tc>
        <w:tc>
          <w:tcPr>
            <w:tcW w:w="709" w:type="dxa"/>
          </w:tcPr>
          <w:p w14:paraId="6A9AC4E4" w14:textId="230B2B70" w:rsidR="00783282" w:rsidRDefault="00783282" w:rsidP="00783282">
            <w:pPr>
              <w:spacing w:after="200" w:line="276" w:lineRule="auto"/>
              <w:jc w:val="center"/>
              <w:rPr>
                <w:rFonts w:cstheme="minorHAnsi"/>
              </w:rPr>
            </w:pPr>
            <w:r>
              <w:rPr>
                <w:rFonts w:cstheme="minorHAnsi"/>
              </w:rPr>
              <w:t>1</w:t>
            </w:r>
          </w:p>
        </w:tc>
        <w:tc>
          <w:tcPr>
            <w:tcW w:w="993" w:type="dxa"/>
          </w:tcPr>
          <w:p w14:paraId="4E8050A5" w14:textId="77777777" w:rsidR="00783282" w:rsidRPr="00E46A0B" w:rsidRDefault="00783282" w:rsidP="00783282">
            <w:pPr>
              <w:spacing w:after="200" w:line="276" w:lineRule="auto"/>
              <w:jc w:val="center"/>
              <w:rPr>
                <w:rFonts w:cstheme="minorHAnsi"/>
              </w:rPr>
            </w:pPr>
          </w:p>
        </w:tc>
      </w:tr>
      <w:tr w:rsidR="00783282" w:rsidRPr="00E46A0B" w14:paraId="74082BD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809BFD3" w14:textId="2144BB0F" w:rsidR="00783282" w:rsidRPr="00BC121F" w:rsidRDefault="00783282" w:rsidP="00783282">
            <w:pPr>
              <w:spacing w:after="200" w:line="276" w:lineRule="auto"/>
              <w:jc w:val="center"/>
              <w:rPr>
                <w:rFonts w:cstheme="minorHAnsi"/>
                <w:b/>
                <w:bCs/>
              </w:rPr>
            </w:pPr>
            <w:r w:rsidRPr="0098667C">
              <w:rPr>
                <w:rFonts w:cstheme="minorHAnsi"/>
                <w:b/>
                <w:bCs/>
              </w:rPr>
              <w:t xml:space="preserve">Zabawka typu  </w:t>
            </w:r>
            <w:r>
              <w:t xml:space="preserve"> </w:t>
            </w:r>
            <w:r w:rsidRPr="0098667C">
              <w:rPr>
                <w:rFonts w:cstheme="minorHAnsi"/>
                <w:b/>
                <w:bCs/>
              </w:rPr>
              <w:t>Układanka podobieństw</w:t>
            </w:r>
          </w:p>
        </w:tc>
        <w:tc>
          <w:tcPr>
            <w:tcW w:w="5106" w:type="dxa"/>
            <w:tcBorders>
              <w:top w:val="single" w:sz="4" w:space="0" w:color="auto"/>
              <w:bottom w:val="single" w:sz="4" w:space="0" w:color="auto"/>
            </w:tcBorders>
          </w:tcPr>
          <w:p w14:paraId="5910EF45" w14:textId="1AEC1C0E" w:rsidR="00783282" w:rsidRPr="00BC121F" w:rsidRDefault="00783282" w:rsidP="00783282">
            <w:pPr>
              <w:spacing w:line="276" w:lineRule="auto"/>
              <w:jc w:val="both"/>
              <w:rPr>
                <w:rFonts w:cstheme="minorHAnsi"/>
              </w:rPr>
            </w:pPr>
            <w:r>
              <w:rPr>
                <w:rFonts w:cstheme="minorHAnsi"/>
              </w:rPr>
              <w:t>Gra polega na</w:t>
            </w:r>
            <w:r w:rsidRPr="0098667C">
              <w:rPr>
                <w:rFonts w:cstheme="minorHAnsi"/>
              </w:rPr>
              <w:t xml:space="preserve"> dopasowani</w:t>
            </w:r>
            <w:r>
              <w:rPr>
                <w:rFonts w:cstheme="minorHAnsi"/>
              </w:rPr>
              <w:t>u</w:t>
            </w:r>
            <w:r w:rsidRPr="0098667C">
              <w:rPr>
                <w:rFonts w:cstheme="minorHAnsi"/>
              </w:rPr>
              <w:t xml:space="preserve"> obrazków: zwierzątka (na klocku) i jego pożywienia lub miejsca, w którym mieszka (umieszczonego na planszy)</w:t>
            </w:r>
            <w:r>
              <w:rPr>
                <w:rFonts w:cstheme="minorHAnsi"/>
              </w:rPr>
              <w:t xml:space="preserve">, </w:t>
            </w:r>
            <w:r w:rsidRPr="0098667C">
              <w:rPr>
                <w:rFonts w:cstheme="minorHAnsi"/>
              </w:rPr>
              <w:t xml:space="preserve"> wym. 18 x 18 cm+/-5%,   od 2 lat</w:t>
            </w:r>
          </w:p>
        </w:tc>
        <w:tc>
          <w:tcPr>
            <w:tcW w:w="993" w:type="dxa"/>
          </w:tcPr>
          <w:p w14:paraId="79B8204D" w14:textId="32AD448C" w:rsidR="00783282" w:rsidRDefault="00783282" w:rsidP="00783282">
            <w:pPr>
              <w:spacing w:after="200" w:line="276" w:lineRule="auto"/>
              <w:jc w:val="center"/>
              <w:rPr>
                <w:rFonts w:cstheme="minorHAnsi"/>
              </w:rPr>
            </w:pPr>
            <w:r>
              <w:rPr>
                <w:rFonts w:cstheme="minorHAnsi"/>
              </w:rPr>
              <w:t>zestaw</w:t>
            </w:r>
          </w:p>
        </w:tc>
        <w:tc>
          <w:tcPr>
            <w:tcW w:w="709" w:type="dxa"/>
          </w:tcPr>
          <w:p w14:paraId="27BC1BF1" w14:textId="3C2B7BA9" w:rsidR="00783282" w:rsidRDefault="00783282" w:rsidP="00783282">
            <w:pPr>
              <w:spacing w:after="200" w:line="276" w:lineRule="auto"/>
              <w:jc w:val="center"/>
              <w:rPr>
                <w:rFonts w:cstheme="minorHAnsi"/>
              </w:rPr>
            </w:pPr>
            <w:r>
              <w:rPr>
                <w:rFonts w:cstheme="minorHAnsi"/>
              </w:rPr>
              <w:t>1</w:t>
            </w:r>
          </w:p>
        </w:tc>
        <w:tc>
          <w:tcPr>
            <w:tcW w:w="993" w:type="dxa"/>
          </w:tcPr>
          <w:p w14:paraId="7688AAAA" w14:textId="77777777" w:rsidR="00783282" w:rsidRPr="00E46A0B" w:rsidRDefault="00783282" w:rsidP="00783282">
            <w:pPr>
              <w:spacing w:after="200" w:line="276" w:lineRule="auto"/>
              <w:jc w:val="center"/>
              <w:rPr>
                <w:rFonts w:cstheme="minorHAnsi"/>
              </w:rPr>
            </w:pPr>
          </w:p>
        </w:tc>
      </w:tr>
      <w:tr w:rsidR="00783282" w:rsidRPr="00E46A0B" w14:paraId="1B9EB3F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9ECF385" w14:textId="39699544" w:rsidR="00783282" w:rsidRPr="00BC121F" w:rsidRDefault="00783282" w:rsidP="00783282">
            <w:pPr>
              <w:spacing w:after="200" w:line="276" w:lineRule="auto"/>
              <w:jc w:val="center"/>
              <w:rPr>
                <w:rFonts w:cstheme="minorHAnsi"/>
                <w:b/>
                <w:bCs/>
              </w:rPr>
            </w:pPr>
            <w:r w:rsidRPr="0098667C">
              <w:rPr>
                <w:rFonts w:cstheme="minorHAnsi"/>
                <w:b/>
                <w:bCs/>
              </w:rPr>
              <w:t>Zabawka typu</w:t>
            </w:r>
            <w:r>
              <w:t xml:space="preserve"> </w:t>
            </w:r>
            <w:r w:rsidRPr="0098667C">
              <w:rPr>
                <w:rFonts w:cstheme="minorHAnsi"/>
                <w:b/>
                <w:bCs/>
              </w:rPr>
              <w:t xml:space="preserve">Podobieństwa gdzie kto mieszka   </w:t>
            </w:r>
          </w:p>
        </w:tc>
        <w:tc>
          <w:tcPr>
            <w:tcW w:w="5106" w:type="dxa"/>
            <w:tcBorders>
              <w:top w:val="single" w:sz="4" w:space="0" w:color="auto"/>
              <w:bottom w:val="single" w:sz="4" w:space="0" w:color="auto"/>
            </w:tcBorders>
          </w:tcPr>
          <w:p w14:paraId="1247329A" w14:textId="653211C2" w:rsidR="00783282" w:rsidRPr="00BC121F" w:rsidRDefault="00783282" w:rsidP="00783282">
            <w:pPr>
              <w:spacing w:line="276" w:lineRule="auto"/>
              <w:jc w:val="both"/>
              <w:rPr>
                <w:rFonts w:cstheme="minorHAnsi"/>
              </w:rPr>
            </w:pPr>
            <w:r w:rsidRPr="0098667C">
              <w:rPr>
                <w:rFonts w:cstheme="minorHAnsi"/>
              </w:rPr>
              <w:t>Gra polega na dopasowaniu obrazków: zwierzątka (na klocku) i jego pożywienia lub miejsca, w którym mieszka (umieszczonego na planszy),  wym. 18 x 18 cm+/-5%,   od 2 lat</w:t>
            </w:r>
          </w:p>
        </w:tc>
        <w:tc>
          <w:tcPr>
            <w:tcW w:w="993" w:type="dxa"/>
          </w:tcPr>
          <w:p w14:paraId="506CE608" w14:textId="53542333" w:rsidR="00783282" w:rsidRDefault="00783282" w:rsidP="00783282">
            <w:pPr>
              <w:spacing w:after="200" w:line="276" w:lineRule="auto"/>
              <w:jc w:val="center"/>
              <w:rPr>
                <w:rFonts w:cstheme="minorHAnsi"/>
              </w:rPr>
            </w:pPr>
            <w:r>
              <w:rPr>
                <w:rFonts w:cstheme="minorHAnsi"/>
              </w:rPr>
              <w:t>zestaw</w:t>
            </w:r>
          </w:p>
        </w:tc>
        <w:tc>
          <w:tcPr>
            <w:tcW w:w="709" w:type="dxa"/>
          </w:tcPr>
          <w:p w14:paraId="7CC1A18F" w14:textId="5DD73A16" w:rsidR="00783282" w:rsidRDefault="00783282" w:rsidP="00783282">
            <w:pPr>
              <w:spacing w:after="200" w:line="276" w:lineRule="auto"/>
              <w:jc w:val="center"/>
              <w:rPr>
                <w:rFonts w:cstheme="minorHAnsi"/>
              </w:rPr>
            </w:pPr>
            <w:r>
              <w:rPr>
                <w:rFonts w:cstheme="minorHAnsi"/>
              </w:rPr>
              <w:t>1</w:t>
            </w:r>
          </w:p>
        </w:tc>
        <w:tc>
          <w:tcPr>
            <w:tcW w:w="993" w:type="dxa"/>
          </w:tcPr>
          <w:p w14:paraId="2B5FF74B" w14:textId="77777777" w:rsidR="00783282" w:rsidRPr="00E46A0B" w:rsidRDefault="00783282" w:rsidP="00783282">
            <w:pPr>
              <w:spacing w:after="200" w:line="276" w:lineRule="auto"/>
              <w:jc w:val="center"/>
              <w:rPr>
                <w:rFonts w:cstheme="minorHAnsi"/>
              </w:rPr>
            </w:pPr>
          </w:p>
        </w:tc>
      </w:tr>
      <w:tr w:rsidR="00783282" w:rsidRPr="00E46A0B" w14:paraId="5858012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FE28E2C" w14:textId="6AD8EA03" w:rsidR="00783282" w:rsidRPr="00BC121F" w:rsidRDefault="00783282" w:rsidP="00783282">
            <w:pPr>
              <w:spacing w:after="200" w:line="276" w:lineRule="auto"/>
              <w:jc w:val="center"/>
              <w:rPr>
                <w:rFonts w:cstheme="minorHAnsi"/>
                <w:b/>
                <w:bCs/>
              </w:rPr>
            </w:pPr>
            <w:r w:rsidRPr="0098667C">
              <w:rPr>
                <w:rFonts w:cstheme="minorHAnsi"/>
                <w:b/>
                <w:bCs/>
              </w:rPr>
              <w:t>Zabawka typu</w:t>
            </w:r>
            <w:r>
              <w:t xml:space="preserve"> </w:t>
            </w:r>
            <w:r w:rsidRPr="0098667C">
              <w:rPr>
                <w:rFonts w:cstheme="minorHAnsi"/>
                <w:b/>
                <w:bCs/>
              </w:rPr>
              <w:t>Karty do prezentacji do nauki mowy</w:t>
            </w:r>
          </w:p>
        </w:tc>
        <w:tc>
          <w:tcPr>
            <w:tcW w:w="5106" w:type="dxa"/>
            <w:tcBorders>
              <w:top w:val="single" w:sz="4" w:space="0" w:color="auto"/>
              <w:bottom w:val="single" w:sz="4" w:space="0" w:color="auto"/>
            </w:tcBorders>
          </w:tcPr>
          <w:p w14:paraId="41751204" w14:textId="41617FFC" w:rsidR="00783282" w:rsidRPr="00BC121F" w:rsidRDefault="00783282" w:rsidP="00783282">
            <w:pPr>
              <w:spacing w:line="276" w:lineRule="auto"/>
              <w:jc w:val="both"/>
              <w:rPr>
                <w:rFonts w:cstheme="minorHAnsi"/>
              </w:rPr>
            </w:pPr>
            <w:r w:rsidRPr="0098667C">
              <w:rPr>
                <w:rFonts w:cstheme="minorHAnsi"/>
              </w:rPr>
              <w:t>Karty z kolorowymi, czytelnymi rysunkami oraz podpisy wykonane wielkimi literami</w:t>
            </w:r>
            <w:r>
              <w:rPr>
                <w:rFonts w:cstheme="minorHAnsi"/>
              </w:rPr>
              <w:t xml:space="preserve">. </w:t>
            </w:r>
            <w:r w:rsidRPr="0098667C">
              <w:rPr>
                <w:rFonts w:cstheme="minorHAnsi"/>
              </w:rPr>
              <w:t>Pomoc stymuluje rozumienie mowy, rozwija słownictwo, ćwiczy uwagę słuchową i koncentrację</w:t>
            </w:r>
            <w:r>
              <w:rPr>
                <w:rFonts w:cstheme="minorHAnsi"/>
              </w:rPr>
              <w:t xml:space="preserve">, składa się z </w:t>
            </w:r>
            <w:r w:rsidRPr="0098667C">
              <w:rPr>
                <w:rFonts w:cstheme="minorHAnsi"/>
              </w:rPr>
              <w:t>50 kart demonstracyjnych formatu A5</w:t>
            </w:r>
            <w:r>
              <w:rPr>
                <w:rFonts w:cstheme="minorHAnsi"/>
              </w:rPr>
              <w:t xml:space="preserve"> lub podobnym</w:t>
            </w:r>
            <w:r w:rsidRPr="0098667C">
              <w:rPr>
                <w:rFonts w:cstheme="minorHAnsi"/>
              </w:rPr>
              <w:t xml:space="preserve"> przedstawiających onomatopeje - wyrażenia dźwiękonaśladowcze w czterech kategoriach: zwierzęta domowe, zwierzęta natura, przyroda/otoczenie, dźwięki wydawane przez człowieka</w:t>
            </w:r>
            <w:r>
              <w:rPr>
                <w:rFonts w:cstheme="minorHAnsi"/>
              </w:rPr>
              <w:t xml:space="preserve">, </w:t>
            </w:r>
            <w:r w:rsidRPr="0098667C">
              <w:rPr>
                <w:rFonts w:cstheme="minorHAnsi"/>
              </w:rPr>
              <w:t xml:space="preserve"> instrukcja z propozycjami zabaw</w:t>
            </w:r>
            <w:r>
              <w:rPr>
                <w:rFonts w:cstheme="minorHAnsi"/>
              </w:rPr>
              <w:t xml:space="preserve">, </w:t>
            </w:r>
            <w:r w:rsidRPr="0098667C">
              <w:rPr>
                <w:rFonts w:cstheme="minorHAnsi"/>
              </w:rPr>
              <w:t xml:space="preserve"> od 12 miesięcy</w:t>
            </w:r>
          </w:p>
        </w:tc>
        <w:tc>
          <w:tcPr>
            <w:tcW w:w="993" w:type="dxa"/>
          </w:tcPr>
          <w:p w14:paraId="4340E9BC" w14:textId="14F1CDF1" w:rsidR="00783282" w:rsidRDefault="00783282" w:rsidP="00783282">
            <w:pPr>
              <w:spacing w:after="200" w:line="276" w:lineRule="auto"/>
              <w:jc w:val="center"/>
              <w:rPr>
                <w:rFonts w:cstheme="minorHAnsi"/>
              </w:rPr>
            </w:pPr>
            <w:r>
              <w:rPr>
                <w:rFonts w:cstheme="minorHAnsi"/>
              </w:rPr>
              <w:t>zestaw</w:t>
            </w:r>
          </w:p>
        </w:tc>
        <w:tc>
          <w:tcPr>
            <w:tcW w:w="709" w:type="dxa"/>
          </w:tcPr>
          <w:p w14:paraId="2C53B9AC" w14:textId="1B765711" w:rsidR="00783282" w:rsidRDefault="00783282" w:rsidP="00783282">
            <w:pPr>
              <w:spacing w:after="200" w:line="276" w:lineRule="auto"/>
              <w:jc w:val="center"/>
              <w:rPr>
                <w:rFonts w:cstheme="minorHAnsi"/>
              </w:rPr>
            </w:pPr>
            <w:r>
              <w:rPr>
                <w:rFonts w:cstheme="minorHAnsi"/>
              </w:rPr>
              <w:t>1</w:t>
            </w:r>
          </w:p>
        </w:tc>
        <w:tc>
          <w:tcPr>
            <w:tcW w:w="993" w:type="dxa"/>
          </w:tcPr>
          <w:p w14:paraId="2306D64D" w14:textId="77777777" w:rsidR="00783282" w:rsidRPr="00E46A0B" w:rsidRDefault="00783282" w:rsidP="00783282">
            <w:pPr>
              <w:spacing w:after="200" w:line="276" w:lineRule="auto"/>
              <w:jc w:val="center"/>
              <w:rPr>
                <w:rFonts w:cstheme="minorHAnsi"/>
              </w:rPr>
            </w:pPr>
          </w:p>
        </w:tc>
      </w:tr>
      <w:tr w:rsidR="00783282" w:rsidRPr="00E46A0B" w14:paraId="6519196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63DF141" w14:textId="3F5112BF" w:rsidR="00783282" w:rsidRPr="00B54C6D" w:rsidRDefault="00783282" w:rsidP="00783282">
            <w:pPr>
              <w:spacing w:after="200" w:line="276" w:lineRule="auto"/>
              <w:jc w:val="center"/>
              <w:rPr>
                <w:rFonts w:cstheme="minorHAnsi"/>
                <w:b/>
                <w:bCs/>
              </w:rPr>
            </w:pPr>
            <w:r w:rsidRPr="00B54C6D">
              <w:rPr>
                <w:rFonts w:cstheme="minorHAnsi"/>
                <w:b/>
                <w:bCs/>
              </w:rPr>
              <w:t xml:space="preserve">Zabawka typu Układanka </w:t>
            </w:r>
            <w:r>
              <w:rPr>
                <w:rFonts w:cstheme="minorHAnsi"/>
                <w:b/>
                <w:bCs/>
              </w:rPr>
              <w:t xml:space="preserve">puzzle </w:t>
            </w:r>
            <w:r w:rsidRPr="00B54C6D">
              <w:rPr>
                <w:rFonts w:cstheme="minorHAnsi"/>
                <w:b/>
                <w:bCs/>
              </w:rPr>
              <w:t xml:space="preserve">mix </w:t>
            </w:r>
          </w:p>
          <w:p w14:paraId="1D24F3A9" w14:textId="3894FE21" w:rsidR="00783282" w:rsidRPr="00BC121F" w:rsidRDefault="00783282" w:rsidP="00783282">
            <w:pPr>
              <w:spacing w:after="200" w:line="276" w:lineRule="auto"/>
              <w:jc w:val="center"/>
              <w:rPr>
                <w:rFonts w:cstheme="minorHAnsi"/>
                <w:b/>
                <w:bCs/>
              </w:rPr>
            </w:pPr>
            <w:r w:rsidRPr="00B54C6D">
              <w:rPr>
                <w:rFonts w:cstheme="minorHAnsi"/>
                <w:b/>
                <w:bCs/>
              </w:rPr>
              <w:t xml:space="preserve"> </w:t>
            </w:r>
          </w:p>
        </w:tc>
        <w:tc>
          <w:tcPr>
            <w:tcW w:w="5106" w:type="dxa"/>
            <w:tcBorders>
              <w:top w:val="single" w:sz="4" w:space="0" w:color="auto"/>
              <w:bottom w:val="single" w:sz="4" w:space="0" w:color="auto"/>
            </w:tcBorders>
          </w:tcPr>
          <w:p w14:paraId="2DA45A62" w14:textId="21C76FF0" w:rsidR="00783282" w:rsidRPr="00BC121F" w:rsidRDefault="00783282" w:rsidP="00783282">
            <w:pPr>
              <w:spacing w:line="276" w:lineRule="auto"/>
              <w:jc w:val="both"/>
              <w:rPr>
                <w:rFonts w:cstheme="minorHAnsi"/>
              </w:rPr>
            </w:pPr>
            <w:r w:rsidRPr="00B54C6D">
              <w:rPr>
                <w:rFonts w:cstheme="minorHAnsi"/>
              </w:rPr>
              <w:t xml:space="preserve">Puzzle </w:t>
            </w:r>
            <w:r>
              <w:t xml:space="preserve"> </w:t>
            </w:r>
            <w:r w:rsidRPr="00B54C6D">
              <w:rPr>
                <w:rFonts w:cstheme="minorHAnsi"/>
              </w:rPr>
              <w:t>drewniane dla najmłodszych, które zapewniają wiele różnych sposobów na zabawę. Można dopasowywać puzzle w tradycyjny sposób, mieszać je tworząc zwierzęta lub pojazdy</w:t>
            </w:r>
            <w:r>
              <w:rPr>
                <w:rFonts w:cstheme="minorHAnsi"/>
              </w:rPr>
              <w:t xml:space="preserve">, zestaw z co najmniej </w:t>
            </w:r>
            <w:r w:rsidRPr="00B54C6D">
              <w:rPr>
                <w:rFonts w:cstheme="minorHAnsi"/>
              </w:rPr>
              <w:t xml:space="preserve">30 </w:t>
            </w:r>
            <w:proofErr w:type="spellStart"/>
            <w:r w:rsidRPr="00B54C6D">
              <w:rPr>
                <w:rFonts w:cstheme="minorHAnsi"/>
              </w:rPr>
              <w:t>elem</w:t>
            </w:r>
            <w:proofErr w:type="spellEnd"/>
            <w:r>
              <w:rPr>
                <w:rFonts w:cstheme="minorHAnsi"/>
              </w:rPr>
              <w:t xml:space="preserve">, </w:t>
            </w:r>
            <w:r w:rsidRPr="00B54C6D">
              <w:rPr>
                <w:rFonts w:cstheme="minorHAnsi"/>
              </w:rPr>
              <w:t xml:space="preserve"> wym. 33,5 x 29 x 1 cm</w:t>
            </w:r>
            <w:r>
              <w:t xml:space="preserve"> </w:t>
            </w:r>
            <w:r w:rsidRPr="00B54C6D">
              <w:rPr>
                <w:rFonts w:cstheme="minorHAnsi"/>
              </w:rPr>
              <w:t>+/-5%,   od 2 lat</w:t>
            </w:r>
          </w:p>
        </w:tc>
        <w:tc>
          <w:tcPr>
            <w:tcW w:w="993" w:type="dxa"/>
          </w:tcPr>
          <w:p w14:paraId="152C4017" w14:textId="7F137119" w:rsidR="00783282" w:rsidRDefault="00783282" w:rsidP="00783282">
            <w:pPr>
              <w:spacing w:after="200" w:line="276" w:lineRule="auto"/>
              <w:jc w:val="center"/>
              <w:rPr>
                <w:rFonts w:cstheme="minorHAnsi"/>
              </w:rPr>
            </w:pPr>
            <w:r>
              <w:rPr>
                <w:rFonts w:cstheme="minorHAnsi"/>
              </w:rPr>
              <w:t>zestaw</w:t>
            </w:r>
          </w:p>
        </w:tc>
        <w:tc>
          <w:tcPr>
            <w:tcW w:w="709" w:type="dxa"/>
          </w:tcPr>
          <w:p w14:paraId="5DA367B4" w14:textId="27E6B98E" w:rsidR="00783282" w:rsidRDefault="00783282" w:rsidP="00783282">
            <w:pPr>
              <w:spacing w:after="200" w:line="276" w:lineRule="auto"/>
              <w:jc w:val="center"/>
              <w:rPr>
                <w:rFonts w:cstheme="minorHAnsi"/>
              </w:rPr>
            </w:pPr>
            <w:r>
              <w:rPr>
                <w:rFonts w:cstheme="minorHAnsi"/>
              </w:rPr>
              <w:t>1</w:t>
            </w:r>
          </w:p>
        </w:tc>
        <w:tc>
          <w:tcPr>
            <w:tcW w:w="993" w:type="dxa"/>
          </w:tcPr>
          <w:p w14:paraId="60CE4AD1" w14:textId="77777777" w:rsidR="00783282" w:rsidRPr="00E46A0B" w:rsidRDefault="00783282" w:rsidP="00783282">
            <w:pPr>
              <w:spacing w:after="200" w:line="276" w:lineRule="auto"/>
              <w:jc w:val="center"/>
              <w:rPr>
                <w:rFonts w:cstheme="minorHAnsi"/>
              </w:rPr>
            </w:pPr>
          </w:p>
        </w:tc>
      </w:tr>
      <w:tr w:rsidR="00783282" w:rsidRPr="00E46A0B" w14:paraId="4BB4F8B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2D8F854" w14:textId="43D32D93" w:rsidR="00783282" w:rsidRPr="00BC121F" w:rsidRDefault="00783282" w:rsidP="00783282">
            <w:pPr>
              <w:spacing w:after="200" w:line="276" w:lineRule="auto"/>
              <w:jc w:val="center"/>
              <w:rPr>
                <w:rFonts w:cstheme="minorHAnsi"/>
                <w:b/>
                <w:bCs/>
              </w:rPr>
            </w:pPr>
            <w:r w:rsidRPr="00B54C6D">
              <w:rPr>
                <w:rFonts w:cstheme="minorHAnsi"/>
                <w:b/>
                <w:bCs/>
              </w:rPr>
              <w:t>Zabawka typu</w:t>
            </w:r>
            <w:r>
              <w:t xml:space="preserve"> </w:t>
            </w:r>
            <w:r w:rsidRPr="00B54C6D">
              <w:rPr>
                <w:rFonts w:cstheme="minorHAnsi"/>
                <w:b/>
                <w:bCs/>
              </w:rPr>
              <w:t>Mat</w:t>
            </w:r>
            <w:r>
              <w:rPr>
                <w:rFonts w:cstheme="minorHAnsi"/>
                <w:b/>
                <w:bCs/>
              </w:rPr>
              <w:t>a</w:t>
            </w:r>
            <w:r w:rsidRPr="00B54C6D">
              <w:rPr>
                <w:rFonts w:cstheme="minorHAnsi"/>
                <w:b/>
                <w:bCs/>
              </w:rPr>
              <w:t xml:space="preserve"> sensoryczn</w:t>
            </w:r>
            <w:r>
              <w:rPr>
                <w:rFonts w:cstheme="minorHAnsi"/>
                <w:b/>
                <w:bCs/>
              </w:rPr>
              <w:t>a</w:t>
            </w:r>
          </w:p>
        </w:tc>
        <w:tc>
          <w:tcPr>
            <w:tcW w:w="5106" w:type="dxa"/>
            <w:tcBorders>
              <w:top w:val="single" w:sz="4" w:space="0" w:color="auto"/>
              <w:bottom w:val="single" w:sz="4" w:space="0" w:color="auto"/>
            </w:tcBorders>
          </w:tcPr>
          <w:p w14:paraId="43B0103F" w14:textId="6254CE63" w:rsidR="00783282" w:rsidRPr="00B54C6D" w:rsidRDefault="00783282" w:rsidP="00783282">
            <w:pPr>
              <w:spacing w:line="276" w:lineRule="auto"/>
              <w:jc w:val="both"/>
              <w:rPr>
                <w:rFonts w:cstheme="minorHAnsi"/>
              </w:rPr>
            </w:pPr>
            <w:r w:rsidRPr="00B54C6D">
              <w:rPr>
                <w:rFonts w:cstheme="minorHAnsi"/>
              </w:rPr>
              <w:t>Zestaw sensorycznych mat pod stopy do ćwiczeń i zabaw grupowych. Maty stymulują podeszwy stóp i wzmacniają ich mięśnie. Jasne kolory</w:t>
            </w:r>
            <w:r>
              <w:rPr>
                <w:rFonts w:cstheme="minorHAnsi"/>
              </w:rPr>
              <w:t>, w</w:t>
            </w:r>
            <w:r w:rsidRPr="00B54C6D">
              <w:rPr>
                <w:rFonts w:cstheme="minorHAnsi"/>
              </w:rPr>
              <w:t>ykonane są z materiału TPE</w:t>
            </w:r>
            <w:r>
              <w:rPr>
                <w:rFonts w:cstheme="minorHAnsi"/>
              </w:rPr>
              <w:t xml:space="preserve">, </w:t>
            </w:r>
            <w:r w:rsidRPr="00B54C6D">
              <w:rPr>
                <w:rFonts w:cstheme="minorHAnsi"/>
              </w:rPr>
              <w:t xml:space="preserve"> wym. jednego </w:t>
            </w:r>
            <w:proofErr w:type="spellStart"/>
            <w:r w:rsidRPr="00B54C6D">
              <w:rPr>
                <w:rFonts w:cstheme="minorHAnsi"/>
              </w:rPr>
              <w:t>elem</w:t>
            </w:r>
            <w:proofErr w:type="spellEnd"/>
            <w:r w:rsidRPr="00B54C6D">
              <w:rPr>
                <w:rFonts w:cstheme="minorHAnsi"/>
              </w:rPr>
              <w:t xml:space="preserve">. 30 x 30 cm+/-5%,   </w:t>
            </w:r>
          </w:p>
          <w:p w14:paraId="18BB7D91" w14:textId="50BFB92F" w:rsidR="00783282" w:rsidRPr="00BC121F" w:rsidRDefault="00783282" w:rsidP="00783282">
            <w:pPr>
              <w:spacing w:line="276" w:lineRule="auto"/>
              <w:jc w:val="both"/>
              <w:rPr>
                <w:rFonts w:cstheme="minorHAnsi"/>
              </w:rPr>
            </w:pPr>
            <w:r w:rsidRPr="00B54C6D">
              <w:rPr>
                <w:rFonts w:cstheme="minorHAnsi"/>
              </w:rPr>
              <w:t xml:space="preserve"> gr. 2 cm+/-5%,   </w:t>
            </w:r>
          </w:p>
        </w:tc>
        <w:tc>
          <w:tcPr>
            <w:tcW w:w="993" w:type="dxa"/>
          </w:tcPr>
          <w:p w14:paraId="6BCCEF5A" w14:textId="107AC4A3" w:rsidR="00783282" w:rsidRDefault="00783282" w:rsidP="00783282">
            <w:pPr>
              <w:spacing w:after="200" w:line="276" w:lineRule="auto"/>
              <w:jc w:val="center"/>
              <w:rPr>
                <w:rFonts w:cstheme="minorHAnsi"/>
              </w:rPr>
            </w:pPr>
            <w:r>
              <w:rPr>
                <w:rFonts w:cstheme="minorHAnsi"/>
              </w:rPr>
              <w:t>zestaw</w:t>
            </w:r>
          </w:p>
        </w:tc>
        <w:tc>
          <w:tcPr>
            <w:tcW w:w="709" w:type="dxa"/>
          </w:tcPr>
          <w:p w14:paraId="30073B12" w14:textId="50D65AE9" w:rsidR="00783282" w:rsidRDefault="00783282" w:rsidP="00783282">
            <w:pPr>
              <w:spacing w:after="200" w:line="276" w:lineRule="auto"/>
              <w:jc w:val="center"/>
              <w:rPr>
                <w:rFonts w:cstheme="minorHAnsi"/>
              </w:rPr>
            </w:pPr>
            <w:r>
              <w:rPr>
                <w:rFonts w:cstheme="minorHAnsi"/>
              </w:rPr>
              <w:t>1</w:t>
            </w:r>
          </w:p>
        </w:tc>
        <w:tc>
          <w:tcPr>
            <w:tcW w:w="993" w:type="dxa"/>
          </w:tcPr>
          <w:p w14:paraId="2071E042" w14:textId="77777777" w:rsidR="00783282" w:rsidRPr="00E46A0B" w:rsidRDefault="00783282" w:rsidP="00783282">
            <w:pPr>
              <w:spacing w:after="200" w:line="276" w:lineRule="auto"/>
              <w:jc w:val="center"/>
              <w:rPr>
                <w:rFonts w:cstheme="minorHAnsi"/>
              </w:rPr>
            </w:pPr>
          </w:p>
        </w:tc>
      </w:tr>
      <w:tr w:rsidR="00783282" w:rsidRPr="00E46A0B" w14:paraId="31A4450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BCAD59B" w14:textId="5EFB9869" w:rsidR="00783282" w:rsidRPr="00BC121F" w:rsidRDefault="00783282" w:rsidP="00783282">
            <w:pPr>
              <w:spacing w:after="200" w:line="276" w:lineRule="auto"/>
              <w:jc w:val="center"/>
              <w:rPr>
                <w:rFonts w:cstheme="minorHAnsi"/>
                <w:b/>
                <w:bCs/>
              </w:rPr>
            </w:pPr>
            <w:r w:rsidRPr="00B54C6D">
              <w:rPr>
                <w:rFonts w:cstheme="minorHAnsi"/>
                <w:b/>
                <w:bCs/>
              </w:rPr>
              <w:t>Zabawka typu</w:t>
            </w:r>
            <w:r>
              <w:t xml:space="preserve"> </w:t>
            </w:r>
            <w:r w:rsidRPr="00B54C6D">
              <w:rPr>
                <w:rFonts w:cstheme="minorHAnsi"/>
                <w:b/>
                <w:bCs/>
              </w:rPr>
              <w:t>Puzzle duo zwierzęta</w:t>
            </w:r>
          </w:p>
        </w:tc>
        <w:tc>
          <w:tcPr>
            <w:tcW w:w="5106" w:type="dxa"/>
            <w:tcBorders>
              <w:top w:val="single" w:sz="4" w:space="0" w:color="auto"/>
              <w:bottom w:val="single" w:sz="4" w:space="0" w:color="auto"/>
            </w:tcBorders>
          </w:tcPr>
          <w:p w14:paraId="3F71705A" w14:textId="07F7E60E" w:rsidR="00783282" w:rsidRPr="00BC121F" w:rsidRDefault="00783282" w:rsidP="00783282">
            <w:pPr>
              <w:spacing w:line="276" w:lineRule="auto"/>
              <w:jc w:val="both"/>
              <w:rPr>
                <w:rFonts w:cstheme="minorHAnsi"/>
              </w:rPr>
            </w:pPr>
            <w:r w:rsidRPr="00B54C6D">
              <w:rPr>
                <w:rFonts w:cstheme="minorHAnsi"/>
              </w:rPr>
              <w:t>Dwuelementowe puzzle do łączenia w pary. Puzzle zapakowane są tekturowe pudełko</w:t>
            </w:r>
            <w:r>
              <w:rPr>
                <w:rFonts w:cstheme="minorHAnsi"/>
              </w:rPr>
              <w:t xml:space="preserve"> składają się z</w:t>
            </w:r>
            <w:r w:rsidRPr="00B54C6D">
              <w:rPr>
                <w:rFonts w:cstheme="minorHAnsi"/>
              </w:rPr>
              <w:t xml:space="preserve"> </w:t>
            </w:r>
            <w:r w:rsidRPr="00A946A2">
              <w:rPr>
                <w:rFonts w:cstheme="minorHAnsi"/>
              </w:rPr>
              <w:t xml:space="preserve">24 </w:t>
            </w:r>
            <w:proofErr w:type="spellStart"/>
            <w:r w:rsidRPr="00A946A2">
              <w:rPr>
                <w:rFonts w:cstheme="minorHAnsi"/>
              </w:rPr>
              <w:t>elem</w:t>
            </w:r>
            <w:proofErr w:type="spellEnd"/>
            <w:r w:rsidRPr="00A946A2">
              <w:rPr>
                <w:rFonts w:cstheme="minorHAnsi"/>
              </w:rPr>
              <w:t>. (12 różnych zwierząt i ich dzieci)</w:t>
            </w:r>
            <w:r>
              <w:rPr>
                <w:rFonts w:cstheme="minorHAnsi"/>
              </w:rPr>
              <w:t xml:space="preserve">, </w:t>
            </w:r>
            <w:r w:rsidRPr="00A946A2">
              <w:rPr>
                <w:rFonts w:cstheme="minorHAnsi"/>
              </w:rPr>
              <w:t>wym. po złożeniu 14 x 7 cm+/-5%,   od 2 lat</w:t>
            </w:r>
          </w:p>
        </w:tc>
        <w:tc>
          <w:tcPr>
            <w:tcW w:w="993" w:type="dxa"/>
          </w:tcPr>
          <w:p w14:paraId="7DF00CC0" w14:textId="481975EC" w:rsidR="00783282" w:rsidRDefault="00783282" w:rsidP="00783282">
            <w:pPr>
              <w:spacing w:after="200" w:line="276" w:lineRule="auto"/>
              <w:jc w:val="center"/>
              <w:rPr>
                <w:rFonts w:cstheme="minorHAnsi"/>
              </w:rPr>
            </w:pPr>
            <w:r>
              <w:rPr>
                <w:rFonts w:cstheme="minorHAnsi"/>
              </w:rPr>
              <w:t>zestaw</w:t>
            </w:r>
          </w:p>
        </w:tc>
        <w:tc>
          <w:tcPr>
            <w:tcW w:w="709" w:type="dxa"/>
          </w:tcPr>
          <w:p w14:paraId="7D261CB4" w14:textId="13CDC790" w:rsidR="00783282" w:rsidRDefault="00783282" w:rsidP="00783282">
            <w:pPr>
              <w:spacing w:after="200" w:line="276" w:lineRule="auto"/>
              <w:jc w:val="center"/>
              <w:rPr>
                <w:rFonts w:cstheme="minorHAnsi"/>
              </w:rPr>
            </w:pPr>
            <w:r>
              <w:rPr>
                <w:rFonts w:cstheme="minorHAnsi"/>
              </w:rPr>
              <w:t>1</w:t>
            </w:r>
          </w:p>
        </w:tc>
        <w:tc>
          <w:tcPr>
            <w:tcW w:w="993" w:type="dxa"/>
          </w:tcPr>
          <w:p w14:paraId="3A282871" w14:textId="77777777" w:rsidR="00783282" w:rsidRPr="00E46A0B" w:rsidRDefault="00783282" w:rsidP="00783282">
            <w:pPr>
              <w:spacing w:after="200" w:line="276" w:lineRule="auto"/>
              <w:jc w:val="center"/>
              <w:rPr>
                <w:rFonts w:cstheme="minorHAnsi"/>
              </w:rPr>
            </w:pPr>
          </w:p>
        </w:tc>
      </w:tr>
      <w:tr w:rsidR="00783282" w:rsidRPr="00E46A0B" w14:paraId="2BA7AE37"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63DA47E" w14:textId="2479BC5B" w:rsidR="00783282" w:rsidRPr="00BC121F" w:rsidRDefault="00783282" w:rsidP="00783282">
            <w:pPr>
              <w:spacing w:after="200" w:line="276" w:lineRule="auto"/>
              <w:jc w:val="center"/>
              <w:rPr>
                <w:rFonts w:cstheme="minorHAnsi"/>
                <w:b/>
                <w:bCs/>
              </w:rPr>
            </w:pPr>
            <w:r w:rsidRPr="00A946A2">
              <w:rPr>
                <w:rFonts w:cstheme="minorHAnsi"/>
                <w:b/>
                <w:bCs/>
              </w:rPr>
              <w:lastRenderedPageBreak/>
              <w:t>Zabawka typu</w:t>
            </w:r>
            <w:r>
              <w:t xml:space="preserve"> </w:t>
            </w:r>
            <w:r w:rsidRPr="00A946A2">
              <w:rPr>
                <w:rFonts w:cstheme="minorHAnsi"/>
                <w:b/>
                <w:bCs/>
              </w:rPr>
              <w:t>Odkrywamy jedzonko</w:t>
            </w:r>
          </w:p>
        </w:tc>
        <w:tc>
          <w:tcPr>
            <w:tcW w:w="5106" w:type="dxa"/>
            <w:tcBorders>
              <w:top w:val="single" w:sz="4" w:space="0" w:color="auto"/>
              <w:bottom w:val="single" w:sz="4" w:space="0" w:color="auto"/>
            </w:tcBorders>
          </w:tcPr>
          <w:p w14:paraId="45DC596E" w14:textId="33B8BFF1" w:rsidR="00783282" w:rsidRPr="00BC121F" w:rsidRDefault="00783282" w:rsidP="00783282">
            <w:pPr>
              <w:spacing w:line="276" w:lineRule="auto"/>
              <w:jc w:val="both"/>
              <w:rPr>
                <w:rFonts w:cstheme="minorHAnsi"/>
              </w:rPr>
            </w:pPr>
            <w:r w:rsidRPr="00A946A2">
              <w:rPr>
                <w:rFonts w:cstheme="minorHAnsi"/>
              </w:rPr>
              <w:t>gra dla maluchów i ich rodziców</w:t>
            </w:r>
            <w:r>
              <w:rPr>
                <w:rFonts w:cstheme="minorHAnsi"/>
              </w:rPr>
              <w:t xml:space="preserve">, </w:t>
            </w:r>
            <w:r w:rsidRPr="00A946A2">
              <w:rPr>
                <w:rFonts w:cstheme="minorHAnsi"/>
              </w:rPr>
              <w:t>ułatwia dzieciom poznawanie elementów codziennego posiłku i odróżnianie ich od siebie</w:t>
            </w:r>
            <w:r>
              <w:rPr>
                <w:rFonts w:cstheme="minorHAnsi"/>
              </w:rPr>
              <w:t xml:space="preserve">, składają się z </w:t>
            </w:r>
            <w:r w:rsidRPr="00A946A2">
              <w:rPr>
                <w:rFonts w:cstheme="minorHAnsi"/>
              </w:rPr>
              <w:t xml:space="preserve">24 </w:t>
            </w:r>
            <w:proofErr w:type="spellStart"/>
            <w:r w:rsidRPr="00A946A2">
              <w:rPr>
                <w:rFonts w:cstheme="minorHAnsi"/>
              </w:rPr>
              <w:t>elem</w:t>
            </w:r>
            <w:proofErr w:type="spellEnd"/>
            <w:r w:rsidRPr="00A946A2">
              <w:rPr>
                <w:rFonts w:cstheme="minorHAnsi"/>
              </w:rPr>
              <w:t>. o śr. 7,2 cm+/-5%,   od 2 lat</w:t>
            </w:r>
          </w:p>
        </w:tc>
        <w:tc>
          <w:tcPr>
            <w:tcW w:w="993" w:type="dxa"/>
          </w:tcPr>
          <w:p w14:paraId="315F9AC4" w14:textId="7F2E1A71" w:rsidR="00783282" w:rsidRDefault="00783282" w:rsidP="00783282">
            <w:pPr>
              <w:spacing w:after="200" w:line="276" w:lineRule="auto"/>
              <w:jc w:val="center"/>
              <w:rPr>
                <w:rFonts w:cstheme="minorHAnsi"/>
              </w:rPr>
            </w:pPr>
            <w:r>
              <w:rPr>
                <w:rFonts w:cstheme="minorHAnsi"/>
              </w:rPr>
              <w:t>zestaw</w:t>
            </w:r>
          </w:p>
        </w:tc>
        <w:tc>
          <w:tcPr>
            <w:tcW w:w="709" w:type="dxa"/>
          </w:tcPr>
          <w:p w14:paraId="3BC127D2" w14:textId="3C4E2F9E" w:rsidR="00783282" w:rsidRDefault="00783282" w:rsidP="00783282">
            <w:pPr>
              <w:spacing w:after="200" w:line="276" w:lineRule="auto"/>
              <w:jc w:val="center"/>
              <w:rPr>
                <w:rFonts w:cstheme="minorHAnsi"/>
              </w:rPr>
            </w:pPr>
            <w:r>
              <w:rPr>
                <w:rFonts w:cstheme="minorHAnsi"/>
              </w:rPr>
              <w:t>2</w:t>
            </w:r>
          </w:p>
        </w:tc>
        <w:tc>
          <w:tcPr>
            <w:tcW w:w="993" w:type="dxa"/>
          </w:tcPr>
          <w:p w14:paraId="7C217C3A" w14:textId="77777777" w:rsidR="00783282" w:rsidRPr="00E46A0B" w:rsidRDefault="00783282" w:rsidP="00783282">
            <w:pPr>
              <w:spacing w:after="200" w:line="276" w:lineRule="auto"/>
              <w:jc w:val="center"/>
              <w:rPr>
                <w:rFonts w:cstheme="minorHAnsi"/>
              </w:rPr>
            </w:pPr>
          </w:p>
        </w:tc>
      </w:tr>
      <w:tr w:rsidR="00783282" w:rsidRPr="00E46A0B" w14:paraId="741C46A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22374BE" w14:textId="7E2A07D6" w:rsidR="00783282" w:rsidRPr="00BC121F" w:rsidRDefault="00783282" w:rsidP="00783282">
            <w:pPr>
              <w:spacing w:after="200" w:line="276" w:lineRule="auto"/>
              <w:jc w:val="center"/>
              <w:rPr>
                <w:rFonts w:cstheme="minorHAnsi"/>
                <w:b/>
                <w:bCs/>
              </w:rPr>
            </w:pPr>
            <w:r w:rsidRPr="00A946A2">
              <w:rPr>
                <w:rFonts w:cstheme="minorHAnsi"/>
                <w:b/>
                <w:bCs/>
              </w:rPr>
              <w:t>Zabawka typu</w:t>
            </w:r>
            <w:r>
              <w:t xml:space="preserve"> </w:t>
            </w:r>
            <w:r w:rsidRPr="00A946A2">
              <w:rPr>
                <w:rFonts w:cstheme="minorHAnsi"/>
                <w:b/>
                <w:bCs/>
              </w:rPr>
              <w:t>Układanka logiczna</w:t>
            </w:r>
          </w:p>
        </w:tc>
        <w:tc>
          <w:tcPr>
            <w:tcW w:w="5106" w:type="dxa"/>
            <w:tcBorders>
              <w:top w:val="single" w:sz="4" w:space="0" w:color="auto"/>
              <w:bottom w:val="single" w:sz="4" w:space="0" w:color="auto"/>
            </w:tcBorders>
          </w:tcPr>
          <w:p w14:paraId="1542591E" w14:textId="070EC9F5" w:rsidR="00783282" w:rsidRPr="00BC121F" w:rsidRDefault="00783282" w:rsidP="00783282">
            <w:pPr>
              <w:spacing w:line="276" w:lineRule="auto"/>
              <w:jc w:val="both"/>
              <w:rPr>
                <w:rFonts w:cstheme="minorHAnsi"/>
              </w:rPr>
            </w:pPr>
            <w:r>
              <w:rPr>
                <w:rFonts w:cstheme="minorHAnsi"/>
              </w:rPr>
              <w:t>Zabawka skojarzeniowa</w:t>
            </w:r>
            <w:r>
              <w:t xml:space="preserve"> </w:t>
            </w:r>
            <w:r w:rsidRPr="00C535F8">
              <w:rPr>
                <w:rFonts w:cstheme="minorHAnsi"/>
              </w:rPr>
              <w:t>polega na ustaleniu, w którym domu mieszkają zwierzęta</w:t>
            </w:r>
            <w:r>
              <w:rPr>
                <w:rFonts w:cstheme="minorHAnsi"/>
              </w:rPr>
              <w:t xml:space="preserve">, </w:t>
            </w:r>
            <w:r w:rsidRPr="00C535F8">
              <w:rPr>
                <w:rFonts w:cstheme="minorHAnsi"/>
              </w:rPr>
              <w:t xml:space="preserve"> wym. 25 x 25 x 0,8 cm+/-5%,   8 </w:t>
            </w:r>
            <w:proofErr w:type="spellStart"/>
            <w:r w:rsidRPr="00C535F8">
              <w:rPr>
                <w:rFonts w:cstheme="minorHAnsi"/>
              </w:rPr>
              <w:t>tafelków</w:t>
            </w:r>
            <w:proofErr w:type="spellEnd"/>
            <w:r w:rsidRPr="00C535F8">
              <w:rPr>
                <w:rFonts w:cstheme="minorHAnsi"/>
              </w:rPr>
              <w:t xml:space="preserve"> o wym. 5,5 x 6 cm+/-5%,  od 2 lat</w:t>
            </w:r>
          </w:p>
        </w:tc>
        <w:tc>
          <w:tcPr>
            <w:tcW w:w="993" w:type="dxa"/>
          </w:tcPr>
          <w:p w14:paraId="2D61A14D" w14:textId="4F2BDB3F" w:rsidR="00783282" w:rsidRDefault="00783282" w:rsidP="00783282">
            <w:pPr>
              <w:spacing w:after="200" w:line="276" w:lineRule="auto"/>
              <w:jc w:val="center"/>
              <w:rPr>
                <w:rFonts w:cstheme="minorHAnsi"/>
              </w:rPr>
            </w:pPr>
            <w:r>
              <w:rPr>
                <w:rFonts w:cstheme="minorHAnsi"/>
              </w:rPr>
              <w:t>zestaw</w:t>
            </w:r>
          </w:p>
        </w:tc>
        <w:tc>
          <w:tcPr>
            <w:tcW w:w="709" w:type="dxa"/>
          </w:tcPr>
          <w:p w14:paraId="1575D2CE" w14:textId="6086DD65" w:rsidR="00783282" w:rsidRDefault="00783282" w:rsidP="00783282">
            <w:pPr>
              <w:spacing w:after="200" w:line="276" w:lineRule="auto"/>
              <w:jc w:val="center"/>
              <w:rPr>
                <w:rFonts w:cstheme="minorHAnsi"/>
              </w:rPr>
            </w:pPr>
            <w:r>
              <w:rPr>
                <w:rFonts w:cstheme="minorHAnsi"/>
              </w:rPr>
              <w:t>1</w:t>
            </w:r>
          </w:p>
        </w:tc>
        <w:tc>
          <w:tcPr>
            <w:tcW w:w="993" w:type="dxa"/>
          </w:tcPr>
          <w:p w14:paraId="6424D56B" w14:textId="77777777" w:rsidR="00783282" w:rsidRPr="00E46A0B" w:rsidRDefault="00783282" w:rsidP="00783282">
            <w:pPr>
              <w:spacing w:after="200" w:line="276" w:lineRule="auto"/>
              <w:jc w:val="center"/>
              <w:rPr>
                <w:rFonts w:cstheme="minorHAnsi"/>
              </w:rPr>
            </w:pPr>
          </w:p>
        </w:tc>
      </w:tr>
      <w:tr w:rsidR="00783282" w:rsidRPr="00E46A0B" w14:paraId="1A2DE482"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93DF29D" w14:textId="3D58ADA9" w:rsidR="00783282" w:rsidRPr="00BC121F" w:rsidRDefault="00783282" w:rsidP="00783282">
            <w:pPr>
              <w:spacing w:after="200" w:line="276" w:lineRule="auto"/>
              <w:jc w:val="center"/>
              <w:rPr>
                <w:rFonts w:cstheme="minorHAnsi"/>
                <w:b/>
                <w:bCs/>
              </w:rPr>
            </w:pPr>
            <w:r w:rsidRPr="00C535F8">
              <w:rPr>
                <w:rFonts w:cstheme="minorHAnsi"/>
                <w:b/>
                <w:bCs/>
              </w:rPr>
              <w:t>Zabawka typu</w:t>
            </w:r>
            <w:r>
              <w:t xml:space="preserve"> </w:t>
            </w:r>
            <w:r w:rsidRPr="00C535F8">
              <w:rPr>
                <w:rFonts w:cstheme="minorHAnsi"/>
                <w:b/>
                <w:bCs/>
              </w:rPr>
              <w:t>Układana  i kto to mówi</w:t>
            </w:r>
          </w:p>
        </w:tc>
        <w:tc>
          <w:tcPr>
            <w:tcW w:w="5106" w:type="dxa"/>
            <w:tcBorders>
              <w:top w:val="single" w:sz="4" w:space="0" w:color="auto"/>
              <w:bottom w:val="single" w:sz="4" w:space="0" w:color="auto"/>
            </w:tcBorders>
          </w:tcPr>
          <w:p w14:paraId="5891579C" w14:textId="269BD84A" w:rsidR="00783282" w:rsidRPr="00BC121F" w:rsidRDefault="00783282" w:rsidP="00783282">
            <w:pPr>
              <w:spacing w:line="276" w:lineRule="auto"/>
              <w:jc w:val="both"/>
              <w:rPr>
                <w:rFonts w:cstheme="minorHAnsi"/>
              </w:rPr>
            </w:pPr>
            <w:r>
              <w:rPr>
                <w:rFonts w:cstheme="minorHAnsi"/>
              </w:rPr>
              <w:t xml:space="preserve">Zabawka </w:t>
            </w:r>
            <w:r w:rsidRPr="00C535F8">
              <w:rPr>
                <w:rFonts w:cstheme="minorHAnsi"/>
              </w:rPr>
              <w:t>składa się z 20 plansz (10 pionowych, 10 poziomych) formatu A4.</w:t>
            </w:r>
            <w:r>
              <w:t xml:space="preserve"> </w:t>
            </w:r>
            <w:r w:rsidRPr="00C535F8">
              <w:rPr>
                <w:rFonts w:cstheme="minorHAnsi"/>
              </w:rPr>
              <w:t>Stymuluje rozwój mowy bazując na najprostszych i najłatwiej przyswajalnych formach jakimi są onomatopeje</w:t>
            </w:r>
            <w:r>
              <w:rPr>
                <w:rFonts w:cstheme="minorHAnsi"/>
              </w:rPr>
              <w:t>,</w:t>
            </w:r>
            <w:r>
              <w:t xml:space="preserve"> </w:t>
            </w:r>
            <w:r w:rsidRPr="00C535F8">
              <w:rPr>
                <w:rFonts w:cstheme="minorHAnsi"/>
              </w:rPr>
              <w:t>od 18 miesięcy</w:t>
            </w:r>
          </w:p>
        </w:tc>
        <w:tc>
          <w:tcPr>
            <w:tcW w:w="993" w:type="dxa"/>
          </w:tcPr>
          <w:p w14:paraId="5ADAEF23" w14:textId="186ED611" w:rsidR="00783282" w:rsidRDefault="00783282" w:rsidP="00783282">
            <w:pPr>
              <w:spacing w:after="200" w:line="276" w:lineRule="auto"/>
              <w:jc w:val="center"/>
              <w:rPr>
                <w:rFonts w:cstheme="minorHAnsi"/>
              </w:rPr>
            </w:pPr>
            <w:r>
              <w:rPr>
                <w:rFonts w:cstheme="minorHAnsi"/>
              </w:rPr>
              <w:t>zestaw</w:t>
            </w:r>
          </w:p>
        </w:tc>
        <w:tc>
          <w:tcPr>
            <w:tcW w:w="709" w:type="dxa"/>
          </w:tcPr>
          <w:p w14:paraId="1C14E809" w14:textId="6F16FED9" w:rsidR="00783282" w:rsidRDefault="00783282" w:rsidP="00783282">
            <w:pPr>
              <w:spacing w:after="200" w:line="276" w:lineRule="auto"/>
              <w:jc w:val="center"/>
              <w:rPr>
                <w:rFonts w:cstheme="minorHAnsi"/>
              </w:rPr>
            </w:pPr>
            <w:r>
              <w:rPr>
                <w:rFonts w:cstheme="minorHAnsi"/>
              </w:rPr>
              <w:t>1</w:t>
            </w:r>
          </w:p>
        </w:tc>
        <w:tc>
          <w:tcPr>
            <w:tcW w:w="993" w:type="dxa"/>
          </w:tcPr>
          <w:p w14:paraId="69165E55" w14:textId="77777777" w:rsidR="00783282" w:rsidRPr="00E46A0B" w:rsidRDefault="00783282" w:rsidP="00783282">
            <w:pPr>
              <w:spacing w:after="200" w:line="276" w:lineRule="auto"/>
              <w:jc w:val="center"/>
              <w:rPr>
                <w:rFonts w:cstheme="minorHAnsi"/>
              </w:rPr>
            </w:pPr>
          </w:p>
        </w:tc>
      </w:tr>
      <w:tr w:rsidR="00783282" w:rsidRPr="00E46A0B" w14:paraId="78D1AD6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B42883B" w14:textId="1769494D" w:rsidR="00783282" w:rsidRPr="00BC121F" w:rsidRDefault="00783282" w:rsidP="00783282">
            <w:pPr>
              <w:spacing w:after="200" w:line="276" w:lineRule="auto"/>
              <w:jc w:val="center"/>
              <w:rPr>
                <w:rFonts w:cstheme="minorHAnsi"/>
                <w:b/>
                <w:bCs/>
              </w:rPr>
            </w:pPr>
            <w:r w:rsidRPr="00C535F8">
              <w:rPr>
                <w:rFonts w:cstheme="minorHAnsi"/>
                <w:b/>
                <w:bCs/>
              </w:rPr>
              <w:t>Zabawka typu</w:t>
            </w:r>
            <w:r>
              <w:t xml:space="preserve"> </w:t>
            </w:r>
            <w:r w:rsidRPr="00C535F8">
              <w:rPr>
                <w:rFonts w:cstheme="minorHAnsi"/>
                <w:b/>
                <w:bCs/>
              </w:rPr>
              <w:t>Poznajemy dźwięki</w:t>
            </w:r>
          </w:p>
        </w:tc>
        <w:tc>
          <w:tcPr>
            <w:tcW w:w="5106" w:type="dxa"/>
            <w:tcBorders>
              <w:top w:val="single" w:sz="4" w:space="0" w:color="auto"/>
              <w:bottom w:val="single" w:sz="4" w:space="0" w:color="auto"/>
            </w:tcBorders>
          </w:tcPr>
          <w:p w14:paraId="22711EAB" w14:textId="442B8762" w:rsidR="00783282" w:rsidRPr="00BC121F" w:rsidRDefault="00783282" w:rsidP="00783282">
            <w:pPr>
              <w:spacing w:line="276" w:lineRule="auto"/>
              <w:jc w:val="both"/>
              <w:rPr>
                <w:rFonts w:cstheme="minorHAnsi"/>
              </w:rPr>
            </w:pPr>
            <w:r>
              <w:rPr>
                <w:rFonts w:cstheme="minorHAnsi"/>
              </w:rPr>
              <w:t xml:space="preserve">Zestaw składa się z </w:t>
            </w:r>
            <w:r w:rsidRPr="00C535F8">
              <w:rPr>
                <w:rFonts w:cstheme="minorHAnsi"/>
              </w:rPr>
              <w:t>96 obrazków z postaciami - symbolami kategorii (cicho - głośno; wysoko - nisko; szybko - wolno; smutno - wesoło) o wym. 8,3 x 8,3 cm+/-5%,  4 plansze kontrolne</w:t>
            </w:r>
            <w:r>
              <w:rPr>
                <w:rFonts w:cstheme="minorHAnsi"/>
              </w:rPr>
              <w:t xml:space="preserve">, </w:t>
            </w:r>
            <w:r w:rsidRPr="00C535F8">
              <w:rPr>
                <w:rFonts w:cstheme="minorHAnsi"/>
              </w:rPr>
              <w:t>16 kart z wzorami sekwencji</w:t>
            </w:r>
            <w:r>
              <w:rPr>
                <w:rFonts w:cstheme="minorHAnsi"/>
              </w:rPr>
              <w:t xml:space="preserve">, </w:t>
            </w:r>
            <w:r w:rsidRPr="00C535F8">
              <w:rPr>
                <w:rFonts w:cstheme="minorHAnsi"/>
              </w:rPr>
              <w:t>od 2 lat</w:t>
            </w:r>
          </w:p>
        </w:tc>
        <w:tc>
          <w:tcPr>
            <w:tcW w:w="993" w:type="dxa"/>
          </w:tcPr>
          <w:p w14:paraId="68B25ACA" w14:textId="77777777" w:rsidR="00783282" w:rsidRDefault="00783282" w:rsidP="00783282">
            <w:pPr>
              <w:spacing w:after="200" w:line="276" w:lineRule="auto"/>
              <w:jc w:val="center"/>
              <w:rPr>
                <w:rFonts w:cstheme="minorHAnsi"/>
              </w:rPr>
            </w:pPr>
          </w:p>
        </w:tc>
        <w:tc>
          <w:tcPr>
            <w:tcW w:w="709" w:type="dxa"/>
          </w:tcPr>
          <w:p w14:paraId="1D51DAF7" w14:textId="77777777" w:rsidR="00783282" w:rsidRDefault="00783282" w:rsidP="00783282">
            <w:pPr>
              <w:spacing w:after="200" w:line="276" w:lineRule="auto"/>
              <w:jc w:val="center"/>
              <w:rPr>
                <w:rFonts w:cstheme="minorHAnsi"/>
              </w:rPr>
            </w:pPr>
          </w:p>
        </w:tc>
        <w:tc>
          <w:tcPr>
            <w:tcW w:w="993" w:type="dxa"/>
          </w:tcPr>
          <w:p w14:paraId="6849F890" w14:textId="77777777" w:rsidR="00783282" w:rsidRPr="00E46A0B" w:rsidRDefault="00783282" w:rsidP="00783282">
            <w:pPr>
              <w:spacing w:after="200" w:line="276" w:lineRule="auto"/>
              <w:jc w:val="center"/>
              <w:rPr>
                <w:rFonts w:cstheme="minorHAnsi"/>
              </w:rPr>
            </w:pPr>
          </w:p>
        </w:tc>
      </w:tr>
      <w:tr w:rsidR="00783282" w:rsidRPr="00E46A0B" w14:paraId="2DE300B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3D3A5A8" w14:textId="7935DF59" w:rsidR="00783282" w:rsidRPr="00BC121F" w:rsidRDefault="00783282" w:rsidP="00783282">
            <w:pPr>
              <w:spacing w:after="200" w:line="276" w:lineRule="auto"/>
              <w:jc w:val="center"/>
              <w:rPr>
                <w:rFonts w:cstheme="minorHAnsi"/>
                <w:b/>
                <w:bCs/>
              </w:rPr>
            </w:pPr>
            <w:r w:rsidRPr="00C535F8">
              <w:rPr>
                <w:rFonts w:cstheme="minorHAnsi"/>
                <w:b/>
                <w:bCs/>
              </w:rPr>
              <w:t>Zabawka typu</w:t>
            </w:r>
            <w:r>
              <w:t xml:space="preserve"> </w:t>
            </w:r>
            <w:r w:rsidRPr="00C535F8">
              <w:rPr>
                <w:rFonts w:cstheme="minorHAnsi"/>
                <w:b/>
                <w:bCs/>
              </w:rPr>
              <w:t>Gry edukacyjne</w:t>
            </w:r>
          </w:p>
        </w:tc>
        <w:tc>
          <w:tcPr>
            <w:tcW w:w="5106" w:type="dxa"/>
            <w:tcBorders>
              <w:top w:val="single" w:sz="4" w:space="0" w:color="auto"/>
              <w:bottom w:val="single" w:sz="4" w:space="0" w:color="auto"/>
            </w:tcBorders>
          </w:tcPr>
          <w:p w14:paraId="79871145" w14:textId="49EE9CBF" w:rsidR="00783282" w:rsidRPr="00BC121F" w:rsidRDefault="00783282" w:rsidP="00783282">
            <w:pPr>
              <w:spacing w:line="276" w:lineRule="auto"/>
              <w:jc w:val="both"/>
              <w:rPr>
                <w:rFonts w:cstheme="minorHAnsi"/>
              </w:rPr>
            </w:pPr>
            <w:r>
              <w:rPr>
                <w:rFonts w:cstheme="minorHAnsi"/>
              </w:rPr>
              <w:t xml:space="preserve">Puzzle - </w:t>
            </w:r>
            <w:r w:rsidRPr="00C535F8">
              <w:rPr>
                <w:rFonts w:cstheme="minorHAnsi"/>
              </w:rPr>
              <w:t>g</w:t>
            </w:r>
            <w:r>
              <w:rPr>
                <w:rFonts w:cstheme="minorHAnsi"/>
              </w:rPr>
              <w:t>ra</w:t>
            </w:r>
            <w:r w:rsidRPr="00C535F8">
              <w:rPr>
                <w:rFonts w:cstheme="minorHAnsi"/>
              </w:rPr>
              <w:t xml:space="preserve"> dla najmłodszych</w:t>
            </w:r>
            <w:r>
              <w:rPr>
                <w:rFonts w:cstheme="minorHAnsi"/>
              </w:rPr>
              <w:t xml:space="preserve"> z dinozaurami </w:t>
            </w:r>
            <w:r w:rsidRPr="00C535F8">
              <w:rPr>
                <w:rFonts w:cstheme="minorHAnsi"/>
              </w:rPr>
              <w:t>, któr</w:t>
            </w:r>
            <w:r>
              <w:rPr>
                <w:rFonts w:cstheme="minorHAnsi"/>
              </w:rPr>
              <w:t>a</w:t>
            </w:r>
            <w:r w:rsidRPr="00C535F8">
              <w:rPr>
                <w:rFonts w:cstheme="minorHAnsi"/>
              </w:rPr>
              <w:t xml:space="preserve"> rozwija logiczne myślenie, zdolności manuale i pamięć</w:t>
            </w:r>
            <w:r>
              <w:rPr>
                <w:rFonts w:cstheme="minorHAnsi"/>
              </w:rPr>
              <w:t>, składa się z</w:t>
            </w:r>
            <w:r w:rsidRPr="001C7E66">
              <w:rPr>
                <w:rFonts w:cstheme="minorHAnsi"/>
              </w:rPr>
              <w:t xml:space="preserve">48 </w:t>
            </w:r>
            <w:proofErr w:type="spellStart"/>
            <w:r w:rsidRPr="001C7E66">
              <w:rPr>
                <w:rFonts w:cstheme="minorHAnsi"/>
              </w:rPr>
              <w:t>elem</w:t>
            </w:r>
            <w:proofErr w:type="spellEnd"/>
            <w:r w:rsidRPr="001C7E66">
              <w:rPr>
                <w:rFonts w:cstheme="minorHAnsi"/>
              </w:rPr>
              <w:t>. o wym. od 6,5 x 6,5 cm do 8 x 7,5 cm+/-5%,   od 12 miesięcy</w:t>
            </w:r>
          </w:p>
        </w:tc>
        <w:tc>
          <w:tcPr>
            <w:tcW w:w="993" w:type="dxa"/>
          </w:tcPr>
          <w:p w14:paraId="4DAE6BD7" w14:textId="43ED786D" w:rsidR="00783282" w:rsidRDefault="00783282" w:rsidP="00783282">
            <w:pPr>
              <w:spacing w:after="200" w:line="276" w:lineRule="auto"/>
              <w:jc w:val="center"/>
              <w:rPr>
                <w:rFonts w:cstheme="minorHAnsi"/>
              </w:rPr>
            </w:pPr>
            <w:r>
              <w:rPr>
                <w:rFonts w:cstheme="minorHAnsi"/>
              </w:rPr>
              <w:t>zestaw</w:t>
            </w:r>
          </w:p>
        </w:tc>
        <w:tc>
          <w:tcPr>
            <w:tcW w:w="709" w:type="dxa"/>
          </w:tcPr>
          <w:p w14:paraId="376C06F9" w14:textId="0831B5E8" w:rsidR="00783282" w:rsidRDefault="00783282" w:rsidP="00783282">
            <w:pPr>
              <w:spacing w:after="200" w:line="276" w:lineRule="auto"/>
              <w:jc w:val="center"/>
              <w:rPr>
                <w:rFonts w:cstheme="minorHAnsi"/>
              </w:rPr>
            </w:pPr>
            <w:r>
              <w:rPr>
                <w:rFonts w:cstheme="minorHAnsi"/>
              </w:rPr>
              <w:t>1</w:t>
            </w:r>
          </w:p>
        </w:tc>
        <w:tc>
          <w:tcPr>
            <w:tcW w:w="993" w:type="dxa"/>
          </w:tcPr>
          <w:p w14:paraId="46545F90" w14:textId="77777777" w:rsidR="00783282" w:rsidRPr="00E46A0B" w:rsidRDefault="00783282" w:rsidP="00783282">
            <w:pPr>
              <w:spacing w:after="200" w:line="276" w:lineRule="auto"/>
              <w:jc w:val="center"/>
              <w:rPr>
                <w:rFonts w:cstheme="minorHAnsi"/>
              </w:rPr>
            </w:pPr>
          </w:p>
        </w:tc>
      </w:tr>
      <w:tr w:rsidR="00783282" w:rsidRPr="00E46A0B" w14:paraId="7F2ED4D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C57B562" w14:textId="3CC7307F" w:rsidR="00783282" w:rsidRPr="00BC121F" w:rsidRDefault="00783282" w:rsidP="00783282">
            <w:pPr>
              <w:spacing w:after="200" w:line="276" w:lineRule="auto"/>
              <w:jc w:val="center"/>
              <w:rPr>
                <w:rFonts w:cstheme="minorHAnsi"/>
                <w:b/>
                <w:bCs/>
              </w:rPr>
            </w:pPr>
            <w:r w:rsidRPr="001C7E66">
              <w:rPr>
                <w:rFonts w:cstheme="minorHAnsi"/>
                <w:b/>
                <w:bCs/>
              </w:rPr>
              <w:t>Zabawka typu</w:t>
            </w:r>
            <w:r>
              <w:t xml:space="preserve"> </w:t>
            </w:r>
            <w:r w:rsidRPr="001C7E66">
              <w:rPr>
                <w:rFonts w:cstheme="minorHAnsi"/>
                <w:b/>
                <w:bCs/>
              </w:rPr>
              <w:t>Puzzle robaczki</w:t>
            </w:r>
          </w:p>
        </w:tc>
        <w:tc>
          <w:tcPr>
            <w:tcW w:w="5106" w:type="dxa"/>
            <w:tcBorders>
              <w:top w:val="single" w:sz="4" w:space="0" w:color="auto"/>
              <w:bottom w:val="single" w:sz="4" w:space="0" w:color="auto"/>
            </w:tcBorders>
          </w:tcPr>
          <w:p w14:paraId="7BD655FA" w14:textId="62220D07" w:rsidR="00783282" w:rsidRPr="00BC121F" w:rsidRDefault="00783282" w:rsidP="00783282">
            <w:pPr>
              <w:spacing w:line="276" w:lineRule="auto"/>
              <w:jc w:val="both"/>
              <w:rPr>
                <w:rFonts w:cstheme="minorHAnsi"/>
              </w:rPr>
            </w:pPr>
            <w:r w:rsidRPr="001C7E66">
              <w:rPr>
                <w:rFonts w:cstheme="minorHAnsi"/>
              </w:rPr>
              <w:t>Czteroelementowe układanki przedstawiające różne robaczki.</w:t>
            </w:r>
            <w:r>
              <w:rPr>
                <w:rFonts w:cstheme="minorHAnsi"/>
              </w:rPr>
              <w:t xml:space="preserve"> </w:t>
            </w:r>
            <w:r w:rsidRPr="001C7E66">
              <w:rPr>
                <w:rFonts w:cstheme="minorHAnsi"/>
              </w:rPr>
              <w:t xml:space="preserve">Wszystkie elementy na odwrocie są oznaczone kolorem, tak aby dziecku łatwiej było znaleźć puzzle tworzące konkretny obrazek. Zestaw zawiera </w:t>
            </w:r>
            <w:r>
              <w:rPr>
                <w:rFonts w:cstheme="minorHAnsi"/>
              </w:rPr>
              <w:t xml:space="preserve">co najmniej </w:t>
            </w:r>
            <w:r w:rsidRPr="001C7E66">
              <w:rPr>
                <w:rFonts w:cstheme="minorHAnsi"/>
              </w:rPr>
              <w:t>8 układanek</w:t>
            </w:r>
            <w:r>
              <w:rPr>
                <w:rFonts w:cstheme="minorHAnsi"/>
              </w:rPr>
              <w:t xml:space="preserve">, </w:t>
            </w:r>
            <w:r w:rsidRPr="001C7E66">
              <w:rPr>
                <w:rFonts w:cstheme="minorHAnsi"/>
              </w:rPr>
              <w:t xml:space="preserve"> wym. 13,5 x 16 cm, 15 x 14,5 cm, 16,5 x 15 cm, 15 x 15,5 cm, 17,5 x 15 cm, 16,5 x 13,5 cm+/-5%,  od 2 lat</w:t>
            </w:r>
          </w:p>
        </w:tc>
        <w:tc>
          <w:tcPr>
            <w:tcW w:w="993" w:type="dxa"/>
          </w:tcPr>
          <w:p w14:paraId="68AD4EE1" w14:textId="450848E0" w:rsidR="00783282" w:rsidRDefault="00783282" w:rsidP="00783282">
            <w:pPr>
              <w:spacing w:after="200" w:line="276" w:lineRule="auto"/>
              <w:jc w:val="center"/>
              <w:rPr>
                <w:rFonts w:cstheme="minorHAnsi"/>
              </w:rPr>
            </w:pPr>
            <w:r>
              <w:rPr>
                <w:rFonts w:cstheme="minorHAnsi"/>
              </w:rPr>
              <w:t>zestaw</w:t>
            </w:r>
          </w:p>
        </w:tc>
        <w:tc>
          <w:tcPr>
            <w:tcW w:w="709" w:type="dxa"/>
          </w:tcPr>
          <w:p w14:paraId="5BB7FFB4" w14:textId="69E0A0B3" w:rsidR="00783282" w:rsidRDefault="00783282" w:rsidP="00783282">
            <w:pPr>
              <w:spacing w:after="200" w:line="276" w:lineRule="auto"/>
              <w:jc w:val="center"/>
              <w:rPr>
                <w:rFonts w:cstheme="minorHAnsi"/>
              </w:rPr>
            </w:pPr>
            <w:r>
              <w:rPr>
                <w:rFonts w:cstheme="minorHAnsi"/>
              </w:rPr>
              <w:t>1</w:t>
            </w:r>
          </w:p>
        </w:tc>
        <w:tc>
          <w:tcPr>
            <w:tcW w:w="993" w:type="dxa"/>
          </w:tcPr>
          <w:p w14:paraId="3CD980CC" w14:textId="77777777" w:rsidR="00783282" w:rsidRPr="00E46A0B" w:rsidRDefault="00783282" w:rsidP="00783282">
            <w:pPr>
              <w:spacing w:after="200" w:line="276" w:lineRule="auto"/>
              <w:jc w:val="center"/>
              <w:rPr>
                <w:rFonts w:cstheme="minorHAnsi"/>
              </w:rPr>
            </w:pPr>
          </w:p>
        </w:tc>
      </w:tr>
      <w:tr w:rsidR="00783282" w:rsidRPr="00E46A0B" w14:paraId="7153D34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533D613" w14:textId="1CD7B20B" w:rsidR="00783282" w:rsidRPr="00BC121F" w:rsidRDefault="00783282" w:rsidP="00783282">
            <w:pPr>
              <w:spacing w:after="200" w:line="276" w:lineRule="auto"/>
              <w:jc w:val="center"/>
              <w:rPr>
                <w:rFonts w:cstheme="minorHAnsi"/>
                <w:b/>
                <w:bCs/>
              </w:rPr>
            </w:pPr>
            <w:r w:rsidRPr="001C7E66">
              <w:rPr>
                <w:rFonts w:cstheme="minorHAnsi"/>
                <w:b/>
                <w:bCs/>
              </w:rPr>
              <w:t>Zabawka typu</w:t>
            </w:r>
            <w:r>
              <w:t xml:space="preserve"> </w:t>
            </w:r>
            <w:r w:rsidRPr="001C7E66">
              <w:rPr>
                <w:rFonts w:cstheme="minorHAnsi"/>
                <w:b/>
                <w:bCs/>
              </w:rPr>
              <w:t>Zwierzątka na wsi</w:t>
            </w:r>
          </w:p>
        </w:tc>
        <w:tc>
          <w:tcPr>
            <w:tcW w:w="5106" w:type="dxa"/>
            <w:tcBorders>
              <w:top w:val="single" w:sz="4" w:space="0" w:color="auto"/>
              <w:bottom w:val="single" w:sz="4" w:space="0" w:color="auto"/>
            </w:tcBorders>
          </w:tcPr>
          <w:p w14:paraId="18F98FE6" w14:textId="1FE8D2BE" w:rsidR="00783282" w:rsidRPr="001C7E66" w:rsidRDefault="00783282" w:rsidP="00783282">
            <w:pPr>
              <w:spacing w:line="276" w:lineRule="auto"/>
              <w:jc w:val="both"/>
              <w:rPr>
                <w:rFonts w:cstheme="minorHAnsi"/>
              </w:rPr>
            </w:pPr>
            <w:r w:rsidRPr="001C7E66">
              <w:rPr>
                <w:rFonts w:cstheme="minorHAnsi"/>
              </w:rPr>
              <w:t>Dwuelementowe puzzle przedstawiające 15 różnych zwierząt z gospodarstwa</w:t>
            </w:r>
            <w:r>
              <w:rPr>
                <w:rFonts w:cstheme="minorHAnsi"/>
              </w:rPr>
              <w:t xml:space="preserve">, składają się z </w:t>
            </w:r>
            <w:r w:rsidRPr="001C7E66">
              <w:rPr>
                <w:rFonts w:cstheme="minorHAnsi"/>
              </w:rPr>
              <w:t xml:space="preserve"> 15 układanek</w:t>
            </w:r>
          </w:p>
          <w:p w14:paraId="70A85EFB" w14:textId="109B5DA4" w:rsidR="00783282" w:rsidRPr="00BC121F" w:rsidRDefault="00783282" w:rsidP="00783282">
            <w:pPr>
              <w:spacing w:line="276" w:lineRule="auto"/>
              <w:jc w:val="both"/>
              <w:rPr>
                <w:rFonts w:cstheme="minorHAnsi"/>
              </w:rPr>
            </w:pPr>
            <w:r w:rsidRPr="001C7E66">
              <w:rPr>
                <w:rFonts w:cstheme="minorHAnsi"/>
              </w:rPr>
              <w:t xml:space="preserve"> 30 </w:t>
            </w:r>
            <w:proofErr w:type="spellStart"/>
            <w:r w:rsidRPr="001C7E66">
              <w:rPr>
                <w:rFonts w:cstheme="minorHAnsi"/>
              </w:rPr>
              <w:t>elem</w:t>
            </w:r>
            <w:proofErr w:type="spellEnd"/>
            <w:r w:rsidRPr="001C7E66">
              <w:rPr>
                <w:rFonts w:cstheme="minorHAnsi"/>
              </w:rPr>
              <w:t>. o wym. od 6,5 x 7,5 cm do 8,5 x 14 cm+/-5%,   od 18 miesięcy</w:t>
            </w:r>
          </w:p>
        </w:tc>
        <w:tc>
          <w:tcPr>
            <w:tcW w:w="993" w:type="dxa"/>
          </w:tcPr>
          <w:p w14:paraId="0650B959" w14:textId="62613488" w:rsidR="00783282" w:rsidRDefault="00783282" w:rsidP="00783282">
            <w:pPr>
              <w:spacing w:after="200" w:line="276" w:lineRule="auto"/>
              <w:jc w:val="center"/>
              <w:rPr>
                <w:rFonts w:cstheme="minorHAnsi"/>
              </w:rPr>
            </w:pPr>
            <w:r>
              <w:rPr>
                <w:rFonts w:cstheme="minorHAnsi"/>
              </w:rPr>
              <w:t>zestaw</w:t>
            </w:r>
          </w:p>
        </w:tc>
        <w:tc>
          <w:tcPr>
            <w:tcW w:w="709" w:type="dxa"/>
          </w:tcPr>
          <w:p w14:paraId="61E3500A" w14:textId="4629234B" w:rsidR="00783282" w:rsidRDefault="00783282" w:rsidP="00783282">
            <w:pPr>
              <w:spacing w:after="200" w:line="276" w:lineRule="auto"/>
              <w:jc w:val="center"/>
              <w:rPr>
                <w:rFonts w:cstheme="minorHAnsi"/>
              </w:rPr>
            </w:pPr>
            <w:r>
              <w:rPr>
                <w:rFonts w:cstheme="minorHAnsi"/>
              </w:rPr>
              <w:t>1</w:t>
            </w:r>
          </w:p>
        </w:tc>
        <w:tc>
          <w:tcPr>
            <w:tcW w:w="993" w:type="dxa"/>
          </w:tcPr>
          <w:p w14:paraId="68827F20" w14:textId="77777777" w:rsidR="00783282" w:rsidRPr="00E46A0B" w:rsidRDefault="00783282" w:rsidP="00783282">
            <w:pPr>
              <w:spacing w:after="200" w:line="276" w:lineRule="auto"/>
              <w:jc w:val="center"/>
              <w:rPr>
                <w:rFonts w:cstheme="minorHAnsi"/>
              </w:rPr>
            </w:pPr>
          </w:p>
        </w:tc>
      </w:tr>
      <w:tr w:rsidR="00783282" w:rsidRPr="00E46A0B" w14:paraId="2D078844"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2A310D9" w14:textId="4212E9D7" w:rsidR="00783282" w:rsidRPr="00BC121F" w:rsidRDefault="00783282" w:rsidP="00783282">
            <w:pPr>
              <w:spacing w:after="200" w:line="276" w:lineRule="auto"/>
              <w:jc w:val="center"/>
              <w:rPr>
                <w:rFonts w:cstheme="minorHAnsi"/>
                <w:b/>
                <w:bCs/>
              </w:rPr>
            </w:pPr>
            <w:r w:rsidRPr="001C7E66">
              <w:rPr>
                <w:rFonts w:cstheme="minorHAnsi"/>
                <w:b/>
                <w:bCs/>
              </w:rPr>
              <w:t>Zabawka typu</w:t>
            </w:r>
            <w:r>
              <w:t xml:space="preserve"> </w:t>
            </w:r>
            <w:r w:rsidRPr="001C7E66">
              <w:rPr>
                <w:rFonts w:cstheme="minorHAnsi"/>
                <w:b/>
                <w:bCs/>
              </w:rPr>
              <w:t>Puzzle zdrowa żywność</w:t>
            </w:r>
          </w:p>
        </w:tc>
        <w:tc>
          <w:tcPr>
            <w:tcW w:w="5106" w:type="dxa"/>
            <w:tcBorders>
              <w:top w:val="single" w:sz="4" w:space="0" w:color="auto"/>
              <w:bottom w:val="single" w:sz="4" w:space="0" w:color="auto"/>
            </w:tcBorders>
          </w:tcPr>
          <w:p w14:paraId="14CA22E9" w14:textId="61B93DA6" w:rsidR="00783282" w:rsidRPr="00BC121F" w:rsidRDefault="00783282" w:rsidP="00783282">
            <w:pPr>
              <w:spacing w:line="276" w:lineRule="auto"/>
              <w:jc w:val="both"/>
              <w:rPr>
                <w:rFonts w:cstheme="minorHAnsi"/>
              </w:rPr>
            </w:pPr>
            <w:r w:rsidRPr="001C7E66">
              <w:rPr>
                <w:rFonts w:cstheme="minorHAnsi"/>
              </w:rPr>
              <w:t>Zestaw 9 wielkoformatowych puzzli edukacyjnych, składających się z 3 lub 4 elementów. Puzzle przedstawiają: warzywa i owoce takie jak: pomidory, pomarańcze, brokuły, banany czy awokado. Wykonane z grubego kartonu</w:t>
            </w:r>
            <w:r>
              <w:rPr>
                <w:rFonts w:cstheme="minorHAnsi"/>
              </w:rPr>
              <w:t xml:space="preserve">, składają się z </w:t>
            </w:r>
            <w:r w:rsidRPr="001C7E66">
              <w:rPr>
                <w:rFonts w:cstheme="minorHAnsi"/>
              </w:rPr>
              <w:t xml:space="preserve">32 </w:t>
            </w:r>
            <w:proofErr w:type="spellStart"/>
            <w:r w:rsidRPr="001C7E66">
              <w:rPr>
                <w:rFonts w:cstheme="minorHAnsi"/>
              </w:rPr>
              <w:t>elem</w:t>
            </w:r>
            <w:proofErr w:type="spellEnd"/>
            <w:r w:rsidRPr="001C7E66">
              <w:rPr>
                <w:rFonts w:cstheme="minorHAnsi"/>
              </w:rPr>
              <w:t xml:space="preserve">. o wym. od 10,5 x 7,2 x 0,2 do 17 x 10,3 x 0,2 cm+/-5%,  </w:t>
            </w:r>
            <w:r>
              <w:rPr>
                <w:rFonts w:cstheme="minorHAnsi"/>
              </w:rPr>
              <w:t xml:space="preserve">w zestawie </w:t>
            </w:r>
            <w:r w:rsidRPr="001C7E66">
              <w:rPr>
                <w:rFonts w:cstheme="minorHAnsi"/>
              </w:rPr>
              <w:t>przewodnik edukacyjny</w:t>
            </w:r>
            <w:r>
              <w:rPr>
                <w:rFonts w:cstheme="minorHAnsi"/>
              </w:rPr>
              <w:t xml:space="preserve">, </w:t>
            </w:r>
            <w:r w:rsidRPr="001C7E66">
              <w:rPr>
                <w:rFonts w:cstheme="minorHAnsi"/>
              </w:rPr>
              <w:t>całość w kartonowym pudełku o wym. 25 x 19 x 7,5 cm</w:t>
            </w:r>
            <w:r w:rsidRPr="00E979AB">
              <w:rPr>
                <w:rFonts w:cstheme="minorHAnsi"/>
              </w:rPr>
              <w:t xml:space="preserve">+/-5%, </w:t>
            </w:r>
            <w:r w:rsidRPr="001C7E66">
              <w:rPr>
                <w:rFonts w:cstheme="minorHAnsi"/>
              </w:rPr>
              <w:t xml:space="preserve"> od 2 do 5 lat</w:t>
            </w:r>
          </w:p>
        </w:tc>
        <w:tc>
          <w:tcPr>
            <w:tcW w:w="993" w:type="dxa"/>
          </w:tcPr>
          <w:p w14:paraId="29AA0276" w14:textId="6EC997D4" w:rsidR="00783282" w:rsidRDefault="00783282" w:rsidP="00783282">
            <w:pPr>
              <w:spacing w:after="200" w:line="276" w:lineRule="auto"/>
              <w:jc w:val="center"/>
              <w:rPr>
                <w:rFonts w:cstheme="minorHAnsi"/>
              </w:rPr>
            </w:pPr>
            <w:r>
              <w:rPr>
                <w:rFonts w:cstheme="minorHAnsi"/>
              </w:rPr>
              <w:t>zestaw</w:t>
            </w:r>
          </w:p>
        </w:tc>
        <w:tc>
          <w:tcPr>
            <w:tcW w:w="709" w:type="dxa"/>
          </w:tcPr>
          <w:p w14:paraId="7A2D3D15" w14:textId="46D27FB3" w:rsidR="00783282" w:rsidRDefault="00783282" w:rsidP="00783282">
            <w:pPr>
              <w:spacing w:after="200" w:line="276" w:lineRule="auto"/>
              <w:jc w:val="center"/>
              <w:rPr>
                <w:rFonts w:cstheme="minorHAnsi"/>
              </w:rPr>
            </w:pPr>
            <w:r>
              <w:rPr>
                <w:rFonts w:cstheme="minorHAnsi"/>
              </w:rPr>
              <w:t>1</w:t>
            </w:r>
          </w:p>
        </w:tc>
        <w:tc>
          <w:tcPr>
            <w:tcW w:w="993" w:type="dxa"/>
          </w:tcPr>
          <w:p w14:paraId="348D5520" w14:textId="77777777" w:rsidR="00783282" w:rsidRPr="00E46A0B" w:rsidRDefault="00783282" w:rsidP="00783282">
            <w:pPr>
              <w:spacing w:after="200" w:line="276" w:lineRule="auto"/>
              <w:jc w:val="center"/>
              <w:rPr>
                <w:rFonts w:cstheme="minorHAnsi"/>
              </w:rPr>
            </w:pPr>
          </w:p>
        </w:tc>
      </w:tr>
      <w:tr w:rsidR="00783282" w:rsidRPr="00E46A0B" w14:paraId="3C491E89"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6894DD92" w14:textId="18840E62" w:rsidR="00783282" w:rsidRPr="00BC121F" w:rsidRDefault="00783282" w:rsidP="00783282">
            <w:pPr>
              <w:spacing w:after="200" w:line="276" w:lineRule="auto"/>
              <w:jc w:val="center"/>
              <w:rPr>
                <w:rFonts w:cstheme="minorHAnsi"/>
                <w:b/>
                <w:bCs/>
              </w:rPr>
            </w:pPr>
            <w:r w:rsidRPr="00E979AB">
              <w:rPr>
                <w:rFonts w:cstheme="minorHAnsi"/>
                <w:b/>
                <w:bCs/>
              </w:rPr>
              <w:t>Zabawka typu</w:t>
            </w:r>
            <w:r>
              <w:t xml:space="preserve"> </w:t>
            </w:r>
            <w:r w:rsidRPr="00E979AB">
              <w:rPr>
                <w:rFonts w:cstheme="minorHAnsi"/>
                <w:b/>
                <w:bCs/>
              </w:rPr>
              <w:t>Zwierzątka w lesie</w:t>
            </w:r>
          </w:p>
        </w:tc>
        <w:tc>
          <w:tcPr>
            <w:tcW w:w="5106" w:type="dxa"/>
            <w:tcBorders>
              <w:top w:val="single" w:sz="4" w:space="0" w:color="auto"/>
              <w:bottom w:val="single" w:sz="4" w:space="0" w:color="auto"/>
            </w:tcBorders>
          </w:tcPr>
          <w:p w14:paraId="32052466" w14:textId="3035BE17" w:rsidR="00783282" w:rsidRPr="00BC121F" w:rsidRDefault="00783282" w:rsidP="00783282">
            <w:pPr>
              <w:spacing w:line="276" w:lineRule="auto"/>
              <w:jc w:val="both"/>
              <w:rPr>
                <w:rFonts w:cstheme="minorHAnsi"/>
              </w:rPr>
            </w:pPr>
            <w:r>
              <w:rPr>
                <w:rFonts w:cstheme="minorHAnsi"/>
              </w:rPr>
              <w:t xml:space="preserve"> Zestaw </w:t>
            </w:r>
            <w:r w:rsidRPr="00E979AB">
              <w:rPr>
                <w:rFonts w:cstheme="minorHAnsi"/>
              </w:rPr>
              <w:t>9 progresywnych układanek przedstawiających zwierzęta, które można spotkać w lesie. Układanki mają różną liczbę elementów,</w:t>
            </w:r>
            <w:r>
              <w:rPr>
                <w:rFonts w:cstheme="minorHAnsi"/>
              </w:rPr>
              <w:t xml:space="preserve"> składa się z</w:t>
            </w:r>
            <w:r w:rsidRPr="00E979AB">
              <w:rPr>
                <w:rFonts w:cstheme="minorHAnsi"/>
              </w:rPr>
              <w:t xml:space="preserve"> 33 </w:t>
            </w:r>
            <w:proofErr w:type="spellStart"/>
            <w:r w:rsidRPr="00E979AB">
              <w:rPr>
                <w:rFonts w:cstheme="minorHAnsi"/>
              </w:rPr>
              <w:t>elem</w:t>
            </w:r>
            <w:proofErr w:type="spellEnd"/>
            <w:r>
              <w:rPr>
                <w:rFonts w:cstheme="minorHAnsi"/>
              </w:rPr>
              <w:t xml:space="preserve">, </w:t>
            </w:r>
            <w:r w:rsidRPr="00E979AB">
              <w:rPr>
                <w:rFonts w:cstheme="minorHAnsi"/>
              </w:rPr>
              <w:t xml:space="preserve"> wym. układanek 13 x 8,5 cm, 20 x 20,5 cm, 14 x 10,5 cm, 16 x </w:t>
            </w:r>
            <w:r w:rsidRPr="00E979AB">
              <w:rPr>
                <w:rFonts w:cstheme="minorHAnsi"/>
              </w:rPr>
              <w:lastRenderedPageBreak/>
              <w:t xml:space="preserve">13 cm, 23 13 cm, 22,5 x 11 cm, 19 x 8 cm, 16 x 11,5 cm, 12 x 9 cm+/-5%,  </w:t>
            </w:r>
            <w:r>
              <w:rPr>
                <w:rFonts w:cstheme="minorHAnsi"/>
              </w:rPr>
              <w:t xml:space="preserve"> </w:t>
            </w:r>
            <w:r>
              <w:t xml:space="preserve"> </w:t>
            </w:r>
            <w:r w:rsidRPr="00E979AB">
              <w:rPr>
                <w:rFonts w:cstheme="minorHAnsi"/>
              </w:rPr>
              <w:t>od 2 do 6.</w:t>
            </w:r>
          </w:p>
        </w:tc>
        <w:tc>
          <w:tcPr>
            <w:tcW w:w="993" w:type="dxa"/>
          </w:tcPr>
          <w:p w14:paraId="0A522849" w14:textId="06436B5F" w:rsidR="00783282" w:rsidRDefault="00783282" w:rsidP="00783282">
            <w:pPr>
              <w:spacing w:after="200" w:line="276" w:lineRule="auto"/>
              <w:jc w:val="center"/>
              <w:rPr>
                <w:rFonts w:cstheme="minorHAnsi"/>
              </w:rPr>
            </w:pPr>
            <w:r>
              <w:rPr>
                <w:rFonts w:cstheme="minorHAnsi"/>
              </w:rPr>
              <w:lastRenderedPageBreak/>
              <w:t>zestaw</w:t>
            </w:r>
          </w:p>
        </w:tc>
        <w:tc>
          <w:tcPr>
            <w:tcW w:w="709" w:type="dxa"/>
          </w:tcPr>
          <w:p w14:paraId="0CE03A16" w14:textId="637AE025" w:rsidR="00783282" w:rsidRDefault="00783282" w:rsidP="00783282">
            <w:pPr>
              <w:spacing w:after="200" w:line="276" w:lineRule="auto"/>
              <w:jc w:val="center"/>
              <w:rPr>
                <w:rFonts w:cstheme="minorHAnsi"/>
              </w:rPr>
            </w:pPr>
            <w:r>
              <w:rPr>
                <w:rFonts w:cstheme="minorHAnsi"/>
              </w:rPr>
              <w:t>1</w:t>
            </w:r>
          </w:p>
        </w:tc>
        <w:tc>
          <w:tcPr>
            <w:tcW w:w="993" w:type="dxa"/>
          </w:tcPr>
          <w:p w14:paraId="11210F00" w14:textId="77777777" w:rsidR="00783282" w:rsidRPr="00E46A0B" w:rsidRDefault="00783282" w:rsidP="00783282">
            <w:pPr>
              <w:spacing w:after="200" w:line="276" w:lineRule="auto"/>
              <w:jc w:val="center"/>
              <w:rPr>
                <w:rFonts w:cstheme="minorHAnsi"/>
              </w:rPr>
            </w:pPr>
          </w:p>
        </w:tc>
      </w:tr>
      <w:tr w:rsidR="00783282" w:rsidRPr="00E46A0B" w14:paraId="7A96A55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D0559CA" w14:textId="5ED18D37" w:rsidR="00783282" w:rsidRPr="00BC121F" w:rsidRDefault="00783282" w:rsidP="00783282">
            <w:pPr>
              <w:spacing w:after="200" w:line="276" w:lineRule="auto"/>
              <w:jc w:val="center"/>
              <w:rPr>
                <w:rFonts w:cstheme="minorHAnsi"/>
                <w:b/>
                <w:bCs/>
              </w:rPr>
            </w:pPr>
            <w:r w:rsidRPr="00E979AB">
              <w:rPr>
                <w:rFonts w:cstheme="minorHAnsi"/>
                <w:b/>
                <w:bCs/>
              </w:rPr>
              <w:t>Zabawka typu</w:t>
            </w:r>
            <w:r>
              <w:t xml:space="preserve"> </w:t>
            </w:r>
            <w:r w:rsidRPr="00E979AB">
              <w:rPr>
                <w:rFonts w:cstheme="minorHAnsi"/>
                <w:b/>
                <w:bCs/>
              </w:rPr>
              <w:t>Klocki wafle</w:t>
            </w:r>
          </w:p>
        </w:tc>
        <w:tc>
          <w:tcPr>
            <w:tcW w:w="5106" w:type="dxa"/>
            <w:tcBorders>
              <w:top w:val="single" w:sz="4" w:space="0" w:color="auto"/>
              <w:bottom w:val="single" w:sz="4" w:space="0" w:color="auto"/>
            </w:tcBorders>
          </w:tcPr>
          <w:p w14:paraId="7874721E" w14:textId="2E9CA426" w:rsidR="00783282" w:rsidRPr="00E979AB" w:rsidRDefault="00783282" w:rsidP="00783282">
            <w:pPr>
              <w:spacing w:line="276" w:lineRule="auto"/>
              <w:jc w:val="both"/>
              <w:rPr>
                <w:rFonts w:cstheme="minorHAnsi"/>
              </w:rPr>
            </w:pPr>
            <w:r w:rsidRPr="00E979AB">
              <w:rPr>
                <w:rFonts w:cstheme="minorHAnsi"/>
              </w:rPr>
              <w:t xml:space="preserve">170 klocków konstrukcyjnych </w:t>
            </w:r>
            <w:r>
              <w:t xml:space="preserve"> </w:t>
            </w:r>
            <w:r w:rsidRPr="00E979AB">
              <w:rPr>
                <w:rFonts w:cstheme="minorHAnsi"/>
              </w:rPr>
              <w:t xml:space="preserve">z tworzywa sztucznego </w:t>
            </w:r>
            <w:r>
              <w:rPr>
                <w:rFonts w:cstheme="minorHAnsi"/>
              </w:rPr>
              <w:t>–</w:t>
            </w:r>
            <w:r w:rsidRPr="00E979AB">
              <w:rPr>
                <w:rFonts w:cstheme="minorHAnsi"/>
              </w:rPr>
              <w:t xml:space="preserve"> standardowych</w:t>
            </w:r>
            <w:r>
              <w:rPr>
                <w:rFonts w:cstheme="minorHAnsi"/>
              </w:rPr>
              <w:t xml:space="preserve">, opakowanych </w:t>
            </w:r>
            <w:r w:rsidRPr="00E979AB">
              <w:rPr>
                <w:rFonts w:cstheme="minorHAnsi"/>
              </w:rPr>
              <w:t xml:space="preserve">w kartonie o wym. 47 x 31 x 37,5 cm+/-5%,   wym. klocka 10 x 10 x 1 cm+/-5%,   od 2 lat  </w:t>
            </w:r>
          </w:p>
          <w:p w14:paraId="264AF10C" w14:textId="77777777" w:rsidR="00783282" w:rsidRPr="00E979AB" w:rsidRDefault="00783282" w:rsidP="00783282">
            <w:pPr>
              <w:spacing w:line="276" w:lineRule="auto"/>
              <w:jc w:val="both"/>
              <w:rPr>
                <w:rFonts w:cstheme="minorHAnsi"/>
              </w:rPr>
            </w:pPr>
          </w:p>
          <w:p w14:paraId="11526191" w14:textId="52E61668" w:rsidR="00783282" w:rsidRPr="00BC121F" w:rsidRDefault="00783282" w:rsidP="00783282">
            <w:pPr>
              <w:spacing w:line="276" w:lineRule="auto"/>
              <w:jc w:val="both"/>
              <w:rPr>
                <w:rFonts w:cstheme="minorHAnsi"/>
              </w:rPr>
            </w:pPr>
          </w:p>
        </w:tc>
        <w:tc>
          <w:tcPr>
            <w:tcW w:w="993" w:type="dxa"/>
          </w:tcPr>
          <w:p w14:paraId="2075C095" w14:textId="78E09CB2" w:rsidR="00783282" w:rsidRDefault="00783282" w:rsidP="00783282">
            <w:pPr>
              <w:spacing w:after="200" w:line="276" w:lineRule="auto"/>
              <w:jc w:val="center"/>
              <w:rPr>
                <w:rFonts w:cstheme="minorHAnsi"/>
              </w:rPr>
            </w:pPr>
            <w:r>
              <w:rPr>
                <w:rFonts w:cstheme="minorHAnsi"/>
              </w:rPr>
              <w:t>zestaw</w:t>
            </w:r>
          </w:p>
        </w:tc>
        <w:tc>
          <w:tcPr>
            <w:tcW w:w="709" w:type="dxa"/>
          </w:tcPr>
          <w:p w14:paraId="6069E3DA" w14:textId="5BE8429C" w:rsidR="00783282" w:rsidRDefault="00783282" w:rsidP="00783282">
            <w:pPr>
              <w:spacing w:after="200" w:line="276" w:lineRule="auto"/>
              <w:jc w:val="center"/>
              <w:rPr>
                <w:rFonts w:cstheme="minorHAnsi"/>
              </w:rPr>
            </w:pPr>
            <w:r>
              <w:rPr>
                <w:rFonts w:cstheme="minorHAnsi"/>
              </w:rPr>
              <w:t>1</w:t>
            </w:r>
          </w:p>
        </w:tc>
        <w:tc>
          <w:tcPr>
            <w:tcW w:w="993" w:type="dxa"/>
          </w:tcPr>
          <w:p w14:paraId="59570639" w14:textId="77777777" w:rsidR="00783282" w:rsidRPr="00E46A0B" w:rsidRDefault="00783282" w:rsidP="00783282">
            <w:pPr>
              <w:spacing w:after="200" w:line="276" w:lineRule="auto"/>
              <w:jc w:val="center"/>
              <w:rPr>
                <w:rFonts w:cstheme="minorHAnsi"/>
              </w:rPr>
            </w:pPr>
          </w:p>
        </w:tc>
      </w:tr>
      <w:tr w:rsidR="00783282" w:rsidRPr="00E46A0B" w14:paraId="68A3A0FD"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720A103" w14:textId="5FDCD68C" w:rsidR="00783282" w:rsidRPr="00BC121F" w:rsidRDefault="00783282" w:rsidP="00783282">
            <w:pPr>
              <w:spacing w:after="200" w:line="276" w:lineRule="auto"/>
              <w:jc w:val="center"/>
              <w:rPr>
                <w:rFonts w:cstheme="minorHAnsi"/>
                <w:b/>
                <w:bCs/>
              </w:rPr>
            </w:pPr>
            <w:r w:rsidRPr="00E979AB">
              <w:rPr>
                <w:rFonts w:cstheme="minorHAnsi"/>
                <w:b/>
                <w:bCs/>
              </w:rPr>
              <w:t>Zabawka typu Klocki wafle</w:t>
            </w:r>
            <w:r>
              <w:rPr>
                <w:rFonts w:cstheme="minorHAnsi"/>
                <w:b/>
                <w:bCs/>
              </w:rPr>
              <w:t xml:space="preserve"> mix</w:t>
            </w:r>
          </w:p>
        </w:tc>
        <w:tc>
          <w:tcPr>
            <w:tcW w:w="5106" w:type="dxa"/>
            <w:tcBorders>
              <w:top w:val="single" w:sz="4" w:space="0" w:color="auto"/>
              <w:bottom w:val="single" w:sz="4" w:space="0" w:color="auto"/>
            </w:tcBorders>
          </w:tcPr>
          <w:p w14:paraId="59CDA630" w14:textId="1AB412A9" w:rsidR="00783282" w:rsidRPr="00BC121F" w:rsidRDefault="00783282" w:rsidP="00783282">
            <w:pPr>
              <w:spacing w:line="276" w:lineRule="auto"/>
              <w:jc w:val="both"/>
              <w:rPr>
                <w:rFonts w:cstheme="minorHAnsi"/>
              </w:rPr>
            </w:pPr>
            <w:r w:rsidRPr="00E979AB">
              <w:rPr>
                <w:rFonts w:cstheme="minorHAnsi"/>
              </w:rPr>
              <w:t>1</w:t>
            </w:r>
            <w:r>
              <w:rPr>
                <w:rFonts w:cstheme="minorHAnsi"/>
              </w:rPr>
              <w:t>5</w:t>
            </w:r>
            <w:r w:rsidRPr="00E979AB">
              <w:rPr>
                <w:rFonts w:cstheme="minorHAnsi"/>
              </w:rPr>
              <w:t>0 klocków konstrukcyjnych  z tworzywa sztucznego – standardowych</w:t>
            </w:r>
            <w:r>
              <w:rPr>
                <w:rFonts w:cstheme="minorHAnsi"/>
              </w:rPr>
              <w:t xml:space="preserve"> oraz zwierzęta afrykańskie i łączenia</w:t>
            </w:r>
            <w:r w:rsidRPr="00E979AB">
              <w:rPr>
                <w:rFonts w:cstheme="minorHAnsi"/>
              </w:rPr>
              <w:t xml:space="preserve">, wym. klocka 10 x 10 x 1 cm+/-5%,   od 2 lat  </w:t>
            </w:r>
          </w:p>
        </w:tc>
        <w:tc>
          <w:tcPr>
            <w:tcW w:w="993" w:type="dxa"/>
          </w:tcPr>
          <w:p w14:paraId="416D5ED2" w14:textId="4324CC63" w:rsidR="00783282" w:rsidRDefault="00783282" w:rsidP="00783282">
            <w:pPr>
              <w:spacing w:after="200" w:line="276" w:lineRule="auto"/>
              <w:jc w:val="center"/>
              <w:rPr>
                <w:rFonts w:cstheme="minorHAnsi"/>
              </w:rPr>
            </w:pPr>
            <w:r>
              <w:rPr>
                <w:rFonts w:cstheme="minorHAnsi"/>
              </w:rPr>
              <w:t>zestaw</w:t>
            </w:r>
          </w:p>
        </w:tc>
        <w:tc>
          <w:tcPr>
            <w:tcW w:w="709" w:type="dxa"/>
          </w:tcPr>
          <w:p w14:paraId="1BDB80E6" w14:textId="75C1D0D2" w:rsidR="00783282" w:rsidRDefault="00783282" w:rsidP="00783282">
            <w:pPr>
              <w:spacing w:after="200" w:line="276" w:lineRule="auto"/>
              <w:jc w:val="center"/>
              <w:rPr>
                <w:rFonts w:cstheme="minorHAnsi"/>
              </w:rPr>
            </w:pPr>
            <w:r>
              <w:rPr>
                <w:rFonts w:cstheme="minorHAnsi"/>
              </w:rPr>
              <w:t>1</w:t>
            </w:r>
          </w:p>
        </w:tc>
        <w:tc>
          <w:tcPr>
            <w:tcW w:w="993" w:type="dxa"/>
          </w:tcPr>
          <w:p w14:paraId="4EECAC87" w14:textId="77777777" w:rsidR="00783282" w:rsidRPr="00E46A0B" w:rsidRDefault="00783282" w:rsidP="00783282">
            <w:pPr>
              <w:spacing w:after="200" w:line="276" w:lineRule="auto"/>
              <w:jc w:val="center"/>
              <w:rPr>
                <w:rFonts w:cstheme="minorHAnsi"/>
              </w:rPr>
            </w:pPr>
          </w:p>
        </w:tc>
      </w:tr>
      <w:tr w:rsidR="00783282" w:rsidRPr="00E46A0B" w14:paraId="4736D56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560EF45" w14:textId="72B571B3" w:rsidR="00783282" w:rsidRPr="00BC121F" w:rsidRDefault="00783282" w:rsidP="00783282">
            <w:pPr>
              <w:spacing w:after="200" w:line="276" w:lineRule="auto"/>
              <w:jc w:val="center"/>
              <w:rPr>
                <w:rFonts w:cstheme="minorHAnsi"/>
                <w:b/>
                <w:bCs/>
              </w:rPr>
            </w:pPr>
            <w:r w:rsidRPr="00B30E04">
              <w:rPr>
                <w:rFonts w:cstheme="minorHAnsi"/>
                <w:b/>
                <w:bCs/>
              </w:rPr>
              <w:t>Zabawka typu</w:t>
            </w:r>
            <w:r>
              <w:t xml:space="preserve"> </w:t>
            </w:r>
            <w:r w:rsidRPr="00B30E04">
              <w:rPr>
                <w:rFonts w:cstheme="minorHAnsi"/>
                <w:b/>
                <w:bCs/>
              </w:rPr>
              <w:t>Klocki małego budowniczego</w:t>
            </w:r>
          </w:p>
        </w:tc>
        <w:tc>
          <w:tcPr>
            <w:tcW w:w="5106" w:type="dxa"/>
            <w:tcBorders>
              <w:top w:val="single" w:sz="4" w:space="0" w:color="auto"/>
              <w:bottom w:val="single" w:sz="4" w:space="0" w:color="auto"/>
            </w:tcBorders>
          </w:tcPr>
          <w:p w14:paraId="72C7DC31" w14:textId="0BE0F5AF" w:rsidR="00783282" w:rsidRPr="00BC121F" w:rsidRDefault="00783282" w:rsidP="00783282">
            <w:pPr>
              <w:spacing w:line="276" w:lineRule="auto"/>
              <w:jc w:val="both"/>
              <w:rPr>
                <w:rFonts w:cstheme="minorHAnsi"/>
              </w:rPr>
            </w:pPr>
            <w:r w:rsidRPr="00B30E04">
              <w:rPr>
                <w:rFonts w:cstheme="minorHAnsi"/>
              </w:rPr>
              <w:t>Duży zestaw klocków wykonanych z tworzywa sztucznego, w tęczowych kolorach</w:t>
            </w:r>
            <w:r>
              <w:rPr>
                <w:rFonts w:cstheme="minorHAnsi"/>
              </w:rPr>
              <w:t xml:space="preserve">. </w:t>
            </w:r>
            <w:r w:rsidRPr="00B30E04">
              <w:rPr>
                <w:rFonts w:cstheme="minorHAnsi"/>
              </w:rPr>
              <w:t>Klocki są zapakowane w kartonowe pudło.</w:t>
            </w:r>
            <w:r>
              <w:rPr>
                <w:rFonts w:cstheme="minorHAnsi"/>
              </w:rPr>
              <w:t xml:space="preserve"> Zestaw składa się z co najmniej </w:t>
            </w:r>
            <w:r w:rsidRPr="00B30E04">
              <w:rPr>
                <w:rFonts w:cstheme="minorHAnsi"/>
              </w:rPr>
              <w:t xml:space="preserve">120 </w:t>
            </w:r>
            <w:proofErr w:type="spellStart"/>
            <w:r w:rsidRPr="00B30E04">
              <w:rPr>
                <w:rFonts w:cstheme="minorHAnsi"/>
              </w:rPr>
              <w:t>elem</w:t>
            </w:r>
            <w:proofErr w:type="spellEnd"/>
            <w:r w:rsidRPr="00B30E04">
              <w:rPr>
                <w:rFonts w:cstheme="minorHAnsi"/>
              </w:rPr>
              <w:t xml:space="preserve">. o wym. 11,5 x 5,5 x 3,5 cm+/-5%,  40 </w:t>
            </w:r>
            <w:proofErr w:type="spellStart"/>
            <w:r w:rsidRPr="00B30E04">
              <w:rPr>
                <w:rFonts w:cstheme="minorHAnsi"/>
              </w:rPr>
              <w:t>elem</w:t>
            </w:r>
            <w:proofErr w:type="spellEnd"/>
            <w:r w:rsidRPr="00B30E04">
              <w:rPr>
                <w:rFonts w:cstheme="minorHAnsi"/>
              </w:rPr>
              <w:t>. o wym. 5,5 x 5,5 x 3,5 cm+/-5%,   wym. pudła 78 x 39 x 39 cm+/-5%,   od 12 miesięcy</w:t>
            </w:r>
          </w:p>
        </w:tc>
        <w:tc>
          <w:tcPr>
            <w:tcW w:w="993" w:type="dxa"/>
          </w:tcPr>
          <w:p w14:paraId="7857317E" w14:textId="4F18E181" w:rsidR="00783282" w:rsidRDefault="00783282" w:rsidP="00783282">
            <w:pPr>
              <w:spacing w:after="200" w:line="276" w:lineRule="auto"/>
              <w:jc w:val="center"/>
              <w:rPr>
                <w:rFonts w:cstheme="minorHAnsi"/>
              </w:rPr>
            </w:pPr>
            <w:r>
              <w:rPr>
                <w:rFonts w:cstheme="minorHAnsi"/>
              </w:rPr>
              <w:t>zestaw</w:t>
            </w:r>
          </w:p>
        </w:tc>
        <w:tc>
          <w:tcPr>
            <w:tcW w:w="709" w:type="dxa"/>
          </w:tcPr>
          <w:p w14:paraId="4412ABFB" w14:textId="08900329" w:rsidR="00783282" w:rsidRDefault="00783282" w:rsidP="00783282">
            <w:pPr>
              <w:spacing w:after="200" w:line="276" w:lineRule="auto"/>
              <w:jc w:val="center"/>
              <w:rPr>
                <w:rFonts w:cstheme="minorHAnsi"/>
              </w:rPr>
            </w:pPr>
            <w:r>
              <w:rPr>
                <w:rFonts w:cstheme="minorHAnsi"/>
              </w:rPr>
              <w:t>2</w:t>
            </w:r>
          </w:p>
        </w:tc>
        <w:tc>
          <w:tcPr>
            <w:tcW w:w="993" w:type="dxa"/>
          </w:tcPr>
          <w:p w14:paraId="1B5C83BE" w14:textId="77777777" w:rsidR="00783282" w:rsidRPr="00E46A0B" w:rsidRDefault="00783282" w:rsidP="00783282">
            <w:pPr>
              <w:spacing w:after="200" w:line="276" w:lineRule="auto"/>
              <w:jc w:val="center"/>
              <w:rPr>
                <w:rFonts w:cstheme="minorHAnsi"/>
              </w:rPr>
            </w:pPr>
          </w:p>
        </w:tc>
      </w:tr>
      <w:tr w:rsidR="00783282" w:rsidRPr="00E46A0B" w14:paraId="623AC3F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729EE8E" w14:textId="654B9116" w:rsidR="00783282" w:rsidRPr="00BC121F" w:rsidRDefault="00783282" w:rsidP="00783282">
            <w:pPr>
              <w:spacing w:after="200" w:line="276" w:lineRule="auto"/>
              <w:jc w:val="center"/>
              <w:rPr>
                <w:rFonts w:cstheme="minorHAnsi"/>
                <w:b/>
                <w:bCs/>
              </w:rPr>
            </w:pPr>
            <w:r w:rsidRPr="00B30E04">
              <w:rPr>
                <w:rFonts w:cstheme="minorHAnsi"/>
                <w:b/>
                <w:bCs/>
              </w:rPr>
              <w:t>Zabawka typu</w:t>
            </w:r>
            <w:r>
              <w:t xml:space="preserve"> </w:t>
            </w:r>
            <w:r w:rsidRPr="00B30E04">
              <w:rPr>
                <w:rFonts w:cstheme="minorHAnsi"/>
                <w:b/>
                <w:bCs/>
              </w:rPr>
              <w:t>Bobas Ewy</w:t>
            </w:r>
          </w:p>
        </w:tc>
        <w:tc>
          <w:tcPr>
            <w:tcW w:w="5106" w:type="dxa"/>
            <w:tcBorders>
              <w:top w:val="single" w:sz="4" w:space="0" w:color="auto"/>
              <w:bottom w:val="single" w:sz="4" w:space="0" w:color="auto"/>
            </w:tcBorders>
          </w:tcPr>
          <w:p w14:paraId="6EB177CD" w14:textId="224133A5" w:rsidR="00783282" w:rsidRPr="00BC121F" w:rsidRDefault="00783282" w:rsidP="00783282">
            <w:pPr>
              <w:spacing w:line="276" w:lineRule="auto"/>
              <w:jc w:val="both"/>
              <w:rPr>
                <w:rFonts w:cstheme="minorHAnsi"/>
              </w:rPr>
            </w:pPr>
            <w:r w:rsidRPr="00B30E04">
              <w:rPr>
                <w:rFonts w:cstheme="minorHAnsi"/>
              </w:rPr>
              <w:t>Lalka-bobas z miękkim tułowiem i plastikową głową, rękami i nogami</w:t>
            </w:r>
            <w:r>
              <w:rPr>
                <w:rFonts w:cstheme="minorHAnsi"/>
              </w:rPr>
              <w:t>,</w:t>
            </w:r>
            <w:r>
              <w:t xml:space="preserve"> </w:t>
            </w:r>
            <w:r w:rsidRPr="00B30E04">
              <w:rPr>
                <w:rFonts w:cstheme="minorHAnsi"/>
              </w:rPr>
              <w:t>wydaje 6 dźwięków</w:t>
            </w:r>
            <w:r>
              <w:rPr>
                <w:rFonts w:cstheme="minorHAnsi"/>
              </w:rPr>
              <w:t>, wymaga baterii</w:t>
            </w:r>
            <w:r w:rsidRPr="00B30E04">
              <w:rPr>
                <w:rFonts w:cstheme="minorHAnsi"/>
              </w:rPr>
              <w:t xml:space="preserve"> wys. 30 cm+/-5%,   od 12 miesięcy</w:t>
            </w:r>
          </w:p>
        </w:tc>
        <w:tc>
          <w:tcPr>
            <w:tcW w:w="993" w:type="dxa"/>
          </w:tcPr>
          <w:p w14:paraId="294DF8D9" w14:textId="3CE95A71" w:rsidR="00783282" w:rsidRDefault="00783282" w:rsidP="00783282">
            <w:pPr>
              <w:spacing w:after="200" w:line="276" w:lineRule="auto"/>
              <w:jc w:val="center"/>
              <w:rPr>
                <w:rFonts w:cstheme="minorHAnsi"/>
              </w:rPr>
            </w:pPr>
            <w:r>
              <w:rPr>
                <w:rFonts w:cstheme="minorHAnsi"/>
              </w:rPr>
              <w:t>Szt.</w:t>
            </w:r>
          </w:p>
        </w:tc>
        <w:tc>
          <w:tcPr>
            <w:tcW w:w="709" w:type="dxa"/>
          </w:tcPr>
          <w:p w14:paraId="2F505C99" w14:textId="5F3F64DC" w:rsidR="00783282" w:rsidRDefault="00783282" w:rsidP="00783282">
            <w:pPr>
              <w:spacing w:after="200" w:line="276" w:lineRule="auto"/>
              <w:jc w:val="center"/>
              <w:rPr>
                <w:rFonts w:cstheme="minorHAnsi"/>
              </w:rPr>
            </w:pPr>
            <w:r>
              <w:rPr>
                <w:rFonts w:cstheme="minorHAnsi"/>
              </w:rPr>
              <w:t>1</w:t>
            </w:r>
          </w:p>
        </w:tc>
        <w:tc>
          <w:tcPr>
            <w:tcW w:w="993" w:type="dxa"/>
          </w:tcPr>
          <w:p w14:paraId="38FD232A" w14:textId="77777777" w:rsidR="00783282" w:rsidRPr="00E46A0B" w:rsidRDefault="00783282" w:rsidP="00783282">
            <w:pPr>
              <w:spacing w:after="200" w:line="276" w:lineRule="auto"/>
              <w:jc w:val="center"/>
              <w:rPr>
                <w:rFonts w:cstheme="minorHAnsi"/>
              </w:rPr>
            </w:pPr>
          </w:p>
        </w:tc>
      </w:tr>
      <w:tr w:rsidR="00783282" w:rsidRPr="00E46A0B" w14:paraId="134225CE"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B4A24F5" w14:textId="15A1F43E" w:rsidR="00783282" w:rsidRPr="00BC121F" w:rsidRDefault="00783282" w:rsidP="00783282">
            <w:pPr>
              <w:spacing w:after="200" w:line="276" w:lineRule="auto"/>
              <w:jc w:val="center"/>
              <w:rPr>
                <w:rFonts w:cstheme="minorHAnsi"/>
                <w:b/>
                <w:bCs/>
              </w:rPr>
            </w:pPr>
            <w:r w:rsidRPr="00B30E04">
              <w:rPr>
                <w:rFonts w:cstheme="minorHAnsi"/>
                <w:b/>
                <w:bCs/>
              </w:rPr>
              <w:t>Zabawka typu</w:t>
            </w:r>
            <w:r>
              <w:t xml:space="preserve"> </w:t>
            </w:r>
            <w:r w:rsidRPr="00B30E04">
              <w:rPr>
                <w:rFonts w:cstheme="minorHAnsi"/>
                <w:b/>
                <w:bCs/>
              </w:rPr>
              <w:t>Bobas Igi</w:t>
            </w:r>
          </w:p>
        </w:tc>
        <w:tc>
          <w:tcPr>
            <w:tcW w:w="5106" w:type="dxa"/>
            <w:tcBorders>
              <w:top w:val="single" w:sz="4" w:space="0" w:color="auto"/>
              <w:bottom w:val="single" w:sz="4" w:space="0" w:color="auto"/>
            </w:tcBorders>
          </w:tcPr>
          <w:p w14:paraId="0507C1D9" w14:textId="123AAB3D" w:rsidR="00783282" w:rsidRPr="00B30E04" w:rsidRDefault="00783282" w:rsidP="00783282">
            <w:pPr>
              <w:spacing w:line="276" w:lineRule="auto"/>
              <w:jc w:val="both"/>
              <w:rPr>
                <w:rFonts w:cstheme="minorHAnsi"/>
              </w:rPr>
            </w:pPr>
            <w:r w:rsidRPr="00B30E04">
              <w:rPr>
                <w:rFonts w:cstheme="minorHAnsi"/>
              </w:rPr>
              <w:t>W zestawie z lalką jest butelka. Wykonana w całości z plastiku</w:t>
            </w:r>
            <w:r>
              <w:rPr>
                <w:rFonts w:cstheme="minorHAnsi"/>
              </w:rPr>
              <w:t xml:space="preserve">, </w:t>
            </w:r>
            <w:r>
              <w:t xml:space="preserve"> </w:t>
            </w:r>
            <w:r w:rsidRPr="00B30E04">
              <w:rPr>
                <w:rFonts w:cstheme="minorHAnsi"/>
              </w:rPr>
              <w:t>wydaje 6 dźwięków</w:t>
            </w:r>
            <w:r>
              <w:rPr>
                <w:rFonts w:cstheme="minorHAnsi"/>
              </w:rPr>
              <w:t xml:space="preserve">, </w:t>
            </w:r>
            <w:r>
              <w:t xml:space="preserve"> </w:t>
            </w:r>
            <w:r w:rsidRPr="00B30E04">
              <w:rPr>
                <w:rFonts w:cstheme="minorHAnsi"/>
              </w:rPr>
              <w:t>produkt wymaga baterii</w:t>
            </w:r>
          </w:p>
          <w:p w14:paraId="55462098" w14:textId="6738266F" w:rsidR="00783282" w:rsidRPr="00B30E04" w:rsidRDefault="00783282" w:rsidP="00783282">
            <w:pPr>
              <w:spacing w:line="276" w:lineRule="auto"/>
              <w:jc w:val="both"/>
              <w:rPr>
                <w:rFonts w:cstheme="minorHAnsi"/>
              </w:rPr>
            </w:pPr>
            <w:r w:rsidRPr="00B30E04">
              <w:rPr>
                <w:rFonts w:cstheme="minorHAnsi"/>
              </w:rPr>
              <w:t xml:space="preserve">wys. 36 cm+/-5%,  </w:t>
            </w:r>
            <w:r>
              <w:rPr>
                <w:rFonts w:cstheme="minorHAnsi"/>
              </w:rPr>
              <w:t xml:space="preserve"> </w:t>
            </w:r>
            <w:r w:rsidRPr="00B30E04">
              <w:rPr>
                <w:rFonts w:cstheme="minorHAnsi"/>
              </w:rPr>
              <w:t>od 12 miesięcy</w:t>
            </w:r>
          </w:p>
          <w:p w14:paraId="36787138" w14:textId="65C097B6" w:rsidR="00783282" w:rsidRPr="00BC121F" w:rsidRDefault="00783282" w:rsidP="00783282">
            <w:pPr>
              <w:spacing w:line="276" w:lineRule="auto"/>
              <w:jc w:val="both"/>
              <w:rPr>
                <w:rFonts w:cstheme="minorHAnsi"/>
              </w:rPr>
            </w:pPr>
          </w:p>
        </w:tc>
        <w:tc>
          <w:tcPr>
            <w:tcW w:w="993" w:type="dxa"/>
          </w:tcPr>
          <w:p w14:paraId="459C3D3F" w14:textId="575BD7E4" w:rsidR="00783282" w:rsidRDefault="00783282" w:rsidP="00783282">
            <w:pPr>
              <w:spacing w:after="200" w:line="276" w:lineRule="auto"/>
              <w:jc w:val="center"/>
              <w:rPr>
                <w:rFonts w:cstheme="minorHAnsi"/>
              </w:rPr>
            </w:pPr>
            <w:r>
              <w:rPr>
                <w:rFonts w:cstheme="minorHAnsi"/>
              </w:rPr>
              <w:t>Szt.</w:t>
            </w:r>
          </w:p>
        </w:tc>
        <w:tc>
          <w:tcPr>
            <w:tcW w:w="709" w:type="dxa"/>
          </w:tcPr>
          <w:p w14:paraId="15E673CE" w14:textId="79761B2B" w:rsidR="00783282" w:rsidRDefault="00783282" w:rsidP="00783282">
            <w:pPr>
              <w:spacing w:after="200" w:line="276" w:lineRule="auto"/>
              <w:jc w:val="center"/>
              <w:rPr>
                <w:rFonts w:cstheme="minorHAnsi"/>
              </w:rPr>
            </w:pPr>
            <w:r>
              <w:rPr>
                <w:rFonts w:cstheme="minorHAnsi"/>
              </w:rPr>
              <w:t>1</w:t>
            </w:r>
          </w:p>
        </w:tc>
        <w:tc>
          <w:tcPr>
            <w:tcW w:w="993" w:type="dxa"/>
          </w:tcPr>
          <w:p w14:paraId="44F5581D" w14:textId="77777777" w:rsidR="00783282" w:rsidRPr="00E46A0B" w:rsidRDefault="00783282" w:rsidP="00783282">
            <w:pPr>
              <w:spacing w:after="200" w:line="276" w:lineRule="auto"/>
              <w:jc w:val="center"/>
              <w:rPr>
                <w:rFonts w:cstheme="minorHAnsi"/>
              </w:rPr>
            </w:pPr>
          </w:p>
        </w:tc>
      </w:tr>
      <w:tr w:rsidR="00783282" w:rsidRPr="00E46A0B" w14:paraId="27D082D1"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FA56232" w14:textId="0E7EDB7A" w:rsidR="00783282" w:rsidRPr="00BC121F" w:rsidRDefault="00783282" w:rsidP="00783282">
            <w:pPr>
              <w:spacing w:after="200" w:line="276" w:lineRule="auto"/>
              <w:jc w:val="center"/>
              <w:rPr>
                <w:rFonts w:cstheme="minorHAnsi"/>
                <w:b/>
                <w:bCs/>
              </w:rPr>
            </w:pPr>
            <w:r w:rsidRPr="00517605">
              <w:rPr>
                <w:rFonts w:cstheme="minorHAnsi"/>
                <w:b/>
                <w:bCs/>
              </w:rPr>
              <w:t>Zabawka typu</w:t>
            </w:r>
            <w:r>
              <w:t xml:space="preserve"> </w:t>
            </w:r>
            <w:r w:rsidRPr="00517605">
              <w:rPr>
                <w:rFonts w:cstheme="minorHAnsi"/>
                <w:b/>
                <w:bCs/>
              </w:rPr>
              <w:t>Bobas Olgi</w:t>
            </w:r>
          </w:p>
        </w:tc>
        <w:tc>
          <w:tcPr>
            <w:tcW w:w="5106" w:type="dxa"/>
            <w:tcBorders>
              <w:top w:val="single" w:sz="4" w:space="0" w:color="auto"/>
              <w:bottom w:val="single" w:sz="4" w:space="0" w:color="auto"/>
            </w:tcBorders>
          </w:tcPr>
          <w:p w14:paraId="349BDD9E" w14:textId="71F83741" w:rsidR="00783282" w:rsidRPr="00517605" w:rsidRDefault="00783282" w:rsidP="00783282">
            <w:pPr>
              <w:spacing w:line="276" w:lineRule="auto"/>
              <w:jc w:val="both"/>
              <w:rPr>
                <w:rFonts w:cstheme="minorHAnsi"/>
              </w:rPr>
            </w:pPr>
            <w:r>
              <w:rPr>
                <w:rFonts w:cstheme="minorHAnsi"/>
              </w:rPr>
              <w:t>Zabawka w</w:t>
            </w:r>
            <w:r w:rsidRPr="00517605">
              <w:rPr>
                <w:rFonts w:cstheme="minorHAnsi"/>
              </w:rPr>
              <w:t>ykonana w całości z plastiku</w:t>
            </w:r>
            <w:r>
              <w:rPr>
                <w:rFonts w:cstheme="minorHAnsi"/>
              </w:rPr>
              <w:t xml:space="preserve">, </w:t>
            </w:r>
            <w:r w:rsidRPr="00517605">
              <w:rPr>
                <w:rFonts w:cstheme="minorHAnsi"/>
              </w:rPr>
              <w:t xml:space="preserve"> wys. 26 cm+/-5%,   wydaje 6 dźwięków</w:t>
            </w:r>
            <w:r>
              <w:rPr>
                <w:rFonts w:cstheme="minorHAnsi"/>
              </w:rPr>
              <w:t xml:space="preserve">, </w:t>
            </w:r>
            <w:r w:rsidRPr="00517605">
              <w:rPr>
                <w:rFonts w:cstheme="minorHAnsi"/>
              </w:rPr>
              <w:t xml:space="preserve"> produkt wymaga baterii</w:t>
            </w:r>
            <w:r>
              <w:rPr>
                <w:rFonts w:cstheme="minorHAnsi"/>
              </w:rPr>
              <w:t xml:space="preserve">, </w:t>
            </w:r>
            <w:r w:rsidRPr="00517605">
              <w:rPr>
                <w:rFonts w:cstheme="minorHAnsi"/>
              </w:rPr>
              <w:t xml:space="preserve"> od 12 miesięcy</w:t>
            </w:r>
          </w:p>
          <w:p w14:paraId="06B512FA" w14:textId="497035CB" w:rsidR="00783282" w:rsidRPr="00BC121F" w:rsidRDefault="00783282" w:rsidP="00783282">
            <w:pPr>
              <w:spacing w:line="276" w:lineRule="auto"/>
              <w:jc w:val="both"/>
              <w:rPr>
                <w:rFonts w:cstheme="minorHAnsi"/>
              </w:rPr>
            </w:pPr>
          </w:p>
        </w:tc>
        <w:tc>
          <w:tcPr>
            <w:tcW w:w="993" w:type="dxa"/>
          </w:tcPr>
          <w:p w14:paraId="6BA5A934" w14:textId="1FC73EC1" w:rsidR="00783282" w:rsidRDefault="00783282" w:rsidP="00783282">
            <w:pPr>
              <w:spacing w:after="200" w:line="276" w:lineRule="auto"/>
              <w:jc w:val="center"/>
              <w:rPr>
                <w:rFonts w:cstheme="minorHAnsi"/>
              </w:rPr>
            </w:pPr>
            <w:r>
              <w:rPr>
                <w:rFonts w:cstheme="minorHAnsi"/>
              </w:rPr>
              <w:t>Szt.</w:t>
            </w:r>
          </w:p>
        </w:tc>
        <w:tc>
          <w:tcPr>
            <w:tcW w:w="709" w:type="dxa"/>
          </w:tcPr>
          <w:p w14:paraId="4D592C6C" w14:textId="39BF334D" w:rsidR="00783282" w:rsidRDefault="00783282" w:rsidP="00783282">
            <w:pPr>
              <w:spacing w:after="200" w:line="276" w:lineRule="auto"/>
              <w:jc w:val="center"/>
              <w:rPr>
                <w:rFonts w:cstheme="minorHAnsi"/>
              </w:rPr>
            </w:pPr>
            <w:r>
              <w:rPr>
                <w:rFonts w:cstheme="minorHAnsi"/>
              </w:rPr>
              <w:t>1</w:t>
            </w:r>
          </w:p>
        </w:tc>
        <w:tc>
          <w:tcPr>
            <w:tcW w:w="993" w:type="dxa"/>
          </w:tcPr>
          <w:p w14:paraId="710A00E0" w14:textId="77777777" w:rsidR="00783282" w:rsidRPr="00E46A0B" w:rsidRDefault="00783282" w:rsidP="00783282">
            <w:pPr>
              <w:spacing w:after="200" w:line="276" w:lineRule="auto"/>
              <w:jc w:val="center"/>
              <w:rPr>
                <w:rFonts w:cstheme="minorHAnsi"/>
              </w:rPr>
            </w:pPr>
          </w:p>
        </w:tc>
      </w:tr>
      <w:tr w:rsidR="00783282" w:rsidRPr="00E46A0B" w14:paraId="3E6EC88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71322715" w14:textId="355A3440" w:rsidR="00783282" w:rsidRPr="00BC121F" w:rsidRDefault="00783282" w:rsidP="00783282">
            <w:pPr>
              <w:spacing w:after="200" w:line="276" w:lineRule="auto"/>
              <w:jc w:val="center"/>
              <w:rPr>
                <w:rFonts w:cstheme="minorHAnsi"/>
                <w:b/>
                <w:bCs/>
              </w:rPr>
            </w:pPr>
            <w:r w:rsidRPr="00517605">
              <w:rPr>
                <w:rFonts w:cstheme="minorHAnsi"/>
                <w:b/>
                <w:bCs/>
              </w:rPr>
              <w:t>Wózek spacerowy</w:t>
            </w:r>
            <w:r>
              <w:rPr>
                <w:rFonts w:cstheme="minorHAnsi"/>
                <w:b/>
                <w:bCs/>
              </w:rPr>
              <w:t xml:space="preserve"> dla lalek</w:t>
            </w:r>
          </w:p>
        </w:tc>
        <w:tc>
          <w:tcPr>
            <w:tcW w:w="5106" w:type="dxa"/>
            <w:tcBorders>
              <w:top w:val="single" w:sz="4" w:space="0" w:color="auto"/>
              <w:bottom w:val="single" w:sz="4" w:space="0" w:color="auto"/>
            </w:tcBorders>
          </w:tcPr>
          <w:p w14:paraId="70A91BEA" w14:textId="391758FD" w:rsidR="00783282" w:rsidRPr="00517605" w:rsidRDefault="00783282" w:rsidP="00783282">
            <w:pPr>
              <w:spacing w:line="276" w:lineRule="auto"/>
              <w:jc w:val="both"/>
              <w:rPr>
                <w:rFonts w:cstheme="minorHAnsi"/>
              </w:rPr>
            </w:pPr>
            <w:r w:rsidRPr="00517605">
              <w:rPr>
                <w:rFonts w:cstheme="minorHAnsi"/>
              </w:rPr>
              <w:t xml:space="preserve">Wózek </w:t>
            </w:r>
            <w:r>
              <w:rPr>
                <w:rFonts w:cstheme="minorHAnsi"/>
              </w:rPr>
              <w:t>dla lalek</w:t>
            </w:r>
            <w:r w:rsidRPr="00517605">
              <w:rPr>
                <w:rFonts w:cstheme="minorHAnsi"/>
              </w:rPr>
              <w:t xml:space="preserve"> w pastelowych kolorach, estetycznie wykończony</w:t>
            </w:r>
            <w:r>
              <w:rPr>
                <w:rFonts w:cstheme="minorHAnsi"/>
              </w:rPr>
              <w:t xml:space="preserve">, </w:t>
            </w:r>
            <w:r w:rsidRPr="00517605">
              <w:rPr>
                <w:rFonts w:cstheme="minorHAnsi"/>
              </w:rPr>
              <w:t>wym. 48 x 33 x 52,5 cm</w:t>
            </w:r>
            <w:r>
              <w:rPr>
                <w:rFonts w:cstheme="minorHAnsi"/>
              </w:rPr>
              <w:t xml:space="preserve"> </w:t>
            </w:r>
            <w:r w:rsidRPr="00517605">
              <w:rPr>
                <w:rFonts w:cstheme="minorHAnsi"/>
              </w:rPr>
              <w:t xml:space="preserve">+/-5%,   </w:t>
            </w:r>
            <w:r>
              <w:rPr>
                <w:rFonts w:cstheme="minorHAnsi"/>
              </w:rPr>
              <w:t xml:space="preserve"> od</w:t>
            </w:r>
            <w:r w:rsidRPr="00517605">
              <w:rPr>
                <w:rFonts w:cstheme="minorHAnsi"/>
              </w:rPr>
              <w:t xml:space="preserve"> 3 lat.</w:t>
            </w:r>
          </w:p>
          <w:p w14:paraId="2C123901" w14:textId="77777777" w:rsidR="00783282" w:rsidRPr="00BC121F" w:rsidRDefault="00783282" w:rsidP="00783282">
            <w:pPr>
              <w:spacing w:line="276" w:lineRule="auto"/>
              <w:jc w:val="both"/>
              <w:rPr>
                <w:rFonts w:cstheme="minorHAnsi"/>
              </w:rPr>
            </w:pPr>
          </w:p>
        </w:tc>
        <w:tc>
          <w:tcPr>
            <w:tcW w:w="993" w:type="dxa"/>
          </w:tcPr>
          <w:p w14:paraId="5221B640" w14:textId="21C431B6" w:rsidR="00783282" w:rsidRDefault="00783282" w:rsidP="00783282">
            <w:pPr>
              <w:spacing w:after="200" w:line="276" w:lineRule="auto"/>
              <w:jc w:val="center"/>
              <w:rPr>
                <w:rFonts w:cstheme="minorHAnsi"/>
              </w:rPr>
            </w:pPr>
            <w:r w:rsidRPr="00517605">
              <w:rPr>
                <w:rFonts w:cstheme="minorHAnsi"/>
              </w:rPr>
              <w:t>Szt.</w:t>
            </w:r>
          </w:p>
        </w:tc>
        <w:tc>
          <w:tcPr>
            <w:tcW w:w="709" w:type="dxa"/>
          </w:tcPr>
          <w:p w14:paraId="72599BC0" w14:textId="7EB3CA1C" w:rsidR="00783282" w:rsidRDefault="00783282" w:rsidP="00783282">
            <w:pPr>
              <w:spacing w:after="200" w:line="276" w:lineRule="auto"/>
              <w:jc w:val="center"/>
              <w:rPr>
                <w:rFonts w:cstheme="minorHAnsi"/>
              </w:rPr>
            </w:pPr>
            <w:r>
              <w:rPr>
                <w:rFonts w:cstheme="minorHAnsi"/>
              </w:rPr>
              <w:t>1</w:t>
            </w:r>
          </w:p>
        </w:tc>
        <w:tc>
          <w:tcPr>
            <w:tcW w:w="993" w:type="dxa"/>
          </w:tcPr>
          <w:p w14:paraId="72B9012B" w14:textId="77777777" w:rsidR="00783282" w:rsidRPr="00E46A0B" w:rsidRDefault="00783282" w:rsidP="00783282">
            <w:pPr>
              <w:spacing w:after="200" w:line="276" w:lineRule="auto"/>
              <w:jc w:val="center"/>
              <w:rPr>
                <w:rFonts w:cstheme="minorHAnsi"/>
              </w:rPr>
            </w:pPr>
          </w:p>
        </w:tc>
      </w:tr>
      <w:tr w:rsidR="00783282" w:rsidRPr="00E46A0B" w14:paraId="6E6569CF"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49E6E0C8" w14:textId="7DD8FF30" w:rsidR="00783282" w:rsidRPr="00BC121F" w:rsidRDefault="00783282" w:rsidP="00783282">
            <w:pPr>
              <w:spacing w:after="200" w:line="276" w:lineRule="auto"/>
              <w:jc w:val="center"/>
              <w:rPr>
                <w:rFonts w:cstheme="minorHAnsi"/>
                <w:b/>
                <w:bCs/>
              </w:rPr>
            </w:pPr>
            <w:r w:rsidRPr="00517605">
              <w:rPr>
                <w:rFonts w:cstheme="minorHAnsi"/>
                <w:b/>
                <w:bCs/>
              </w:rPr>
              <w:t>Wózek gondola</w:t>
            </w:r>
            <w:r>
              <w:rPr>
                <w:rFonts w:cstheme="minorHAnsi"/>
                <w:b/>
                <w:bCs/>
              </w:rPr>
              <w:t xml:space="preserve"> dla lalek </w:t>
            </w:r>
          </w:p>
        </w:tc>
        <w:tc>
          <w:tcPr>
            <w:tcW w:w="5106" w:type="dxa"/>
            <w:tcBorders>
              <w:top w:val="single" w:sz="4" w:space="0" w:color="auto"/>
              <w:bottom w:val="single" w:sz="4" w:space="0" w:color="auto"/>
            </w:tcBorders>
          </w:tcPr>
          <w:p w14:paraId="394A447B" w14:textId="2829466D" w:rsidR="00783282" w:rsidRPr="00BC121F" w:rsidRDefault="00783282" w:rsidP="00783282">
            <w:pPr>
              <w:spacing w:line="276" w:lineRule="auto"/>
              <w:jc w:val="both"/>
              <w:rPr>
                <w:rFonts w:cstheme="minorHAnsi"/>
              </w:rPr>
            </w:pPr>
            <w:r w:rsidRPr="00517605">
              <w:rPr>
                <w:rFonts w:cstheme="minorHAnsi"/>
              </w:rPr>
              <w:t>Wózek dla lalek z wyjmowaną gondolką. Wózek można składać, by zminimalizować jego rozmiar podczas przechowywania. Stelaż wykonany z metalu i plastiku, gondola i daszek z poliestru. Piankowe kółka</w:t>
            </w:r>
            <w:r>
              <w:rPr>
                <w:rFonts w:cstheme="minorHAnsi"/>
              </w:rPr>
              <w:t xml:space="preserve">, </w:t>
            </w:r>
            <w:r w:rsidRPr="00517605">
              <w:rPr>
                <w:rFonts w:cstheme="minorHAnsi"/>
              </w:rPr>
              <w:t xml:space="preserve"> wym. 61 x 35 x 66 cm+/-5%,  wym. gondolki 35 x 18 x 8 cm+/-5%,   od 3 lat</w:t>
            </w:r>
          </w:p>
        </w:tc>
        <w:tc>
          <w:tcPr>
            <w:tcW w:w="993" w:type="dxa"/>
          </w:tcPr>
          <w:p w14:paraId="7131E4C5" w14:textId="5DA14EA8" w:rsidR="00783282" w:rsidRDefault="00783282" w:rsidP="00783282">
            <w:pPr>
              <w:spacing w:after="200" w:line="276" w:lineRule="auto"/>
              <w:jc w:val="center"/>
              <w:rPr>
                <w:rFonts w:cstheme="minorHAnsi"/>
              </w:rPr>
            </w:pPr>
            <w:r>
              <w:rPr>
                <w:rFonts w:cstheme="minorHAnsi"/>
              </w:rPr>
              <w:t>Szt.</w:t>
            </w:r>
          </w:p>
        </w:tc>
        <w:tc>
          <w:tcPr>
            <w:tcW w:w="709" w:type="dxa"/>
          </w:tcPr>
          <w:p w14:paraId="7F3914FE" w14:textId="77777777" w:rsidR="00783282" w:rsidRDefault="00783282" w:rsidP="00783282">
            <w:pPr>
              <w:spacing w:after="200" w:line="276" w:lineRule="auto"/>
              <w:jc w:val="center"/>
              <w:rPr>
                <w:rFonts w:cstheme="minorHAnsi"/>
              </w:rPr>
            </w:pPr>
            <w:r>
              <w:rPr>
                <w:rFonts w:cstheme="minorHAnsi"/>
              </w:rPr>
              <w:t>1</w:t>
            </w:r>
          </w:p>
          <w:p w14:paraId="14B8553F" w14:textId="77777777" w:rsidR="00783282" w:rsidRDefault="00783282" w:rsidP="00783282">
            <w:pPr>
              <w:spacing w:after="200" w:line="276" w:lineRule="auto"/>
              <w:jc w:val="center"/>
              <w:rPr>
                <w:rFonts w:cstheme="minorHAnsi"/>
              </w:rPr>
            </w:pPr>
          </w:p>
          <w:p w14:paraId="22223B5A" w14:textId="10537D8B" w:rsidR="00783282" w:rsidRDefault="00783282" w:rsidP="00783282">
            <w:pPr>
              <w:spacing w:after="200" w:line="276" w:lineRule="auto"/>
              <w:jc w:val="center"/>
              <w:rPr>
                <w:rFonts w:cstheme="minorHAnsi"/>
              </w:rPr>
            </w:pPr>
          </w:p>
        </w:tc>
        <w:tc>
          <w:tcPr>
            <w:tcW w:w="993" w:type="dxa"/>
          </w:tcPr>
          <w:p w14:paraId="164BA0D3" w14:textId="77777777" w:rsidR="00783282" w:rsidRPr="00E46A0B" w:rsidRDefault="00783282" w:rsidP="00783282">
            <w:pPr>
              <w:spacing w:after="200" w:line="276" w:lineRule="auto"/>
              <w:jc w:val="center"/>
              <w:rPr>
                <w:rFonts w:cstheme="minorHAnsi"/>
              </w:rPr>
            </w:pPr>
          </w:p>
        </w:tc>
      </w:tr>
      <w:tr w:rsidR="00783282" w:rsidRPr="00E46A0B" w14:paraId="004B3F8A"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203F6391" w14:textId="41CACB45" w:rsidR="00783282" w:rsidRPr="00BC121F" w:rsidRDefault="00783282" w:rsidP="00783282">
            <w:pPr>
              <w:spacing w:after="200" w:line="276" w:lineRule="auto"/>
              <w:jc w:val="center"/>
              <w:rPr>
                <w:rFonts w:cstheme="minorHAnsi"/>
                <w:b/>
                <w:bCs/>
              </w:rPr>
            </w:pPr>
            <w:r w:rsidRPr="00581D87">
              <w:rPr>
                <w:rFonts w:cstheme="minorHAnsi"/>
                <w:b/>
                <w:bCs/>
              </w:rPr>
              <w:t>Zabawka typu</w:t>
            </w:r>
            <w:r>
              <w:t xml:space="preserve"> </w:t>
            </w:r>
            <w:r w:rsidRPr="00581D87">
              <w:rPr>
                <w:rFonts w:cstheme="minorHAnsi"/>
                <w:b/>
                <w:bCs/>
              </w:rPr>
              <w:t>Zestaw do herbaty</w:t>
            </w:r>
          </w:p>
        </w:tc>
        <w:tc>
          <w:tcPr>
            <w:tcW w:w="5106" w:type="dxa"/>
            <w:tcBorders>
              <w:top w:val="single" w:sz="4" w:space="0" w:color="auto"/>
              <w:bottom w:val="single" w:sz="4" w:space="0" w:color="auto"/>
            </w:tcBorders>
          </w:tcPr>
          <w:p w14:paraId="3ADB6B72" w14:textId="289B8B3F" w:rsidR="00783282" w:rsidRPr="00BC121F" w:rsidRDefault="00783282" w:rsidP="00783282">
            <w:pPr>
              <w:spacing w:line="276" w:lineRule="auto"/>
              <w:jc w:val="both"/>
              <w:rPr>
                <w:rFonts w:cstheme="minorHAnsi"/>
              </w:rPr>
            </w:pPr>
            <w:r w:rsidRPr="00581D87">
              <w:rPr>
                <w:rFonts w:cstheme="minorHAnsi"/>
              </w:rPr>
              <w:t>Zestaw dla 4 osób</w:t>
            </w:r>
            <w:r>
              <w:rPr>
                <w:rFonts w:cstheme="minorHAnsi"/>
              </w:rPr>
              <w:t xml:space="preserve"> zawierający co naj mniej:</w:t>
            </w:r>
            <w:r w:rsidRPr="00581D87">
              <w:rPr>
                <w:rFonts w:cstheme="minorHAnsi"/>
              </w:rPr>
              <w:t xml:space="preserve"> 4 filiżanki z podstawkami</w:t>
            </w:r>
            <w:r>
              <w:rPr>
                <w:rFonts w:cstheme="minorHAnsi"/>
              </w:rPr>
              <w:t xml:space="preserve">, </w:t>
            </w:r>
            <w:r w:rsidRPr="00581D87">
              <w:rPr>
                <w:rFonts w:cstheme="minorHAnsi"/>
              </w:rPr>
              <w:t>4 łyżeczki</w:t>
            </w:r>
            <w:r>
              <w:rPr>
                <w:rFonts w:cstheme="minorHAnsi"/>
              </w:rPr>
              <w:t xml:space="preserve">, </w:t>
            </w:r>
            <w:r w:rsidRPr="00581D87">
              <w:rPr>
                <w:rFonts w:cstheme="minorHAnsi"/>
              </w:rPr>
              <w:t>kubek do śmietanki</w:t>
            </w:r>
            <w:r>
              <w:rPr>
                <w:rFonts w:cstheme="minorHAnsi"/>
              </w:rPr>
              <w:t xml:space="preserve">, </w:t>
            </w:r>
            <w:r w:rsidRPr="00581D87">
              <w:rPr>
                <w:rFonts w:cstheme="minorHAnsi"/>
              </w:rPr>
              <w:t>cukierniczka</w:t>
            </w:r>
            <w:r>
              <w:rPr>
                <w:rFonts w:cstheme="minorHAnsi"/>
              </w:rPr>
              <w:t>,</w:t>
            </w:r>
            <w:r w:rsidRPr="00581D87">
              <w:rPr>
                <w:rFonts w:cstheme="minorHAnsi"/>
              </w:rPr>
              <w:t xml:space="preserve"> dzbanuszek do herbaty</w:t>
            </w:r>
            <w:r>
              <w:rPr>
                <w:rFonts w:cstheme="minorHAnsi"/>
              </w:rPr>
              <w:t xml:space="preserve">, </w:t>
            </w:r>
            <w:r w:rsidRPr="00581D87">
              <w:rPr>
                <w:rFonts w:cstheme="minorHAnsi"/>
              </w:rPr>
              <w:t xml:space="preserve">wys. </w:t>
            </w:r>
            <w:proofErr w:type="spellStart"/>
            <w:r w:rsidRPr="00581D87">
              <w:rPr>
                <w:rFonts w:cstheme="minorHAnsi"/>
              </w:rPr>
              <w:t>elem</w:t>
            </w:r>
            <w:proofErr w:type="spellEnd"/>
            <w:r w:rsidRPr="00581D87">
              <w:rPr>
                <w:rFonts w:cstheme="minorHAnsi"/>
              </w:rPr>
              <w:t>. do 12 cm</w:t>
            </w:r>
            <w:r>
              <w:rPr>
                <w:rFonts w:cstheme="minorHAnsi"/>
              </w:rPr>
              <w:t xml:space="preserve"> </w:t>
            </w:r>
            <w:r w:rsidRPr="00C65221">
              <w:rPr>
                <w:rFonts w:cstheme="minorHAnsi"/>
              </w:rPr>
              <w:t xml:space="preserve">+/-5%,  </w:t>
            </w:r>
            <w:r w:rsidRPr="00581D87">
              <w:rPr>
                <w:rFonts w:cstheme="minorHAnsi"/>
              </w:rPr>
              <w:t xml:space="preserve"> od 2 lat</w:t>
            </w:r>
          </w:p>
        </w:tc>
        <w:tc>
          <w:tcPr>
            <w:tcW w:w="993" w:type="dxa"/>
          </w:tcPr>
          <w:p w14:paraId="0EB5CFFB" w14:textId="61B0D0AF" w:rsidR="00783282" w:rsidRDefault="00783282" w:rsidP="00783282">
            <w:pPr>
              <w:spacing w:after="200" w:line="276" w:lineRule="auto"/>
              <w:jc w:val="center"/>
              <w:rPr>
                <w:rFonts w:cstheme="minorHAnsi"/>
              </w:rPr>
            </w:pPr>
            <w:r>
              <w:rPr>
                <w:rFonts w:cstheme="minorHAnsi"/>
              </w:rPr>
              <w:t>zestaw</w:t>
            </w:r>
          </w:p>
        </w:tc>
        <w:tc>
          <w:tcPr>
            <w:tcW w:w="709" w:type="dxa"/>
          </w:tcPr>
          <w:p w14:paraId="6FF8824F" w14:textId="5742C295" w:rsidR="00783282" w:rsidRDefault="00783282" w:rsidP="00783282">
            <w:pPr>
              <w:spacing w:after="200" w:line="276" w:lineRule="auto"/>
              <w:jc w:val="center"/>
              <w:rPr>
                <w:rFonts w:cstheme="minorHAnsi"/>
              </w:rPr>
            </w:pPr>
            <w:r>
              <w:rPr>
                <w:rFonts w:cstheme="minorHAnsi"/>
              </w:rPr>
              <w:t>1</w:t>
            </w:r>
          </w:p>
        </w:tc>
        <w:tc>
          <w:tcPr>
            <w:tcW w:w="993" w:type="dxa"/>
          </w:tcPr>
          <w:p w14:paraId="2BABFE65" w14:textId="77777777" w:rsidR="00783282" w:rsidRPr="00E46A0B" w:rsidRDefault="00783282" w:rsidP="00783282">
            <w:pPr>
              <w:spacing w:after="200" w:line="276" w:lineRule="auto"/>
              <w:jc w:val="center"/>
              <w:rPr>
                <w:rFonts w:cstheme="minorHAnsi"/>
              </w:rPr>
            </w:pPr>
          </w:p>
        </w:tc>
      </w:tr>
      <w:tr w:rsidR="00783282" w:rsidRPr="00E46A0B" w14:paraId="328D3350"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07E1286F" w14:textId="06F30B91" w:rsidR="00783282" w:rsidRPr="00BC121F" w:rsidRDefault="00783282" w:rsidP="00783282">
            <w:pPr>
              <w:spacing w:after="200" w:line="276" w:lineRule="auto"/>
              <w:jc w:val="center"/>
              <w:rPr>
                <w:rFonts w:cstheme="minorHAnsi"/>
                <w:b/>
                <w:bCs/>
              </w:rPr>
            </w:pPr>
            <w:r w:rsidRPr="00C65221">
              <w:rPr>
                <w:rFonts w:cstheme="minorHAnsi"/>
                <w:b/>
                <w:bCs/>
              </w:rPr>
              <w:lastRenderedPageBreak/>
              <w:t>Zabawka typu</w:t>
            </w:r>
            <w:r>
              <w:t xml:space="preserve"> </w:t>
            </w:r>
            <w:r w:rsidRPr="00C65221">
              <w:rPr>
                <w:rFonts w:cstheme="minorHAnsi"/>
                <w:b/>
                <w:bCs/>
              </w:rPr>
              <w:t>I kto to mówi? Skąd ten dźwięk?</w:t>
            </w:r>
          </w:p>
        </w:tc>
        <w:tc>
          <w:tcPr>
            <w:tcW w:w="5106" w:type="dxa"/>
            <w:tcBorders>
              <w:top w:val="single" w:sz="4" w:space="0" w:color="auto"/>
              <w:bottom w:val="single" w:sz="4" w:space="0" w:color="auto"/>
            </w:tcBorders>
          </w:tcPr>
          <w:p w14:paraId="63D8DC39" w14:textId="71F8F0CF" w:rsidR="00783282" w:rsidRPr="00BC121F" w:rsidRDefault="00783282" w:rsidP="00783282">
            <w:pPr>
              <w:spacing w:line="276" w:lineRule="auto"/>
              <w:jc w:val="both"/>
              <w:rPr>
                <w:rFonts w:cstheme="minorHAnsi"/>
              </w:rPr>
            </w:pPr>
            <w:r w:rsidRPr="00C65221">
              <w:rPr>
                <w:rFonts w:cstheme="minorHAnsi"/>
              </w:rPr>
              <w:t>Pomoc składa się z 20 plansz (10 pionowych, 10 poziomych) formatu A4.</w:t>
            </w:r>
            <w:r>
              <w:rPr>
                <w:rFonts w:cstheme="minorHAnsi"/>
              </w:rPr>
              <w:t xml:space="preserve"> Zabawka </w:t>
            </w:r>
            <w:r w:rsidRPr="00C65221">
              <w:rPr>
                <w:rFonts w:cstheme="minorHAnsi"/>
              </w:rPr>
              <w:t>„I kto to mówi? Skąd ten dźwięk?” rozwija uwagę słuchową, wzrokową i koordynację wzrokowo-ruchową. Stymuluje rozwój mowy bazując na najprostszych i najłatwiej przyswajalnych formach jakimi są onomatopeje</w:t>
            </w:r>
            <w:r>
              <w:rPr>
                <w:rFonts w:cstheme="minorHAnsi"/>
              </w:rPr>
              <w:t xml:space="preserve">, </w:t>
            </w:r>
            <w:r w:rsidRPr="00C65221">
              <w:rPr>
                <w:rFonts w:cstheme="minorHAnsi"/>
              </w:rPr>
              <w:t xml:space="preserve"> od 18 miesięcy</w:t>
            </w:r>
          </w:p>
        </w:tc>
        <w:tc>
          <w:tcPr>
            <w:tcW w:w="993" w:type="dxa"/>
          </w:tcPr>
          <w:p w14:paraId="118575DD" w14:textId="1731BCE9" w:rsidR="00783282" w:rsidRDefault="00783282" w:rsidP="00783282">
            <w:pPr>
              <w:spacing w:after="200" w:line="276" w:lineRule="auto"/>
              <w:jc w:val="center"/>
              <w:rPr>
                <w:rFonts w:cstheme="minorHAnsi"/>
              </w:rPr>
            </w:pPr>
            <w:r>
              <w:rPr>
                <w:rFonts w:cstheme="minorHAnsi"/>
              </w:rPr>
              <w:t>zestaw</w:t>
            </w:r>
          </w:p>
        </w:tc>
        <w:tc>
          <w:tcPr>
            <w:tcW w:w="709" w:type="dxa"/>
          </w:tcPr>
          <w:p w14:paraId="48075C20" w14:textId="6A28F5CF" w:rsidR="00783282" w:rsidRDefault="00783282" w:rsidP="00783282">
            <w:pPr>
              <w:spacing w:after="200" w:line="276" w:lineRule="auto"/>
              <w:jc w:val="center"/>
              <w:rPr>
                <w:rFonts w:cstheme="minorHAnsi"/>
              </w:rPr>
            </w:pPr>
            <w:r>
              <w:rPr>
                <w:rFonts w:cstheme="minorHAnsi"/>
              </w:rPr>
              <w:t>1</w:t>
            </w:r>
          </w:p>
        </w:tc>
        <w:tc>
          <w:tcPr>
            <w:tcW w:w="993" w:type="dxa"/>
          </w:tcPr>
          <w:p w14:paraId="5D662458" w14:textId="77777777" w:rsidR="00783282" w:rsidRPr="00E46A0B" w:rsidRDefault="00783282" w:rsidP="00783282">
            <w:pPr>
              <w:spacing w:after="200" w:line="276" w:lineRule="auto"/>
              <w:jc w:val="center"/>
              <w:rPr>
                <w:rFonts w:cstheme="minorHAnsi"/>
              </w:rPr>
            </w:pPr>
          </w:p>
        </w:tc>
      </w:tr>
      <w:tr w:rsidR="00783282" w:rsidRPr="00E46A0B" w14:paraId="458D7953"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30A18DCA" w14:textId="470A7CCB" w:rsidR="00783282" w:rsidRPr="00BC121F" w:rsidRDefault="00783282" w:rsidP="00783282">
            <w:pPr>
              <w:spacing w:after="200" w:line="276" w:lineRule="auto"/>
              <w:jc w:val="center"/>
              <w:rPr>
                <w:rFonts w:cstheme="minorHAnsi"/>
                <w:b/>
                <w:bCs/>
              </w:rPr>
            </w:pPr>
            <w:r w:rsidRPr="00C65221">
              <w:rPr>
                <w:rFonts w:cstheme="minorHAnsi"/>
                <w:b/>
                <w:bCs/>
              </w:rPr>
              <w:t>Zabawka typu</w:t>
            </w:r>
            <w:r>
              <w:t xml:space="preserve"> </w:t>
            </w:r>
            <w:r w:rsidRPr="00C65221">
              <w:rPr>
                <w:rFonts w:cstheme="minorHAnsi"/>
                <w:b/>
                <w:bCs/>
              </w:rPr>
              <w:t xml:space="preserve">Mama i potomstwo - puzzle </w:t>
            </w:r>
            <w:r>
              <w:rPr>
                <w:rFonts w:cstheme="minorHAnsi"/>
                <w:b/>
                <w:bCs/>
              </w:rPr>
              <w:t xml:space="preserve">typu </w:t>
            </w:r>
            <w:r w:rsidRPr="00C65221">
              <w:rPr>
                <w:rFonts w:cstheme="minorHAnsi"/>
                <w:b/>
                <w:bCs/>
              </w:rPr>
              <w:t>Montessori</w:t>
            </w:r>
          </w:p>
        </w:tc>
        <w:tc>
          <w:tcPr>
            <w:tcW w:w="5106" w:type="dxa"/>
            <w:tcBorders>
              <w:top w:val="single" w:sz="4" w:space="0" w:color="auto"/>
              <w:bottom w:val="single" w:sz="4" w:space="0" w:color="auto"/>
            </w:tcBorders>
          </w:tcPr>
          <w:p w14:paraId="40C95D51" w14:textId="67A14E3A" w:rsidR="00783282" w:rsidRPr="00BC121F" w:rsidRDefault="00783282" w:rsidP="00783282">
            <w:pPr>
              <w:spacing w:line="276" w:lineRule="auto"/>
              <w:jc w:val="both"/>
              <w:rPr>
                <w:rFonts w:cstheme="minorHAnsi"/>
              </w:rPr>
            </w:pPr>
            <w:r w:rsidRPr="00C65221">
              <w:rPr>
                <w:rFonts w:cstheme="minorHAnsi"/>
              </w:rPr>
              <w:t xml:space="preserve">Interaktywna gra, </w:t>
            </w:r>
            <w:r>
              <w:rPr>
                <w:rFonts w:cstheme="minorHAnsi"/>
              </w:rPr>
              <w:t>uczy</w:t>
            </w:r>
            <w:r w:rsidRPr="00C65221">
              <w:rPr>
                <w:rFonts w:cstheme="minorHAnsi"/>
              </w:rPr>
              <w:t xml:space="preserve"> poprzez obserwację i rozumienie relacji między rodzicem a potomkiem</w:t>
            </w:r>
            <w:r>
              <w:rPr>
                <w:rFonts w:cstheme="minorHAnsi"/>
              </w:rPr>
              <w:t>,</w:t>
            </w:r>
            <w:r w:rsidRPr="00C65221">
              <w:rPr>
                <w:rFonts w:cstheme="minorHAnsi"/>
              </w:rPr>
              <w:t xml:space="preserve"> rozwijania zdolności, które przydadzą się dzieciom w przedszkolu i szkole.</w:t>
            </w:r>
            <w:r>
              <w:rPr>
                <w:rFonts w:cstheme="minorHAnsi"/>
              </w:rPr>
              <w:t xml:space="preserve"> Składa się z </w:t>
            </w:r>
            <w:r w:rsidRPr="00C65221">
              <w:rPr>
                <w:rFonts w:cstheme="minorHAnsi"/>
              </w:rPr>
              <w:t xml:space="preserve">20 </w:t>
            </w:r>
            <w:proofErr w:type="spellStart"/>
            <w:r w:rsidRPr="00C65221">
              <w:rPr>
                <w:rFonts w:cstheme="minorHAnsi"/>
              </w:rPr>
              <w:t>elem</w:t>
            </w:r>
            <w:proofErr w:type="spellEnd"/>
            <w:r w:rsidRPr="00C65221">
              <w:rPr>
                <w:rFonts w:cstheme="minorHAnsi"/>
              </w:rPr>
              <w:t xml:space="preserve">. o wym. od 6, x 5,5 cm do 9 x 8 cm+/-5%, </w:t>
            </w:r>
            <w:r>
              <w:t xml:space="preserve"> </w:t>
            </w:r>
            <w:r w:rsidRPr="00C65221">
              <w:rPr>
                <w:rFonts w:cstheme="minorHAnsi"/>
              </w:rPr>
              <w:t xml:space="preserve">od 12 miesięcy   </w:t>
            </w:r>
          </w:p>
        </w:tc>
        <w:tc>
          <w:tcPr>
            <w:tcW w:w="993" w:type="dxa"/>
          </w:tcPr>
          <w:p w14:paraId="080DCB97" w14:textId="5B25E504" w:rsidR="00783282" w:rsidRDefault="00783282" w:rsidP="00783282">
            <w:pPr>
              <w:spacing w:after="200" w:line="276" w:lineRule="auto"/>
              <w:jc w:val="center"/>
              <w:rPr>
                <w:rFonts w:cstheme="minorHAnsi"/>
              </w:rPr>
            </w:pPr>
            <w:r>
              <w:rPr>
                <w:rFonts w:cstheme="minorHAnsi"/>
              </w:rPr>
              <w:t>zestaw</w:t>
            </w:r>
          </w:p>
        </w:tc>
        <w:tc>
          <w:tcPr>
            <w:tcW w:w="709" w:type="dxa"/>
          </w:tcPr>
          <w:p w14:paraId="14480732" w14:textId="57CFC46F" w:rsidR="00783282" w:rsidRDefault="00783282" w:rsidP="00783282">
            <w:pPr>
              <w:spacing w:after="200" w:line="276" w:lineRule="auto"/>
              <w:jc w:val="center"/>
              <w:rPr>
                <w:rFonts w:cstheme="minorHAnsi"/>
              </w:rPr>
            </w:pPr>
            <w:r>
              <w:rPr>
                <w:rFonts w:cstheme="minorHAnsi"/>
              </w:rPr>
              <w:t>1</w:t>
            </w:r>
          </w:p>
        </w:tc>
        <w:tc>
          <w:tcPr>
            <w:tcW w:w="993" w:type="dxa"/>
          </w:tcPr>
          <w:p w14:paraId="2A48CA81" w14:textId="77777777" w:rsidR="00783282" w:rsidRPr="00E46A0B" w:rsidRDefault="00783282" w:rsidP="00783282">
            <w:pPr>
              <w:spacing w:after="200" w:line="276" w:lineRule="auto"/>
              <w:jc w:val="center"/>
              <w:rPr>
                <w:rFonts w:cstheme="minorHAnsi"/>
              </w:rPr>
            </w:pPr>
          </w:p>
        </w:tc>
      </w:tr>
      <w:tr w:rsidR="00783282" w:rsidRPr="00E46A0B" w14:paraId="57D67E88"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18751982" w14:textId="035472D1" w:rsidR="00783282" w:rsidRPr="00BC121F" w:rsidRDefault="00783282" w:rsidP="00783282">
            <w:pPr>
              <w:spacing w:after="200" w:line="276" w:lineRule="auto"/>
              <w:jc w:val="center"/>
              <w:rPr>
                <w:rFonts w:cstheme="minorHAnsi"/>
                <w:b/>
                <w:bCs/>
              </w:rPr>
            </w:pPr>
            <w:r w:rsidRPr="00681941">
              <w:rPr>
                <w:rFonts w:cstheme="minorHAnsi"/>
                <w:b/>
                <w:bCs/>
              </w:rPr>
              <w:t>Zabawka typu</w:t>
            </w:r>
            <w:r>
              <w:t xml:space="preserve"> </w:t>
            </w:r>
            <w:r w:rsidRPr="00681941">
              <w:rPr>
                <w:rFonts w:cstheme="minorHAnsi"/>
                <w:b/>
                <w:bCs/>
              </w:rPr>
              <w:t>Farma - układanka Montessori</w:t>
            </w:r>
          </w:p>
        </w:tc>
        <w:tc>
          <w:tcPr>
            <w:tcW w:w="5106" w:type="dxa"/>
            <w:tcBorders>
              <w:top w:val="single" w:sz="4" w:space="0" w:color="auto"/>
              <w:bottom w:val="single" w:sz="4" w:space="0" w:color="auto"/>
            </w:tcBorders>
          </w:tcPr>
          <w:p w14:paraId="5F60420D" w14:textId="3ED30CA9" w:rsidR="00783282" w:rsidRPr="00BC121F" w:rsidRDefault="00783282" w:rsidP="00783282">
            <w:pPr>
              <w:spacing w:line="276" w:lineRule="auto"/>
              <w:jc w:val="both"/>
              <w:rPr>
                <w:rFonts w:cstheme="minorHAnsi"/>
              </w:rPr>
            </w:pPr>
            <w:r w:rsidRPr="00681941">
              <w:rPr>
                <w:rFonts w:cstheme="minorHAnsi"/>
              </w:rPr>
              <w:t>Układanka ze specjalnym pudełkiem, z którego dzieci mogą wyciągać zwierzęta z farmy, by uzupełnić puste miejsca na planszach</w:t>
            </w:r>
            <w:r>
              <w:rPr>
                <w:rFonts w:cstheme="minorHAnsi"/>
              </w:rPr>
              <w:t xml:space="preserve">, gra składa się z </w:t>
            </w:r>
            <w:r w:rsidRPr="00681941">
              <w:rPr>
                <w:rFonts w:cstheme="minorHAnsi"/>
              </w:rPr>
              <w:t xml:space="preserve">6 plansz o wym. ok. 17 x 16 cm+/-5%,  16 </w:t>
            </w:r>
            <w:proofErr w:type="spellStart"/>
            <w:r w:rsidRPr="00681941">
              <w:rPr>
                <w:rFonts w:cstheme="minorHAnsi"/>
              </w:rPr>
              <w:t>elem</w:t>
            </w:r>
            <w:proofErr w:type="spellEnd"/>
            <w:r w:rsidRPr="00681941">
              <w:rPr>
                <w:rFonts w:cstheme="minorHAnsi"/>
              </w:rPr>
              <w:t xml:space="preserve">. o wym. od 4,5 x 4,5 cm do 6,5 x 3,5 cm+/-5%,   pudełko o wym. 17 x 27,5 x 8,5 cm+/-5%,   </w:t>
            </w:r>
          </w:p>
        </w:tc>
        <w:tc>
          <w:tcPr>
            <w:tcW w:w="993" w:type="dxa"/>
          </w:tcPr>
          <w:p w14:paraId="0AD2E4E9" w14:textId="1C8CA13E" w:rsidR="00783282" w:rsidRDefault="00783282" w:rsidP="00783282">
            <w:pPr>
              <w:spacing w:after="200" w:line="276" w:lineRule="auto"/>
              <w:jc w:val="center"/>
              <w:rPr>
                <w:rFonts w:cstheme="minorHAnsi"/>
              </w:rPr>
            </w:pPr>
            <w:r>
              <w:rPr>
                <w:rFonts w:cstheme="minorHAnsi"/>
              </w:rPr>
              <w:t>zestaw</w:t>
            </w:r>
          </w:p>
        </w:tc>
        <w:tc>
          <w:tcPr>
            <w:tcW w:w="709" w:type="dxa"/>
          </w:tcPr>
          <w:p w14:paraId="57A47F9B" w14:textId="5A128ABC" w:rsidR="00783282" w:rsidRDefault="00783282" w:rsidP="00783282">
            <w:pPr>
              <w:spacing w:after="200" w:line="276" w:lineRule="auto"/>
              <w:jc w:val="center"/>
              <w:rPr>
                <w:rFonts w:cstheme="minorHAnsi"/>
              </w:rPr>
            </w:pPr>
            <w:r>
              <w:rPr>
                <w:rFonts w:cstheme="minorHAnsi"/>
              </w:rPr>
              <w:t>1</w:t>
            </w:r>
          </w:p>
        </w:tc>
        <w:tc>
          <w:tcPr>
            <w:tcW w:w="993" w:type="dxa"/>
          </w:tcPr>
          <w:p w14:paraId="5CC049A7" w14:textId="77777777" w:rsidR="00783282" w:rsidRPr="00E46A0B" w:rsidRDefault="00783282" w:rsidP="00783282">
            <w:pPr>
              <w:spacing w:after="200" w:line="276" w:lineRule="auto"/>
              <w:jc w:val="center"/>
              <w:rPr>
                <w:rFonts w:cstheme="minorHAnsi"/>
              </w:rPr>
            </w:pPr>
          </w:p>
        </w:tc>
      </w:tr>
      <w:tr w:rsidR="00783282" w:rsidRPr="00E46A0B" w14:paraId="3E1F9D1C" w14:textId="77777777" w:rsidTr="00A12C10">
        <w:trPr>
          <w:trHeight w:val="287"/>
        </w:trPr>
        <w:tc>
          <w:tcPr>
            <w:tcW w:w="1843" w:type="dxa"/>
            <w:tcBorders>
              <w:top w:val="single" w:sz="4" w:space="0" w:color="auto"/>
              <w:left w:val="single" w:sz="4" w:space="0" w:color="auto"/>
              <w:bottom w:val="single" w:sz="4" w:space="0" w:color="auto"/>
              <w:right w:val="single" w:sz="4" w:space="0" w:color="auto"/>
            </w:tcBorders>
            <w:vAlign w:val="center"/>
          </w:tcPr>
          <w:p w14:paraId="5BD94587" w14:textId="470A2C03" w:rsidR="00783282" w:rsidRPr="00BC121F" w:rsidRDefault="00783282" w:rsidP="00783282">
            <w:pPr>
              <w:spacing w:after="200" w:line="276" w:lineRule="auto"/>
              <w:jc w:val="center"/>
              <w:rPr>
                <w:rFonts w:cstheme="minorHAnsi"/>
                <w:b/>
                <w:bCs/>
              </w:rPr>
            </w:pPr>
            <w:r w:rsidRPr="00681941">
              <w:rPr>
                <w:rFonts w:cstheme="minorHAnsi"/>
                <w:b/>
                <w:bCs/>
              </w:rPr>
              <w:t>Zabawka typu</w:t>
            </w:r>
            <w:r>
              <w:t xml:space="preserve"> </w:t>
            </w:r>
            <w:r w:rsidRPr="00681941">
              <w:rPr>
                <w:rFonts w:cstheme="minorHAnsi"/>
                <w:b/>
                <w:bCs/>
              </w:rPr>
              <w:t>Ładowarka żółto-czarna</w:t>
            </w:r>
          </w:p>
        </w:tc>
        <w:tc>
          <w:tcPr>
            <w:tcW w:w="5106" w:type="dxa"/>
            <w:tcBorders>
              <w:top w:val="single" w:sz="4" w:space="0" w:color="auto"/>
              <w:bottom w:val="single" w:sz="4" w:space="0" w:color="auto"/>
            </w:tcBorders>
          </w:tcPr>
          <w:p w14:paraId="394D3B63" w14:textId="7BBFF33B" w:rsidR="00783282" w:rsidRPr="00BC121F" w:rsidRDefault="00783282" w:rsidP="00783282">
            <w:pPr>
              <w:spacing w:line="276" w:lineRule="auto"/>
              <w:jc w:val="both"/>
              <w:rPr>
                <w:rFonts w:cstheme="minorHAnsi"/>
              </w:rPr>
            </w:pPr>
            <w:r w:rsidRPr="00681941">
              <w:rPr>
                <w:rFonts w:cstheme="minorHAnsi"/>
              </w:rPr>
              <w:t>Pojazd budowlan</w:t>
            </w:r>
            <w:r>
              <w:rPr>
                <w:rFonts w:cstheme="minorHAnsi"/>
              </w:rPr>
              <w:t>y</w:t>
            </w:r>
            <w:r w:rsidRPr="00681941">
              <w:rPr>
                <w:rFonts w:cstheme="minorHAnsi"/>
              </w:rPr>
              <w:t xml:space="preserve"> wykonan</w:t>
            </w:r>
            <w:r>
              <w:rPr>
                <w:rFonts w:cstheme="minorHAnsi"/>
              </w:rPr>
              <w:t>y</w:t>
            </w:r>
            <w:r w:rsidRPr="00681941">
              <w:rPr>
                <w:rFonts w:cstheme="minorHAnsi"/>
              </w:rPr>
              <w:t xml:space="preserve"> z wysokiej jakości miękkiego plastiku, wytrzymałe, a kółka wykonane z białego tworzywa są ciche i nie rysują powierzchni. Można je myć w zmywarce</w:t>
            </w:r>
            <w:r>
              <w:rPr>
                <w:rFonts w:cstheme="minorHAnsi"/>
              </w:rPr>
              <w:t xml:space="preserve">, </w:t>
            </w:r>
            <w:r w:rsidRPr="00681941">
              <w:rPr>
                <w:rFonts w:cstheme="minorHAnsi"/>
              </w:rPr>
              <w:t>dł. 28 cm+/-5%,  od 12 miesięcy</w:t>
            </w:r>
          </w:p>
        </w:tc>
        <w:tc>
          <w:tcPr>
            <w:tcW w:w="993" w:type="dxa"/>
          </w:tcPr>
          <w:p w14:paraId="62EC1BA8" w14:textId="3E0884AC" w:rsidR="00783282" w:rsidRDefault="00783282" w:rsidP="00783282">
            <w:pPr>
              <w:spacing w:after="200" w:line="276" w:lineRule="auto"/>
              <w:jc w:val="center"/>
              <w:rPr>
                <w:rFonts w:cstheme="minorHAnsi"/>
              </w:rPr>
            </w:pPr>
            <w:r>
              <w:rPr>
                <w:rFonts w:cstheme="minorHAnsi"/>
              </w:rPr>
              <w:t>Szt.</w:t>
            </w:r>
          </w:p>
        </w:tc>
        <w:tc>
          <w:tcPr>
            <w:tcW w:w="709" w:type="dxa"/>
          </w:tcPr>
          <w:p w14:paraId="16EDDBF1" w14:textId="67D69B84" w:rsidR="00783282" w:rsidRDefault="00783282" w:rsidP="00783282">
            <w:pPr>
              <w:spacing w:after="200" w:line="276" w:lineRule="auto"/>
              <w:jc w:val="center"/>
              <w:rPr>
                <w:rFonts w:cstheme="minorHAnsi"/>
              </w:rPr>
            </w:pPr>
            <w:r>
              <w:rPr>
                <w:rFonts w:cstheme="minorHAnsi"/>
              </w:rPr>
              <w:t>1</w:t>
            </w:r>
          </w:p>
        </w:tc>
        <w:tc>
          <w:tcPr>
            <w:tcW w:w="993" w:type="dxa"/>
          </w:tcPr>
          <w:p w14:paraId="3E1B7335" w14:textId="77777777" w:rsidR="00783282" w:rsidRPr="00E46A0B" w:rsidRDefault="00783282" w:rsidP="00783282">
            <w:pPr>
              <w:spacing w:after="200" w:line="276" w:lineRule="auto"/>
              <w:jc w:val="center"/>
              <w:rPr>
                <w:rFonts w:cstheme="minorHAnsi"/>
              </w:rPr>
            </w:pPr>
          </w:p>
        </w:tc>
      </w:tr>
      <w:tr w:rsidR="00783282" w:rsidRPr="00E46A0B" w14:paraId="05A09270" w14:textId="77777777" w:rsidTr="00A12C10">
        <w:trPr>
          <w:trHeight w:val="287"/>
        </w:trPr>
        <w:tc>
          <w:tcPr>
            <w:tcW w:w="8651" w:type="dxa"/>
            <w:gridSpan w:val="4"/>
            <w:tcBorders>
              <w:top w:val="single" w:sz="4" w:space="0" w:color="auto"/>
              <w:left w:val="single" w:sz="4" w:space="0" w:color="auto"/>
              <w:bottom w:val="single" w:sz="4" w:space="0" w:color="auto"/>
            </w:tcBorders>
            <w:vAlign w:val="center"/>
          </w:tcPr>
          <w:p w14:paraId="4A4C559F" w14:textId="77777777" w:rsidR="00783282" w:rsidRPr="00E46A0B" w:rsidRDefault="00783282" w:rsidP="00783282">
            <w:pPr>
              <w:spacing w:after="200" w:line="276" w:lineRule="auto"/>
              <w:jc w:val="right"/>
              <w:rPr>
                <w:rFonts w:cstheme="minorHAnsi"/>
                <w:b/>
                <w:bCs/>
              </w:rPr>
            </w:pPr>
            <w:r w:rsidRPr="00E46A0B">
              <w:rPr>
                <w:rFonts w:cstheme="minorHAnsi"/>
                <w:b/>
                <w:bCs/>
              </w:rPr>
              <w:t>RAZEM</w:t>
            </w:r>
          </w:p>
        </w:tc>
        <w:tc>
          <w:tcPr>
            <w:tcW w:w="993" w:type="dxa"/>
          </w:tcPr>
          <w:p w14:paraId="6D7D93EB" w14:textId="77777777" w:rsidR="00783282" w:rsidRPr="00E46A0B" w:rsidRDefault="00783282" w:rsidP="00783282">
            <w:pPr>
              <w:spacing w:after="200" w:line="276" w:lineRule="auto"/>
              <w:jc w:val="center"/>
              <w:rPr>
                <w:rFonts w:cstheme="minorHAnsi"/>
              </w:rPr>
            </w:pPr>
          </w:p>
        </w:tc>
      </w:tr>
    </w:tbl>
    <w:p w14:paraId="7E4AB330" w14:textId="5DD98C85" w:rsidR="004C5479" w:rsidRDefault="004C5479" w:rsidP="004C5479">
      <w:pPr>
        <w:jc w:val="both"/>
        <w:rPr>
          <w:b/>
          <w:bCs/>
          <w:sz w:val="24"/>
          <w:szCs w:val="24"/>
        </w:rPr>
      </w:pPr>
    </w:p>
    <w:p w14:paraId="6E430290" w14:textId="77777777" w:rsidR="00783282" w:rsidRDefault="00783282" w:rsidP="004C5479">
      <w:pPr>
        <w:jc w:val="both"/>
        <w:rPr>
          <w:b/>
          <w:bCs/>
          <w:sz w:val="24"/>
          <w:szCs w:val="24"/>
        </w:rPr>
      </w:pPr>
    </w:p>
    <w:p w14:paraId="1EF05009" w14:textId="77777777" w:rsidR="00783282" w:rsidRDefault="00783282" w:rsidP="004C5479">
      <w:pPr>
        <w:jc w:val="both"/>
        <w:rPr>
          <w:b/>
          <w:bCs/>
          <w:sz w:val="24"/>
          <w:szCs w:val="24"/>
        </w:rPr>
      </w:pPr>
    </w:p>
    <w:p w14:paraId="48D7BDD6" w14:textId="77777777" w:rsidR="00D75BEE" w:rsidRDefault="00D75BEE" w:rsidP="004C5479">
      <w:pPr>
        <w:jc w:val="both"/>
        <w:rPr>
          <w:b/>
          <w:bCs/>
          <w:sz w:val="24"/>
          <w:szCs w:val="24"/>
        </w:rPr>
      </w:pPr>
    </w:p>
    <w:p w14:paraId="1E8DFD76" w14:textId="77777777" w:rsidR="00D75BEE" w:rsidRDefault="00D75BEE" w:rsidP="004C5479">
      <w:pPr>
        <w:jc w:val="both"/>
        <w:rPr>
          <w:b/>
          <w:bCs/>
          <w:sz w:val="24"/>
          <w:szCs w:val="24"/>
        </w:rPr>
      </w:pPr>
    </w:p>
    <w:p w14:paraId="6AEFFB60" w14:textId="77777777" w:rsidR="00783282" w:rsidRDefault="00783282" w:rsidP="004C5479">
      <w:pPr>
        <w:jc w:val="both"/>
        <w:rPr>
          <w:b/>
          <w:bCs/>
          <w:sz w:val="24"/>
          <w:szCs w:val="24"/>
        </w:rPr>
      </w:pPr>
    </w:p>
    <w:p w14:paraId="36A6AAAD" w14:textId="219EEFD9" w:rsidR="009D67DA" w:rsidRDefault="009D67DA" w:rsidP="004C5479">
      <w:pPr>
        <w:jc w:val="both"/>
        <w:rPr>
          <w:b/>
          <w:bCs/>
          <w:sz w:val="24"/>
          <w:szCs w:val="24"/>
        </w:rPr>
      </w:pPr>
      <w:r>
        <w:rPr>
          <w:b/>
          <w:bCs/>
          <w:sz w:val="24"/>
          <w:szCs w:val="24"/>
        </w:rPr>
        <w:t>Tabela nr 2</w:t>
      </w:r>
    </w:p>
    <w:tbl>
      <w:tblPr>
        <w:tblStyle w:val="Tabela-Siatka"/>
        <w:tblW w:w="9639" w:type="dxa"/>
        <w:tblInd w:w="-5" w:type="dxa"/>
        <w:tblLook w:val="04A0" w:firstRow="1" w:lastRow="0" w:firstColumn="1" w:lastColumn="0" w:noHBand="0" w:noVBand="1"/>
      </w:tblPr>
      <w:tblGrid>
        <w:gridCol w:w="709"/>
        <w:gridCol w:w="4678"/>
        <w:gridCol w:w="2126"/>
        <w:gridCol w:w="2126"/>
      </w:tblGrid>
      <w:tr w:rsidR="009D67DA" w14:paraId="2A7CB195" w14:textId="77777777" w:rsidTr="009D67DA">
        <w:tc>
          <w:tcPr>
            <w:tcW w:w="709" w:type="dxa"/>
          </w:tcPr>
          <w:p w14:paraId="027BEA49" w14:textId="1743023E" w:rsidR="009D67DA" w:rsidRDefault="009D67DA" w:rsidP="009D67DA">
            <w:pPr>
              <w:ind w:left="-540" w:firstLine="567"/>
              <w:jc w:val="both"/>
              <w:rPr>
                <w:b/>
                <w:bCs/>
                <w:sz w:val="24"/>
                <w:szCs w:val="24"/>
              </w:rPr>
            </w:pPr>
            <w:r>
              <w:rPr>
                <w:b/>
                <w:bCs/>
                <w:sz w:val="24"/>
                <w:szCs w:val="24"/>
              </w:rPr>
              <w:t>Lp.</w:t>
            </w:r>
          </w:p>
        </w:tc>
        <w:tc>
          <w:tcPr>
            <w:tcW w:w="4678" w:type="dxa"/>
          </w:tcPr>
          <w:p w14:paraId="4BA8A688" w14:textId="5139F320" w:rsidR="009D67DA" w:rsidRDefault="009D67DA" w:rsidP="009D67DA">
            <w:pPr>
              <w:ind w:right="464"/>
              <w:jc w:val="both"/>
              <w:rPr>
                <w:b/>
                <w:bCs/>
                <w:sz w:val="24"/>
                <w:szCs w:val="24"/>
              </w:rPr>
            </w:pPr>
            <w:r w:rsidRPr="009D67DA">
              <w:rPr>
                <w:b/>
                <w:bCs/>
                <w:sz w:val="24"/>
                <w:szCs w:val="24"/>
              </w:rPr>
              <w:t>Pomieszczenie lub</w:t>
            </w:r>
            <w:r>
              <w:rPr>
                <w:b/>
                <w:bCs/>
                <w:sz w:val="24"/>
                <w:szCs w:val="24"/>
              </w:rPr>
              <w:t xml:space="preserve"> </w:t>
            </w:r>
            <w:r w:rsidRPr="009D67DA">
              <w:rPr>
                <w:b/>
                <w:bCs/>
                <w:sz w:val="24"/>
                <w:szCs w:val="24"/>
              </w:rPr>
              <w:t>zakres</w:t>
            </w:r>
          </w:p>
        </w:tc>
        <w:tc>
          <w:tcPr>
            <w:tcW w:w="2126" w:type="dxa"/>
          </w:tcPr>
          <w:p w14:paraId="66D7B14F" w14:textId="19DCEE24" w:rsidR="009D67DA" w:rsidRDefault="009D67DA" w:rsidP="004C5479">
            <w:pPr>
              <w:jc w:val="both"/>
              <w:rPr>
                <w:b/>
                <w:bCs/>
                <w:sz w:val="24"/>
                <w:szCs w:val="24"/>
              </w:rPr>
            </w:pPr>
            <w:r>
              <w:rPr>
                <w:b/>
                <w:bCs/>
                <w:sz w:val="24"/>
                <w:szCs w:val="24"/>
              </w:rPr>
              <w:t xml:space="preserve"> Cena netto</w:t>
            </w:r>
          </w:p>
        </w:tc>
        <w:tc>
          <w:tcPr>
            <w:tcW w:w="2126" w:type="dxa"/>
          </w:tcPr>
          <w:p w14:paraId="7BBA05C8" w14:textId="494F736C" w:rsidR="009D67DA" w:rsidRDefault="009D67DA" w:rsidP="004C5479">
            <w:pPr>
              <w:jc w:val="both"/>
              <w:rPr>
                <w:b/>
                <w:bCs/>
                <w:sz w:val="24"/>
                <w:szCs w:val="24"/>
              </w:rPr>
            </w:pPr>
            <w:r>
              <w:rPr>
                <w:b/>
                <w:bCs/>
                <w:sz w:val="24"/>
                <w:szCs w:val="24"/>
              </w:rPr>
              <w:t>Cena brutto</w:t>
            </w:r>
          </w:p>
        </w:tc>
      </w:tr>
      <w:tr w:rsidR="009D67DA" w14:paraId="6EA85BF4" w14:textId="77777777" w:rsidTr="009D67DA">
        <w:tc>
          <w:tcPr>
            <w:tcW w:w="709" w:type="dxa"/>
          </w:tcPr>
          <w:p w14:paraId="0CB57893" w14:textId="00B9C57E" w:rsidR="009D67DA" w:rsidRDefault="009D67DA" w:rsidP="004C5479">
            <w:pPr>
              <w:jc w:val="both"/>
              <w:rPr>
                <w:b/>
                <w:bCs/>
                <w:sz w:val="24"/>
                <w:szCs w:val="24"/>
              </w:rPr>
            </w:pPr>
            <w:r>
              <w:rPr>
                <w:b/>
                <w:bCs/>
                <w:sz w:val="24"/>
                <w:szCs w:val="24"/>
              </w:rPr>
              <w:t>1</w:t>
            </w:r>
          </w:p>
        </w:tc>
        <w:tc>
          <w:tcPr>
            <w:tcW w:w="4678" w:type="dxa"/>
          </w:tcPr>
          <w:p w14:paraId="2861AD61" w14:textId="4FB18F2F" w:rsidR="009D67DA" w:rsidRDefault="009D67DA" w:rsidP="009D67DA">
            <w:pPr>
              <w:ind w:right="1506"/>
              <w:jc w:val="both"/>
              <w:rPr>
                <w:b/>
                <w:bCs/>
                <w:sz w:val="24"/>
                <w:szCs w:val="24"/>
              </w:rPr>
            </w:pPr>
            <w:r w:rsidRPr="009D67DA">
              <w:rPr>
                <w:b/>
                <w:bCs/>
                <w:sz w:val="24"/>
                <w:szCs w:val="24"/>
              </w:rPr>
              <w:t>Gabinet dyrektora</w:t>
            </w:r>
          </w:p>
        </w:tc>
        <w:tc>
          <w:tcPr>
            <w:tcW w:w="2126" w:type="dxa"/>
          </w:tcPr>
          <w:p w14:paraId="28DF51E8" w14:textId="200985E0" w:rsidR="009D67DA" w:rsidRDefault="009D67DA" w:rsidP="004C5479">
            <w:pPr>
              <w:jc w:val="both"/>
              <w:rPr>
                <w:b/>
                <w:bCs/>
                <w:sz w:val="24"/>
                <w:szCs w:val="24"/>
              </w:rPr>
            </w:pPr>
          </w:p>
        </w:tc>
        <w:tc>
          <w:tcPr>
            <w:tcW w:w="2126" w:type="dxa"/>
          </w:tcPr>
          <w:p w14:paraId="1A55F518" w14:textId="77777777" w:rsidR="009D67DA" w:rsidRDefault="009D67DA" w:rsidP="004C5479">
            <w:pPr>
              <w:jc w:val="both"/>
              <w:rPr>
                <w:b/>
                <w:bCs/>
                <w:sz w:val="24"/>
                <w:szCs w:val="24"/>
              </w:rPr>
            </w:pPr>
          </w:p>
        </w:tc>
      </w:tr>
      <w:tr w:rsidR="009D67DA" w14:paraId="2616981A" w14:textId="77777777" w:rsidTr="009D67DA">
        <w:tc>
          <w:tcPr>
            <w:tcW w:w="709" w:type="dxa"/>
          </w:tcPr>
          <w:p w14:paraId="4BDC8F5C" w14:textId="71DA1264" w:rsidR="009D67DA" w:rsidRDefault="009D67DA" w:rsidP="004C5479">
            <w:pPr>
              <w:jc w:val="both"/>
              <w:rPr>
                <w:b/>
                <w:bCs/>
                <w:sz w:val="24"/>
                <w:szCs w:val="24"/>
              </w:rPr>
            </w:pPr>
            <w:r>
              <w:rPr>
                <w:b/>
                <w:bCs/>
                <w:sz w:val="24"/>
                <w:szCs w:val="24"/>
              </w:rPr>
              <w:t>2</w:t>
            </w:r>
          </w:p>
        </w:tc>
        <w:tc>
          <w:tcPr>
            <w:tcW w:w="4678" w:type="dxa"/>
          </w:tcPr>
          <w:p w14:paraId="681908B4" w14:textId="1155E963" w:rsidR="009D67DA" w:rsidRDefault="009D67DA" w:rsidP="009D67DA">
            <w:pPr>
              <w:ind w:right="1506"/>
              <w:jc w:val="both"/>
              <w:rPr>
                <w:b/>
                <w:bCs/>
                <w:sz w:val="24"/>
                <w:szCs w:val="24"/>
              </w:rPr>
            </w:pPr>
            <w:r w:rsidRPr="009D67DA">
              <w:rPr>
                <w:b/>
                <w:bCs/>
                <w:sz w:val="24"/>
                <w:szCs w:val="24"/>
              </w:rPr>
              <w:t>Kuchnia zabudowa</w:t>
            </w:r>
          </w:p>
        </w:tc>
        <w:tc>
          <w:tcPr>
            <w:tcW w:w="2126" w:type="dxa"/>
          </w:tcPr>
          <w:p w14:paraId="67748FAA" w14:textId="46453542" w:rsidR="009D67DA" w:rsidRDefault="009D67DA" w:rsidP="004C5479">
            <w:pPr>
              <w:jc w:val="both"/>
              <w:rPr>
                <w:b/>
                <w:bCs/>
                <w:sz w:val="24"/>
                <w:szCs w:val="24"/>
              </w:rPr>
            </w:pPr>
          </w:p>
        </w:tc>
        <w:tc>
          <w:tcPr>
            <w:tcW w:w="2126" w:type="dxa"/>
          </w:tcPr>
          <w:p w14:paraId="7DB86564" w14:textId="77777777" w:rsidR="009D67DA" w:rsidRDefault="009D67DA" w:rsidP="004C5479">
            <w:pPr>
              <w:jc w:val="both"/>
              <w:rPr>
                <w:b/>
                <w:bCs/>
                <w:sz w:val="24"/>
                <w:szCs w:val="24"/>
              </w:rPr>
            </w:pPr>
          </w:p>
        </w:tc>
      </w:tr>
      <w:tr w:rsidR="009D67DA" w14:paraId="29456767" w14:textId="77777777" w:rsidTr="009D67DA">
        <w:tc>
          <w:tcPr>
            <w:tcW w:w="709" w:type="dxa"/>
          </w:tcPr>
          <w:p w14:paraId="4BD5F124" w14:textId="56007931" w:rsidR="009D67DA" w:rsidRDefault="009D67DA" w:rsidP="004C5479">
            <w:pPr>
              <w:jc w:val="both"/>
              <w:rPr>
                <w:b/>
                <w:bCs/>
                <w:sz w:val="24"/>
                <w:szCs w:val="24"/>
              </w:rPr>
            </w:pPr>
            <w:r>
              <w:rPr>
                <w:b/>
                <w:bCs/>
                <w:sz w:val="24"/>
                <w:szCs w:val="24"/>
              </w:rPr>
              <w:t>3</w:t>
            </w:r>
          </w:p>
        </w:tc>
        <w:tc>
          <w:tcPr>
            <w:tcW w:w="4678" w:type="dxa"/>
          </w:tcPr>
          <w:p w14:paraId="14D2858B" w14:textId="7D433ED6" w:rsidR="009D67DA" w:rsidRDefault="009D67DA" w:rsidP="009D67DA">
            <w:pPr>
              <w:ind w:right="1506"/>
              <w:jc w:val="both"/>
              <w:rPr>
                <w:b/>
                <w:bCs/>
                <w:sz w:val="24"/>
                <w:szCs w:val="24"/>
              </w:rPr>
            </w:pPr>
            <w:r w:rsidRPr="009D67DA">
              <w:rPr>
                <w:b/>
                <w:bCs/>
                <w:sz w:val="24"/>
                <w:szCs w:val="24"/>
              </w:rPr>
              <w:t>Kuchnia wyposażenie</w:t>
            </w:r>
          </w:p>
        </w:tc>
        <w:tc>
          <w:tcPr>
            <w:tcW w:w="2126" w:type="dxa"/>
          </w:tcPr>
          <w:p w14:paraId="6990C7CB" w14:textId="236FD887" w:rsidR="009D67DA" w:rsidRDefault="009D67DA" w:rsidP="004C5479">
            <w:pPr>
              <w:jc w:val="both"/>
              <w:rPr>
                <w:b/>
                <w:bCs/>
                <w:sz w:val="24"/>
                <w:szCs w:val="24"/>
              </w:rPr>
            </w:pPr>
          </w:p>
        </w:tc>
        <w:tc>
          <w:tcPr>
            <w:tcW w:w="2126" w:type="dxa"/>
          </w:tcPr>
          <w:p w14:paraId="724DAF27" w14:textId="77777777" w:rsidR="009D67DA" w:rsidRDefault="009D67DA" w:rsidP="004C5479">
            <w:pPr>
              <w:jc w:val="both"/>
              <w:rPr>
                <w:b/>
                <w:bCs/>
                <w:sz w:val="24"/>
                <w:szCs w:val="24"/>
              </w:rPr>
            </w:pPr>
          </w:p>
        </w:tc>
      </w:tr>
      <w:tr w:rsidR="009D67DA" w14:paraId="6AE03A1A" w14:textId="77777777" w:rsidTr="009D67DA">
        <w:tc>
          <w:tcPr>
            <w:tcW w:w="709" w:type="dxa"/>
          </w:tcPr>
          <w:p w14:paraId="669C9430" w14:textId="6B3643B6" w:rsidR="009D67DA" w:rsidRDefault="009D67DA" w:rsidP="004C5479">
            <w:pPr>
              <w:jc w:val="both"/>
              <w:rPr>
                <w:b/>
                <w:bCs/>
                <w:sz w:val="24"/>
                <w:szCs w:val="24"/>
              </w:rPr>
            </w:pPr>
            <w:r>
              <w:rPr>
                <w:b/>
                <w:bCs/>
                <w:sz w:val="24"/>
                <w:szCs w:val="24"/>
              </w:rPr>
              <w:t>4</w:t>
            </w:r>
          </w:p>
        </w:tc>
        <w:tc>
          <w:tcPr>
            <w:tcW w:w="4678" w:type="dxa"/>
          </w:tcPr>
          <w:p w14:paraId="70D17B08" w14:textId="1DD71390" w:rsidR="009D67DA" w:rsidRDefault="009D67DA" w:rsidP="009D67DA">
            <w:pPr>
              <w:ind w:right="1506"/>
              <w:jc w:val="both"/>
              <w:rPr>
                <w:b/>
                <w:bCs/>
                <w:sz w:val="24"/>
                <w:szCs w:val="24"/>
              </w:rPr>
            </w:pPr>
            <w:r w:rsidRPr="009D67DA">
              <w:rPr>
                <w:b/>
                <w:bCs/>
                <w:sz w:val="24"/>
                <w:szCs w:val="24"/>
              </w:rPr>
              <w:t>Łazienka ogólnodostępna</w:t>
            </w:r>
          </w:p>
        </w:tc>
        <w:tc>
          <w:tcPr>
            <w:tcW w:w="2126" w:type="dxa"/>
          </w:tcPr>
          <w:p w14:paraId="1FEDD101" w14:textId="6B59D872" w:rsidR="009D67DA" w:rsidRDefault="009D67DA" w:rsidP="004C5479">
            <w:pPr>
              <w:jc w:val="both"/>
              <w:rPr>
                <w:b/>
                <w:bCs/>
                <w:sz w:val="24"/>
                <w:szCs w:val="24"/>
              </w:rPr>
            </w:pPr>
          </w:p>
        </w:tc>
        <w:tc>
          <w:tcPr>
            <w:tcW w:w="2126" w:type="dxa"/>
          </w:tcPr>
          <w:p w14:paraId="0177C57F" w14:textId="77777777" w:rsidR="009D67DA" w:rsidRDefault="009D67DA" w:rsidP="004C5479">
            <w:pPr>
              <w:jc w:val="both"/>
              <w:rPr>
                <w:b/>
                <w:bCs/>
                <w:sz w:val="24"/>
                <w:szCs w:val="24"/>
              </w:rPr>
            </w:pPr>
          </w:p>
        </w:tc>
      </w:tr>
      <w:tr w:rsidR="009D67DA" w14:paraId="549D9CE2" w14:textId="77777777" w:rsidTr="009D67DA">
        <w:tc>
          <w:tcPr>
            <w:tcW w:w="709" w:type="dxa"/>
          </w:tcPr>
          <w:p w14:paraId="1B3119CA" w14:textId="1BD08113" w:rsidR="009D67DA" w:rsidRDefault="009D67DA" w:rsidP="004C5479">
            <w:pPr>
              <w:jc w:val="both"/>
              <w:rPr>
                <w:b/>
                <w:bCs/>
                <w:sz w:val="24"/>
                <w:szCs w:val="24"/>
              </w:rPr>
            </w:pPr>
            <w:r>
              <w:rPr>
                <w:b/>
                <w:bCs/>
                <w:sz w:val="24"/>
                <w:szCs w:val="24"/>
              </w:rPr>
              <w:t>5</w:t>
            </w:r>
          </w:p>
        </w:tc>
        <w:tc>
          <w:tcPr>
            <w:tcW w:w="4678" w:type="dxa"/>
          </w:tcPr>
          <w:p w14:paraId="0A98AEFE" w14:textId="72C9EC2E" w:rsidR="009D67DA" w:rsidRDefault="009D67DA" w:rsidP="009D67DA">
            <w:pPr>
              <w:ind w:right="1506"/>
              <w:jc w:val="both"/>
              <w:rPr>
                <w:b/>
                <w:bCs/>
                <w:sz w:val="24"/>
                <w:szCs w:val="24"/>
              </w:rPr>
            </w:pPr>
            <w:r w:rsidRPr="009D67DA">
              <w:rPr>
                <w:b/>
                <w:bCs/>
                <w:sz w:val="24"/>
                <w:szCs w:val="24"/>
              </w:rPr>
              <w:t>łazienka</w:t>
            </w:r>
          </w:p>
        </w:tc>
        <w:tc>
          <w:tcPr>
            <w:tcW w:w="2126" w:type="dxa"/>
          </w:tcPr>
          <w:p w14:paraId="45B71E1E" w14:textId="2F69D838" w:rsidR="009D67DA" w:rsidRDefault="009D67DA" w:rsidP="004C5479">
            <w:pPr>
              <w:jc w:val="both"/>
              <w:rPr>
                <w:b/>
                <w:bCs/>
                <w:sz w:val="24"/>
                <w:szCs w:val="24"/>
              </w:rPr>
            </w:pPr>
          </w:p>
        </w:tc>
        <w:tc>
          <w:tcPr>
            <w:tcW w:w="2126" w:type="dxa"/>
          </w:tcPr>
          <w:p w14:paraId="1D0B4688" w14:textId="77777777" w:rsidR="009D67DA" w:rsidRDefault="009D67DA" w:rsidP="004C5479">
            <w:pPr>
              <w:jc w:val="both"/>
              <w:rPr>
                <w:b/>
                <w:bCs/>
                <w:sz w:val="24"/>
                <w:szCs w:val="24"/>
              </w:rPr>
            </w:pPr>
          </w:p>
        </w:tc>
      </w:tr>
      <w:tr w:rsidR="009D67DA" w14:paraId="35010075" w14:textId="77777777" w:rsidTr="009D67DA">
        <w:tc>
          <w:tcPr>
            <w:tcW w:w="709" w:type="dxa"/>
          </w:tcPr>
          <w:p w14:paraId="78600AB6" w14:textId="28F4755E" w:rsidR="009D67DA" w:rsidRDefault="009D67DA" w:rsidP="004C5479">
            <w:pPr>
              <w:jc w:val="both"/>
              <w:rPr>
                <w:b/>
                <w:bCs/>
                <w:sz w:val="24"/>
                <w:szCs w:val="24"/>
              </w:rPr>
            </w:pPr>
            <w:r>
              <w:rPr>
                <w:b/>
                <w:bCs/>
                <w:sz w:val="24"/>
                <w:szCs w:val="24"/>
              </w:rPr>
              <w:t>6</w:t>
            </w:r>
          </w:p>
        </w:tc>
        <w:tc>
          <w:tcPr>
            <w:tcW w:w="4678" w:type="dxa"/>
          </w:tcPr>
          <w:p w14:paraId="63E59545" w14:textId="0203C3F4" w:rsidR="009D67DA" w:rsidRDefault="009D67DA" w:rsidP="009D67DA">
            <w:pPr>
              <w:ind w:right="1506"/>
              <w:jc w:val="both"/>
              <w:rPr>
                <w:b/>
                <w:bCs/>
                <w:sz w:val="24"/>
                <w:szCs w:val="24"/>
              </w:rPr>
            </w:pPr>
            <w:r w:rsidRPr="009D67DA">
              <w:rPr>
                <w:b/>
                <w:bCs/>
                <w:sz w:val="24"/>
                <w:szCs w:val="24"/>
              </w:rPr>
              <w:t>Pomieszczenie socjalne</w:t>
            </w:r>
          </w:p>
        </w:tc>
        <w:tc>
          <w:tcPr>
            <w:tcW w:w="2126" w:type="dxa"/>
          </w:tcPr>
          <w:p w14:paraId="1787DDE8" w14:textId="1E7E072A" w:rsidR="009D67DA" w:rsidRDefault="009D67DA" w:rsidP="004C5479">
            <w:pPr>
              <w:jc w:val="both"/>
              <w:rPr>
                <w:b/>
                <w:bCs/>
                <w:sz w:val="24"/>
                <w:szCs w:val="24"/>
              </w:rPr>
            </w:pPr>
          </w:p>
        </w:tc>
        <w:tc>
          <w:tcPr>
            <w:tcW w:w="2126" w:type="dxa"/>
          </w:tcPr>
          <w:p w14:paraId="5258D570" w14:textId="77777777" w:rsidR="009D67DA" w:rsidRDefault="009D67DA" w:rsidP="004C5479">
            <w:pPr>
              <w:jc w:val="both"/>
              <w:rPr>
                <w:b/>
                <w:bCs/>
                <w:sz w:val="24"/>
                <w:szCs w:val="24"/>
              </w:rPr>
            </w:pPr>
          </w:p>
        </w:tc>
      </w:tr>
      <w:tr w:rsidR="009D67DA" w14:paraId="47DF8D0F" w14:textId="77777777" w:rsidTr="009D67DA">
        <w:tc>
          <w:tcPr>
            <w:tcW w:w="709" w:type="dxa"/>
          </w:tcPr>
          <w:p w14:paraId="6694DD46" w14:textId="45476B38" w:rsidR="009D67DA" w:rsidRDefault="009D67DA" w:rsidP="004C5479">
            <w:pPr>
              <w:jc w:val="both"/>
              <w:rPr>
                <w:b/>
                <w:bCs/>
                <w:sz w:val="24"/>
                <w:szCs w:val="24"/>
              </w:rPr>
            </w:pPr>
            <w:r>
              <w:rPr>
                <w:b/>
                <w:bCs/>
                <w:sz w:val="24"/>
                <w:szCs w:val="24"/>
              </w:rPr>
              <w:t>7</w:t>
            </w:r>
          </w:p>
        </w:tc>
        <w:tc>
          <w:tcPr>
            <w:tcW w:w="4678" w:type="dxa"/>
          </w:tcPr>
          <w:p w14:paraId="015D30A6" w14:textId="5C4BBA3C" w:rsidR="009D67DA" w:rsidRDefault="009D67DA" w:rsidP="009D67DA">
            <w:pPr>
              <w:ind w:right="1506"/>
              <w:jc w:val="both"/>
              <w:rPr>
                <w:b/>
                <w:bCs/>
                <w:sz w:val="24"/>
                <w:szCs w:val="24"/>
              </w:rPr>
            </w:pPr>
            <w:r w:rsidRPr="009D67DA">
              <w:rPr>
                <w:b/>
                <w:bCs/>
                <w:sz w:val="24"/>
                <w:szCs w:val="24"/>
              </w:rPr>
              <w:t>Sala główna</w:t>
            </w:r>
          </w:p>
        </w:tc>
        <w:tc>
          <w:tcPr>
            <w:tcW w:w="2126" w:type="dxa"/>
          </w:tcPr>
          <w:p w14:paraId="77F9B9AB" w14:textId="799C6F0D" w:rsidR="009D67DA" w:rsidRDefault="009D67DA" w:rsidP="004C5479">
            <w:pPr>
              <w:jc w:val="both"/>
              <w:rPr>
                <w:b/>
                <w:bCs/>
                <w:sz w:val="24"/>
                <w:szCs w:val="24"/>
              </w:rPr>
            </w:pPr>
          </w:p>
        </w:tc>
        <w:tc>
          <w:tcPr>
            <w:tcW w:w="2126" w:type="dxa"/>
          </w:tcPr>
          <w:p w14:paraId="4254BCE6" w14:textId="77777777" w:rsidR="009D67DA" w:rsidRDefault="009D67DA" w:rsidP="004C5479">
            <w:pPr>
              <w:jc w:val="both"/>
              <w:rPr>
                <w:b/>
                <w:bCs/>
                <w:sz w:val="24"/>
                <w:szCs w:val="24"/>
              </w:rPr>
            </w:pPr>
          </w:p>
        </w:tc>
      </w:tr>
      <w:tr w:rsidR="009D67DA" w14:paraId="395DF076" w14:textId="77777777" w:rsidTr="009D67DA">
        <w:tc>
          <w:tcPr>
            <w:tcW w:w="709" w:type="dxa"/>
          </w:tcPr>
          <w:p w14:paraId="78A8E704" w14:textId="5FE9158A" w:rsidR="009D67DA" w:rsidRDefault="009D67DA" w:rsidP="004C5479">
            <w:pPr>
              <w:jc w:val="both"/>
              <w:rPr>
                <w:b/>
                <w:bCs/>
                <w:sz w:val="24"/>
                <w:szCs w:val="24"/>
              </w:rPr>
            </w:pPr>
            <w:r>
              <w:rPr>
                <w:b/>
                <w:bCs/>
                <w:sz w:val="24"/>
                <w:szCs w:val="24"/>
              </w:rPr>
              <w:t>8</w:t>
            </w:r>
          </w:p>
        </w:tc>
        <w:tc>
          <w:tcPr>
            <w:tcW w:w="4678" w:type="dxa"/>
          </w:tcPr>
          <w:p w14:paraId="3B68D3E1" w14:textId="600B0446" w:rsidR="009D67DA" w:rsidRDefault="009D67DA" w:rsidP="009D67DA">
            <w:pPr>
              <w:ind w:right="1506"/>
              <w:jc w:val="both"/>
              <w:rPr>
                <w:b/>
                <w:bCs/>
                <w:sz w:val="24"/>
                <w:szCs w:val="24"/>
              </w:rPr>
            </w:pPr>
            <w:r w:rsidRPr="009D67DA">
              <w:rPr>
                <w:b/>
                <w:bCs/>
                <w:sz w:val="24"/>
                <w:szCs w:val="24"/>
              </w:rPr>
              <w:t>sprzęt</w:t>
            </w:r>
          </w:p>
        </w:tc>
        <w:tc>
          <w:tcPr>
            <w:tcW w:w="2126" w:type="dxa"/>
          </w:tcPr>
          <w:p w14:paraId="02B37C91" w14:textId="6F200B92" w:rsidR="009D67DA" w:rsidRDefault="009D67DA" w:rsidP="004C5479">
            <w:pPr>
              <w:jc w:val="both"/>
              <w:rPr>
                <w:b/>
                <w:bCs/>
                <w:sz w:val="24"/>
                <w:szCs w:val="24"/>
              </w:rPr>
            </w:pPr>
          </w:p>
        </w:tc>
        <w:tc>
          <w:tcPr>
            <w:tcW w:w="2126" w:type="dxa"/>
          </w:tcPr>
          <w:p w14:paraId="3ABE80BF" w14:textId="77777777" w:rsidR="009D67DA" w:rsidRDefault="009D67DA" w:rsidP="004C5479">
            <w:pPr>
              <w:jc w:val="both"/>
              <w:rPr>
                <w:b/>
                <w:bCs/>
                <w:sz w:val="24"/>
                <w:szCs w:val="24"/>
              </w:rPr>
            </w:pPr>
          </w:p>
        </w:tc>
      </w:tr>
      <w:tr w:rsidR="009D67DA" w14:paraId="6A001967" w14:textId="77777777" w:rsidTr="009D67DA">
        <w:tc>
          <w:tcPr>
            <w:tcW w:w="709" w:type="dxa"/>
          </w:tcPr>
          <w:p w14:paraId="6EFAEFA3" w14:textId="0BEC32F1" w:rsidR="009D67DA" w:rsidRDefault="009D67DA" w:rsidP="004C5479">
            <w:pPr>
              <w:jc w:val="both"/>
              <w:rPr>
                <w:b/>
                <w:bCs/>
                <w:sz w:val="24"/>
                <w:szCs w:val="24"/>
              </w:rPr>
            </w:pPr>
            <w:r>
              <w:rPr>
                <w:b/>
                <w:bCs/>
                <w:sz w:val="24"/>
                <w:szCs w:val="24"/>
              </w:rPr>
              <w:lastRenderedPageBreak/>
              <w:t>9</w:t>
            </w:r>
          </w:p>
        </w:tc>
        <w:tc>
          <w:tcPr>
            <w:tcW w:w="4678" w:type="dxa"/>
          </w:tcPr>
          <w:p w14:paraId="5B54CFAD" w14:textId="48770F4E" w:rsidR="009D67DA" w:rsidRDefault="009D67DA" w:rsidP="009D67DA">
            <w:pPr>
              <w:ind w:right="1506"/>
              <w:jc w:val="both"/>
              <w:rPr>
                <w:b/>
                <w:bCs/>
                <w:sz w:val="24"/>
                <w:szCs w:val="24"/>
              </w:rPr>
            </w:pPr>
            <w:r w:rsidRPr="009D67DA">
              <w:rPr>
                <w:b/>
                <w:bCs/>
                <w:sz w:val="24"/>
                <w:szCs w:val="24"/>
              </w:rPr>
              <w:t>Meble szatnia</w:t>
            </w:r>
          </w:p>
        </w:tc>
        <w:tc>
          <w:tcPr>
            <w:tcW w:w="2126" w:type="dxa"/>
          </w:tcPr>
          <w:p w14:paraId="2BC83195" w14:textId="3F953D13" w:rsidR="009D67DA" w:rsidRDefault="009D67DA" w:rsidP="004C5479">
            <w:pPr>
              <w:jc w:val="both"/>
              <w:rPr>
                <w:b/>
                <w:bCs/>
                <w:sz w:val="24"/>
                <w:szCs w:val="24"/>
              </w:rPr>
            </w:pPr>
          </w:p>
        </w:tc>
        <w:tc>
          <w:tcPr>
            <w:tcW w:w="2126" w:type="dxa"/>
          </w:tcPr>
          <w:p w14:paraId="3A22F43A" w14:textId="77777777" w:rsidR="009D67DA" w:rsidRDefault="009D67DA" w:rsidP="004C5479">
            <w:pPr>
              <w:jc w:val="both"/>
              <w:rPr>
                <w:b/>
                <w:bCs/>
                <w:sz w:val="24"/>
                <w:szCs w:val="24"/>
              </w:rPr>
            </w:pPr>
          </w:p>
        </w:tc>
      </w:tr>
      <w:tr w:rsidR="009D67DA" w14:paraId="19D856CA" w14:textId="77777777" w:rsidTr="009D67DA">
        <w:tc>
          <w:tcPr>
            <w:tcW w:w="709" w:type="dxa"/>
          </w:tcPr>
          <w:p w14:paraId="3721F4A7" w14:textId="45DC90D6" w:rsidR="009D67DA" w:rsidRDefault="009D67DA" w:rsidP="004C5479">
            <w:pPr>
              <w:jc w:val="both"/>
              <w:rPr>
                <w:b/>
                <w:bCs/>
                <w:sz w:val="24"/>
                <w:szCs w:val="24"/>
              </w:rPr>
            </w:pPr>
            <w:r>
              <w:rPr>
                <w:b/>
                <w:bCs/>
                <w:sz w:val="24"/>
                <w:szCs w:val="24"/>
              </w:rPr>
              <w:t>10</w:t>
            </w:r>
          </w:p>
        </w:tc>
        <w:tc>
          <w:tcPr>
            <w:tcW w:w="4678" w:type="dxa"/>
          </w:tcPr>
          <w:p w14:paraId="0029C2A9" w14:textId="5235523D" w:rsidR="009D67DA" w:rsidRDefault="009D67DA" w:rsidP="009D67DA">
            <w:pPr>
              <w:ind w:right="1506"/>
              <w:jc w:val="both"/>
              <w:rPr>
                <w:b/>
                <w:bCs/>
                <w:sz w:val="24"/>
                <w:szCs w:val="24"/>
              </w:rPr>
            </w:pPr>
            <w:r w:rsidRPr="009D67DA">
              <w:rPr>
                <w:b/>
                <w:bCs/>
                <w:sz w:val="24"/>
                <w:szCs w:val="24"/>
              </w:rPr>
              <w:t>Zabawki 1</w:t>
            </w:r>
          </w:p>
        </w:tc>
        <w:tc>
          <w:tcPr>
            <w:tcW w:w="2126" w:type="dxa"/>
          </w:tcPr>
          <w:p w14:paraId="2CB37DC4" w14:textId="5FB00E84" w:rsidR="009D67DA" w:rsidRDefault="009D67DA" w:rsidP="004C5479">
            <w:pPr>
              <w:jc w:val="both"/>
              <w:rPr>
                <w:b/>
                <w:bCs/>
                <w:sz w:val="24"/>
                <w:szCs w:val="24"/>
              </w:rPr>
            </w:pPr>
          </w:p>
        </w:tc>
        <w:tc>
          <w:tcPr>
            <w:tcW w:w="2126" w:type="dxa"/>
          </w:tcPr>
          <w:p w14:paraId="7CEC8C89" w14:textId="77777777" w:rsidR="009D67DA" w:rsidRDefault="009D67DA" w:rsidP="004C5479">
            <w:pPr>
              <w:jc w:val="both"/>
              <w:rPr>
                <w:b/>
                <w:bCs/>
                <w:sz w:val="24"/>
                <w:szCs w:val="24"/>
              </w:rPr>
            </w:pPr>
          </w:p>
        </w:tc>
      </w:tr>
      <w:tr w:rsidR="009D67DA" w14:paraId="2DC54049" w14:textId="77777777" w:rsidTr="009D67DA">
        <w:tc>
          <w:tcPr>
            <w:tcW w:w="709" w:type="dxa"/>
          </w:tcPr>
          <w:p w14:paraId="5564FEB3" w14:textId="45D394CD" w:rsidR="009D67DA" w:rsidRDefault="009D67DA" w:rsidP="004C5479">
            <w:pPr>
              <w:jc w:val="both"/>
              <w:rPr>
                <w:b/>
                <w:bCs/>
                <w:sz w:val="24"/>
                <w:szCs w:val="24"/>
              </w:rPr>
            </w:pPr>
            <w:r>
              <w:rPr>
                <w:b/>
                <w:bCs/>
                <w:sz w:val="24"/>
                <w:szCs w:val="24"/>
              </w:rPr>
              <w:t>11</w:t>
            </w:r>
          </w:p>
        </w:tc>
        <w:tc>
          <w:tcPr>
            <w:tcW w:w="4678" w:type="dxa"/>
          </w:tcPr>
          <w:p w14:paraId="509DB468" w14:textId="363E3CC4" w:rsidR="009D67DA" w:rsidRDefault="009D67DA" w:rsidP="009D67DA">
            <w:pPr>
              <w:ind w:right="1506"/>
              <w:jc w:val="both"/>
              <w:rPr>
                <w:b/>
                <w:bCs/>
                <w:sz w:val="24"/>
                <w:szCs w:val="24"/>
              </w:rPr>
            </w:pPr>
            <w:r w:rsidRPr="009D67DA">
              <w:rPr>
                <w:b/>
                <w:bCs/>
                <w:sz w:val="24"/>
                <w:szCs w:val="24"/>
              </w:rPr>
              <w:t>Zabawki 2</w:t>
            </w:r>
          </w:p>
        </w:tc>
        <w:tc>
          <w:tcPr>
            <w:tcW w:w="2126" w:type="dxa"/>
          </w:tcPr>
          <w:p w14:paraId="1E8BEE00" w14:textId="5D1D85AA" w:rsidR="009D67DA" w:rsidRDefault="009D67DA" w:rsidP="004C5479">
            <w:pPr>
              <w:jc w:val="both"/>
              <w:rPr>
                <w:b/>
                <w:bCs/>
                <w:sz w:val="24"/>
                <w:szCs w:val="24"/>
              </w:rPr>
            </w:pPr>
          </w:p>
        </w:tc>
        <w:tc>
          <w:tcPr>
            <w:tcW w:w="2126" w:type="dxa"/>
          </w:tcPr>
          <w:p w14:paraId="793628B9" w14:textId="77777777" w:rsidR="009D67DA" w:rsidRDefault="009D67DA" w:rsidP="004C5479">
            <w:pPr>
              <w:jc w:val="both"/>
              <w:rPr>
                <w:b/>
                <w:bCs/>
                <w:sz w:val="24"/>
                <w:szCs w:val="24"/>
              </w:rPr>
            </w:pPr>
          </w:p>
        </w:tc>
      </w:tr>
    </w:tbl>
    <w:p w14:paraId="7DF0A919" w14:textId="77777777" w:rsidR="00381B59" w:rsidRPr="004C5479" w:rsidRDefault="00381B59" w:rsidP="004C5479">
      <w:pPr>
        <w:jc w:val="both"/>
        <w:rPr>
          <w:b/>
          <w:bCs/>
          <w:sz w:val="24"/>
          <w:szCs w:val="24"/>
        </w:rPr>
      </w:pPr>
    </w:p>
    <w:sectPr w:rsidR="00381B59" w:rsidRPr="004C54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E16C9"/>
    <w:multiLevelType w:val="hybridMultilevel"/>
    <w:tmpl w:val="21841A16"/>
    <w:lvl w:ilvl="0" w:tplc="0415000F">
      <w:start w:val="1"/>
      <w:numFmt w:val="decimal"/>
      <w:lvlText w:val="%1."/>
      <w:lvlJc w:val="left"/>
      <w:pPr>
        <w:ind w:left="786" w:hanging="360"/>
      </w:p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1" w15:restartNumberingAfterBreak="0">
    <w:nsid w:val="4C0524EC"/>
    <w:multiLevelType w:val="hybridMultilevel"/>
    <w:tmpl w:val="BD9A58D8"/>
    <w:lvl w:ilvl="0" w:tplc="A8DC967C">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4B136E1"/>
    <w:multiLevelType w:val="multilevel"/>
    <w:tmpl w:val="1C9CE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90575834">
    <w:abstractNumId w:val="0"/>
  </w:num>
  <w:num w:numId="2" w16cid:durableId="386806648">
    <w:abstractNumId w:val="2"/>
  </w:num>
  <w:num w:numId="3" w16cid:durableId="11800440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479"/>
    <w:rsid w:val="0000192D"/>
    <w:rsid w:val="00002E00"/>
    <w:rsid w:val="00005897"/>
    <w:rsid w:val="00006D66"/>
    <w:rsid w:val="000105EE"/>
    <w:rsid w:val="000124C2"/>
    <w:rsid w:val="000124FA"/>
    <w:rsid w:val="00017CA5"/>
    <w:rsid w:val="00031020"/>
    <w:rsid w:val="00031D41"/>
    <w:rsid w:val="00037993"/>
    <w:rsid w:val="00040B3F"/>
    <w:rsid w:val="000446E8"/>
    <w:rsid w:val="00047CD9"/>
    <w:rsid w:val="00051175"/>
    <w:rsid w:val="000619E4"/>
    <w:rsid w:val="000623CD"/>
    <w:rsid w:val="00067BD1"/>
    <w:rsid w:val="00073C43"/>
    <w:rsid w:val="0007472E"/>
    <w:rsid w:val="0007708D"/>
    <w:rsid w:val="0007776A"/>
    <w:rsid w:val="00077E88"/>
    <w:rsid w:val="00084B48"/>
    <w:rsid w:val="00092485"/>
    <w:rsid w:val="00093A19"/>
    <w:rsid w:val="000A0113"/>
    <w:rsid w:val="000A02C5"/>
    <w:rsid w:val="000A1F15"/>
    <w:rsid w:val="000A2FF9"/>
    <w:rsid w:val="000A45CC"/>
    <w:rsid w:val="000A5E73"/>
    <w:rsid w:val="000B1F5E"/>
    <w:rsid w:val="000B33D5"/>
    <w:rsid w:val="000B40D5"/>
    <w:rsid w:val="000B63B3"/>
    <w:rsid w:val="000C0D46"/>
    <w:rsid w:val="000C1235"/>
    <w:rsid w:val="000C204F"/>
    <w:rsid w:val="000C205A"/>
    <w:rsid w:val="000C20FB"/>
    <w:rsid w:val="000C3744"/>
    <w:rsid w:val="000C6573"/>
    <w:rsid w:val="000D5BEA"/>
    <w:rsid w:val="000D68D8"/>
    <w:rsid w:val="000E0F8D"/>
    <w:rsid w:val="000E1A65"/>
    <w:rsid w:val="000E1FCA"/>
    <w:rsid w:val="000E49AF"/>
    <w:rsid w:val="000E66FB"/>
    <w:rsid w:val="000F131C"/>
    <w:rsid w:val="000F27D4"/>
    <w:rsid w:val="000F38AF"/>
    <w:rsid w:val="00100018"/>
    <w:rsid w:val="00102848"/>
    <w:rsid w:val="00103774"/>
    <w:rsid w:val="00104956"/>
    <w:rsid w:val="001103E3"/>
    <w:rsid w:val="001146FE"/>
    <w:rsid w:val="001162A0"/>
    <w:rsid w:val="0011698C"/>
    <w:rsid w:val="00121E76"/>
    <w:rsid w:val="001304DA"/>
    <w:rsid w:val="00135383"/>
    <w:rsid w:val="0015288A"/>
    <w:rsid w:val="00156D06"/>
    <w:rsid w:val="00160FBB"/>
    <w:rsid w:val="0016131A"/>
    <w:rsid w:val="00165B5D"/>
    <w:rsid w:val="00173FA5"/>
    <w:rsid w:val="001757C6"/>
    <w:rsid w:val="00175AD8"/>
    <w:rsid w:val="00175F2C"/>
    <w:rsid w:val="00176F58"/>
    <w:rsid w:val="00180D68"/>
    <w:rsid w:val="001818BB"/>
    <w:rsid w:val="00181F28"/>
    <w:rsid w:val="0018246E"/>
    <w:rsid w:val="001918C0"/>
    <w:rsid w:val="001A0EAD"/>
    <w:rsid w:val="001A300D"/>
    <w:rsid w:val="001A3E66"/>
    <w:rsid w:val="001A6186"/>
    <w:rsid w:val="001A6DE9"/>
    <w:rsid w:val="001A7CA3"/>
    <w:rsid w:val="001B0BA3"/>
    <w:rsid w:val="001B3C3F"/>
    <w:rsid w:val="001B6ACB"/>
    <w:rsid w:val="001B7371"/>
    <w:rsid w:val="001C1B1B"/>
    <w:rsid w:val="001C3299"/>
    <w:rsid w:val="001C746D"/>
    <w:rsid w:val="001C7E66"/>
    <w:rsid w:val="001D0667"/>
    <w:rsid w:val="001D6833"/>
    <w:rsid w:val="001D74F7"/>
    <w:rsid w:val="001D761A"/>
    <w:rsid w:val="001E1008"/>
    <w:rsid w:val="001E541F"/>
    <w:rsid w:val="001F2C9F"/>
    <w:rsid w:val="0020569F"/>
    <w:rsid w:val="0020773D"/>
    <w:rsid w:val="00230249"/>
    <w:rsid w:val="00231B3E"/>
    <w:rsid w:val="00234503"/>
    <w:rsid w:val="00237B1D"/>
    <w:rsid w:val="00241EA7"/>
    <w:rsid w:val="00245D49"/>
    <w:rsid w:val="0025228B"/>
    <w:rsid w:val="00254450"/>
    <w:rsid w:val="002557DD"/>
    <w:rsid w:val="00256778"/>
    <w:rsid w:val="00256E8C"/>
    <w:rsid w:val="00257335"/>
    <w:rsid w:val="00257AB3"/>
    <w:rsid w:val="00264867"/>
    <w:rsid w:val="0027697A"/>
    <w:rsid w:val="00276EF8"/>
    <w:rsid w:val="00277210"/>
    <w:rsid w:val="00280ABF"/>
    <w:rsid w:val="0028135F"/>
    <w:rsid w:val="00282D39"/>
    <w:rsid w:val="00285F5D"/>
    <w:rsid w:val="00290234"/>
    <w:rsid w:val="00291DA4"/>
    <w:rsid w:val="00297AD3"/>
    <w:rsid w:val="002A09B9"/>
    <w:rsid w:val="002A363C"/>
    <w:rsid w:val="002A4C1C"/>
    <w:rsid w:val="002A665F"/>
    <w:rsid w:val="002A6C2D"/>
    <w:rsid w:val="002B3E27"/>
    <w:rsid w:val="002B69D0"/>
    <w:rsid w:val="002C017C"/>
    <w:rsid w:val="002C1483"/>
    <w:rsid w:val="002C1A89"/>
    <w:rsid w:val="002C28DC"/>
    <w:rsid w:val="002C3281"/>
    <w:rsid w:val="002C361A"/>
    <w:rsid w:val="002C46EC"/>
    <w:rsid w:val="002C4ABE"/>
    <w:rsid w:val="002D5411"/>
    <w:rsid w:val="002D558C"/>
    <w:rsid w:val="002D6951"/>
    <w:rsid w:val="002E2D9E"/>
    <w:rsid w:val="002E2F51"/>
    <w:rsid w:val="002E4086"/>
    <w:rsid w:val="002E529B"/>
    <w:rsid w:val="002E68ED"/>
    <w:rsid w:val="002E7844"/>
    <w:rsid w:val="002E7A6D"/>
    <w:rsid w:val="002F1ADE"/>
    <w:rsid w:val="002F5440"/>
    <w:rsid w:val="002F5E00"/>
    <w:rsid w:val="002F5ED0"/>
    <w:rsid w:val="00302589"/>
    <w:rsid w:val="00305B67"/>
    <w:rsid w:val="00306CA1"/>
    <w:rsid w:val="00306EE3"/>
    <w:rsid w:val="00310890"/>
    <w:rsid w:val="0031703A"/>
    <w:rsid w:val="003212E4"/>
    <w:rsid w:val="00330A98"/>
    <w:rsid w:val="00333192"/>
    <w:rsid w:val="00335018"/>
    <w:rsid w:val="00341155"/>
    <w:rsid w:val="00342A9C"/>
    <w:rsid w:val="0034310B"/>
    <w:rsid w:val="00351E88"/>
    <w:rsid w:val="0035794B"/>
    <w:rsid w:val="00357A65"/>
    <w:rsid w:val="003601C8"/>
    <w:rsid w:val="00375069"/>
    <w:rsid w:val="00381B59"/>
    <w:rsid w:val="00381F49"/>
    <w:rsid w:val="00387F44"/>
    <w:rsid w:val="003931EA"/>
    <w:rsid w:val="003972A5"/>
    <w:rsid w:val="003A236B"/>
    <w:rsid w:val="003A2F42"/>
    <w:rsid w:val="003B4946"/>
    <w:rsid w:val="003B56EA"/>
    <w:rsid w:val="003B7989"/>
    <w:rsid w:val="003C0B85"/>
    <w:rsid w:val="003C3EE9"/>
    <w:rsid w:val="003D325A"/>
    <w:rsid w:val="003D4368"/>
    <w:rsid w:val="003D6760"/>
    <w:rsid w:val="003E2A90"/>
    <w:rsid w:val="003E3B1F"/>
    <w:rsid w:val="003E5FDD"/>
    <w:rsid w:val="003E6159"/>
    <w:rsid w:val="003F0051"/>
    <w:rsid w:val="003F0845"/>
    <w:rsid w:val="003F5279"/>
    <w:rsid w:val="0040440E"/>
    <w:rsid w:val="0041179A"/>
    <w:rsid w:val="004146C0"/>
    <w:rsid w:val="00415DC9"/>
    <w:rsid w:val="00417A0E"/>
    <w:rsid w:val="00422118"/>
    <w:rsid w:val="00423699"/>
    <w:rsid w:val="004315AC"/>
    <w:rsid w:val="00433A28"/>
    <w:rsid w:val="0043446C"/>
    <w:rsid w:val="0043575A"/>
    <w:rsid w:val="00437708"/>
    <w:rsid w:val="00444C3C"/>
    <w:rsid w:val="00450747"/>
    <w:rsid w:val="004510F8"/>
    <w:rsid w:val="0045188F"/>
    <w:rsid w:val="00454BE9"/>
    <w:rsid w:val="004615E1"/>
    <w:rsid w:val="00461BA1"/>
    <w:rsid w:val="0046275F"/>
    <w:rsid w:val="0046526D"/>
    <w:rsid w:val="00466073"/>
    <w:rsid w:val="00466343"/>
    <w:rsid w:val="004773F2"/>
    <w:rsid w:val="0048034C"/>
    <w:rsid w:val="00487393"/>
    <w:rsid w:val="004942D7"/>
    <w:rsid w:val="004A193A"/>
    <w:rsid w:val="004A255C"/>
    <w:rsid w:val="004A6448"/>
    <w:rsid w:val="004A792E"/>
    <w:rsid w:val="004C3314"/>
    <w:rsid w:val="004C48DA"/>
    <w:rsid w:val="004C5479"/>
    <w:rsid w:val="004D18FE"/>
    <w:rsid w:val="004E1F17"/>
    <w:rsid w:val="004E63FA"/>
    <w:rsid w:val="004E6F8C"/>
    <w:rsid w:val="004E7021"/>
    <w:rsid w:val="004F0770"/>
    <w:rsid w:val="004F4486"/>
    <w:rsid w:val="004F4ABE"/>
    <w:rsid w:val="004F5785"/>
    <w:rsid w:val="00500E40"/>
    <w:rsid w:val="0050457D"/>
    <w:rsid w:val="00511FEE"/>
    <w:rsid w:val="00517605"/>
    <w:rsid w:val="00525ED7"/>
    <w:rsid w:val="00527596"/>
    <w:rsid w:val="00531BD9"/>
    <w:rsid w:val="00532883"/>
    <w:rsid w:val="005330CE"/>
    <w:rsid w:val="00536D21"/>
    <w:rsid w:val="00536FA5"/>
    <w:rsid w:val="00540688"/>
    <w:rsid w:val="00540C48"/>
    <w:rsid w:val="00542292"/>
    <w:rsid w:val="00543FD8"/>
    <w:rsid w:val="00545CE6"/>
    <w:rsid w:val="00545EC6"/>
    <w:rsid w:val="0054763B"/>
    <w:rsid w:val="0057115A"/>
    <w:rsid w:val="00571519"/>
    <w:rsid w:val="005734F4"/>
    <w:rsid w:val="00573CE6"/>
    <w:rsid w:val="00574DB4"/>
    <w:rsid w:val="00575656"/>
    <w:rsid w:val="00577FDC"/>
    <w:rsid w:val="0058053E"/>
    <w:rsid w:val="00580D12"/>
    <w:rsid w:val="00581D87"/>
    <w:rsid w:val="0058229E"/>
    <w:rsid w:val="00584E0C"/>
    <w:rsid w:val="005873B9"/>
    <w:rsid w:val="0059079C"/>
    <w:rsid w:val="005940B5"/>
    <w:rsid w:val="005955A9"/>
    <w:rsid w:val="005959CA"/>
    <w:rsid w:val="00597FD8"/>
    <w:rsid w:val="005A049E"/>
    <w:rsid w:val="005A151B"/>
    <w:rsid w:val="005B18F0"/>
    <w:rsid w:val="005B2D90"/>
    <w:rsid w:val="005B53B3"/>
    <w:rsid w:val="005B6683"/>
    <w:rsid w:val="005B6E2F"/>
    <w:rsid w:val="005C69AB"/>
    <w:rsid w:val="005D017C"/>
    <w:rsid w:val="005D2090"/>
    <w:rsid w:val="005D73B5"/>
    <w:rsid w:val="005D7AFF"/>
    <w:rsid w:val="005E1505"/>
    <w:rsid w:val="005E4316"/>
    <w:rsid w:val="005E5332"/>
    <w:rsid w:val="005E63AF"/>
    <w:rsid w:val="005E7412"/>
    <w:rsid w:val="005F41F7"/>
    <w:rsid w:val="005F4D0D"/>
    <w:rsid w:val="005F54FE"/>
    <w:rsid w:val="005F7D9D"/>
    <w:rsid w:val="00600AE1"/>
    <w:rsid w:val="00604CB7"/>
    <w:rsid w:val="00605309"/>
    <w:rsid w:val="00607727"/>
    <w:rsid w:val="00610482"/>
    <w:rsid w:val="0061134F"/>
    <w:rsid w:val="00614C53"/>
    <w:rsid w:val="0061517C"/>
    <w:rsid w:val="0062622D"/>
    <w:rsid w:val="0062787F"/>
    <w:rsid w:val="00627B34"/>
    <w:rsid w:val="00630AF1"/>
    <w:rsid w:val="00633AEB"/>
    <w:rsid w:val="00635918"/>
    <w:rsid w:val="00635BA2"/>
    <w:rsid w:val="006420C8"/>
    <w:rsid w:val="006513AF"/>
    <w:rsid w:val="006548B6"/>
    <w:rsid w:val="0066059B"/>
    <w:rsid w:val="006722BA"/>
    <w:rsid w:val="006726CA"/>
    <w:rsid w:val="00681941"/>
    <w:rsid w:val="00686725"/>
    <w:rsid w:val="006901C1"/>
    <w:rsid w:val="00692908"/>
    <w:rsid w:val="00693EC5"/>
    <w:rsid w:val="00696DCD"/>
    <w:rsid w:val="006978CE"/>
    <w:rsid w:val="006A084B"/>
    <w:rsid w:val="006A3CD7"/>
    <w:rsid w:val="006B53F9"/>
    <w:rsid w:val="006B5F81"/>
    <w:rsid w:val="006B7CA6"/>
    <w:rsid w:val="006C0D82"/>
    <w:rsid w:val="006C2343"/>
    <w:rsid w:val="006C4B96"/>
    <w:rsid w:val="006D0351"/>
    <w:rsid w:val="006D176E"/>
    <w:rsid w:val="006D53BF"/>
    <w:rsid w:val="006D54DA"/>
    <w:rsid w:val="006E080E"/>
    <w:rsid w:val="006E318B"/>
    <w:rsid w:val="006E3D70"/>
    <w:rsid w:val="006E4FDC"/>
    <w:rsid w:val="006F0A93"/>
    <w:rsid w:val="006F1662"/>
    <w:rsid w:val="006F3D66"/>
    <w:rsid w:val="006F71C8"/>
    <w:rsid w:val="00701FC3"/>
    <w:rsid w:val="007038EF"/>
    <w:rsid w:val="00705E42"/>
    <w:rsid w:val="00710FD9"/>
    <w:rsid w:val="00714FF1"/>
    <w:rsid w:val="00715421"/>
    <w:rsid w:val="007211E2"/>
    <w:rsid w:val="0072543E"/>
    <w:rsid w:val="00733B7A"/>
    <w:rsid w:val="00735848"/>
    <w:rsid w:val="00741999"/>
    <w:rsid w:val="00742694"/>
    <w:rsid w:val="007504D2"/>
    <w:rsid w:val="00757124"/>
    <w:rsid w:val="00766F6B"/>
    <w:rsid w:val="00773E29"/>
    <w:rsid w:val="007750E6"/>
    <w:rsid w:val="0077670E"/>
    <w:rsid w:val="00783282"/>
    <w:rsid w:val="00784272"/>
    <w:rsid w:val="00784A7D"/>
    <w:rsid w:val="007917AE"/>
    <w:rsid w:val="007928B1"/>
    <w:rsid w:val="00795365"/>
    <w:rsid w:val="00796D05"/>
    <w:rsid w:val="007A3227"/>
    <w:rsid w:val="007B0F46"/>
    <w:rsid w:val="007B431B"/>
    <w:rsid w:val="007B4F64"/>
    <w:rsid w:val="007B754A"/>
    <w:rsid w:val="007C23AB"/>
    <w:rsid w:val="007C31CA"/>
    <w:rsid w:val="007C52C2"/>
    <w:rsid w:val="007D1FEF"/>
    <w:rsid w:val="007E11F8"/>
    <w:rsid w:val="007E2B2E"/>
    <w:rsid w:val="007E4A31"/>
    <w:rsid w:val="007E5AF3"/>
    <w:rsid w:val="007F23BE"/>
    <w:rsid w:val="007F2AD1"/>
    <w:rsid w:val="007F3522"/>
    <w:rsid w:val="007F69E8"/>
    <w:rsid w:val="008011DF"/>
    <w:rsid w:val="00802BFA"/>
    <w:rsid w:val="00802FDF"/>
    <w:rsid w:val="00804E08"/>
    <w:rsid w:val="0080701B"/>
    <w:rsid w:val="00807355"/>
    <w:rsid w:val="00811668"/>
    <w:rsid w:val="008260DE"/>
    <w:rsid w:val="00835A0B"/>
    <w:rsid w:val="00840FA2"/>
    <w:rsid w:val="00846671"/>
    <w:rsid w:val="008561A6"/>
    <w:rsid w:val="00856B54"/>
    <w:rsid w:val="00861A5A"/>
    <w:rsid w:val="00862B5D"/>
    <w:rsid w:val="008661D0"/>
    <w:rsid w:val="00875B94"/>
    <w:rsid w:val="00880313"/>
    <w:rsid w:val="008831E3"/>
    <w:rsid w:val="00884AFD"/>
    <w:rsid w:val="008905A7"/>
    <w:rsid w:val="00890B41"/>
    <w:rsid w:val="0089136D"/>
    <w:rsid w:val="008936FC"/>
    <w:rsid w:val="00893C84"/>
    <w:rsid w:val="00896FE9"/>
    <w:rsid w:val="008A0AF6"/>
    <w:rsid w:val="008A4A7D"/>
    <w:rsid w:val="008B0908"/>
    <w:rsid w:val="008B45D0"/>
    <w:rsid w:val="008B524B"/>
    <w:rsid w:val="008B76E5"/>
    <w:rsid w:val="008B7D1F"/>
    <w:rsid w:val="008C65AD"/>
    <w:rsid w:val="008D0E87"/>
    <w:rsid w:val="008D1BFA"/>
    <w:rsid w:val="008E2EC7"/>
    <w:rsid w:val="008F21F8"/>
    <w:rsid w:val="008F59D7"/>
    <w:rsid w:val="008F6783"/>
    <w:rsid w:val="00907FAD"/>
    <w:rsid w:val="00913D78"/>
    <w:rsid w:val="0092246E"/>
    <w:rsid w:val="00925129"/>
    <w:rsid w:val="00930BCE"/>
    <w:rsid w:val="00940C47"/>
    <w:rsid w:val="009468CA"/>
    <w:rsid w:val="0095149B"/>
    <w:rsid w:val="00951697"/>
    <w:rsid w:val="00951E27"/>
    <w:rsid w:val="00951F5C"/>
    <w:rsid w:val="00953329"/>
    <w:rsid w:val="009536EB"/>
    <w:rsid w:val="0095526A"/>
    <w:rsid w:val="00956D27"/>
    <w:rsid w:val="009670EE"/>
    <w:rsid w:val="00967F53"/>
    <w:rsid w:val="009739DF"/>
    <w:rsid w:val="009764DF"/>
    <w:rsid w:val="009766FF"/>
    <w:rsid w:val="00977702"/>
    <w:rsid w:val="009847F6"/>
    <w:rsid w:val="00985D3F"/>
    <w:rsid w:val="0098667C"/>
    <w:rsid w:val="009871A3"/>
    <w:rsid w:val="009871B8"/>
    <w:rsid w:val="00987921"/>
    <w:rsid w:val="00990FE1"/>
    <w:rsid w:val="00993064"/>
    <w:rsid w:val="00993F12"/>
    <w:rsid w:val="009947CD"/>
    <w:rsid w:val="00995BC8"/>
    <w:rsid w:val="009A46F8"/>
    <w:rsid w:val="009A4C9F"/>
    <w:rsid w:val="009A71D8"/>
    <w:rsid w:val="009B373C"/>
    <w:rsid w:val="009B3C36"/>
    <w:rsid w:val="009B4362"/>
    <w:rsid w:val="009B6859"/>
    <w:rsid w:val="009C06EC"/>
    <w:rsid w:val="009C0F90"/>
    <w:rsid w:val="009C19FE"/>
    <w:rsid w:val="009C21F6"/>
    <w:rsid w:val="009C3BDA"/>
    <w:rsid w:val="009C64C4"/>
    <w:rsid w:val="009C6BC2"/>
    <w:rsid w:val="009C7380"/>
    <w:rsid w:val="009D1B25"/>
    <w:rsid w:val="009D2AEF"/>
    <w:rsid w:val="009D67DA"/>
    <w:rsid w:val="009E1D7D"/>
    <w:rsid w:val="009E2359"/>
    <w:rsid w:val="009E3FBF"/>
    <w:rsid w:val="009E4180"/>
    <w:rsid w:val="009E5EFE"/>
    <w:rsid w:val="009E74D0"/>
    <w:rsid w:val="009F1F17"/>
    <w:rsid w:val="009F2513"/>
    <w:rsid w:val="009F7FC4"/>
    <w:rsid w:val="00A05708"/>
    <w:rsid w:val="00A073D2"/>
    <w:rsid w:val="00A12C10"/>
    <w:rsid w:val="00A1678E"/>
    <w:rsid w:val="00A16C5E"/>
    <w:rsid w:val="00A26431"/>
    <w:rsid w:val="00A33929"/>
    <w:rsid w:val="00A34AF5"/>
    <w:rsid w:val="00A35C2F"/>
    <w:rsid w:val="00A361AE"/>
    <w:rsid w:val="00A36231"/>
    <w:rsid w:val="00A44C4D"/>
    <w:rsid w:val="00A456B0"/>
    <w:rsid w:val="00A46499"/>
    <w:rsid w:val="00A54C8D"/>
    <w:rsid w:val="00A703AA"/>
    <w:rsid w:val="00A82066"/>
    <w:rsid w:val="00A90EB1"/>
    <w:rsid w:val="00A91D66"/>
    <w:rsid w:val="00A938ED"/>
    <w:rsid w:val="00A946A2"/>
    <w:rsid w:val="00A95224"/>
    <w:rsid w:val="00A95734"/>
    <w:rsid w:val="00AA00ED"/>
    <w:rsid w:val="00AA0C67"/>
    <w:rsid w:val="00AA1791"/>
    <w:rsid w:val="00AA6535"/>
    <w:rsid w:val="00AA6A1B"/>
    <w:rsid w:val="00AB3B96"/>
    <w:rsid w:val="00AB4503"/>
    <w:rsid w:val="00AB4907"/>
    <w:rsid w:val="00AB59CE"/>
    <w:rsid w:val="00AB5D1B"/>
    <w:rsid w:val="00AC0060"/>
    <w:rsid w:val="00AC5A71"/>
    <w:rsid w:val="00AD0E2C"/>
    <w:rsid w:val="00AD0FC7"/>
    <w:rsid w:val="00AD16F2"/>
    <w:rsid w:val="00AD5427"/>
    <w:rsid w:val="00AD7DEC"/>
    <w:rsid w:val="00AE12C1"/>
    <w:rsid w:val="00AE4B3C"/>
    <w:rsid w:val="00AE5D87"/>
    <w:rsid w:val="00AF0512"/>
    <w:rsid w:val="00AF1BF6"/>
    <w:rsid w:val="00AF2C4A"/>
    <w:rsid w:val="00AF6A8B"/>
    <w:rsid w:val="00B0234B"/>
    <w:rsid w:val="00B053C7"/>
    <w:rsid w:val="00B13903"/>
    <w:rsid w:val="00B23DDB"/>
    <w:rsid w:val="00B25D4F"/>
    <w:rsid w:val="00B30E04"/>
    <w:rsid w:val="00B34819"/>
    <w:rsid w:val="00B41A19"/>
    <w:rsid w:val="00B537DE"/>
    <w:rsid w:val="00B5418D"/>
    <w:rsid w:val="00B54C6D"/>
    <w:rsid w:val="00B6334B"/>
    <w:rsid w:val="00B64D2B"/>
    <w:rsid w:val="00B64EE0"/>
    <w:rsid w:val="00B666D3"/>
    <w:rsid w:val="00B66985"/>
    <w:rsid w:val="00B67864"/>
    <w:rsid w:val="00B70E8B"/>
    <w:rsid w:val="00B74F9E"/>
    <w:rsid w:val="00B8013E"/>
    <w:rsid w:val="00B80BF3"/>
    <w:rsid w:val="00B81DB6"/>
    <w:rsid w:val="00B87895"/>
    <w:rsid w:val="00B87F53"/>
    <w:rsid w:val="00B919E3"/>
    <w:rsid w:val="00B92A15"/>
    <w:rsid w:val="00B92DDF"/>
    <w:rsid w:val="00B97A04"/>
    <w:rsid w:val="00B97C98"/>
    <w:rsid w:val="00BA3399"/>
    <w:rsid w:val="00BA4018"/>
    <w:rsid w:val="00BA4607"/>
    <w:rsid w:val="00BA5654"/>
    <w:rsid w:val="00BA6686"/>
    <w:rsid w:val="00BB651D"/>
    <w:rsid w:val="00BB7C3F"/>
    <w:rsid w:val="00BC121F"/>
    <w:rsid w:val="00BC2FCE"/>
    <w:rsid w:val="00BC4896"/>
    <w:rsid w:val="00BC52D7"/>
    <w:rsid w:val="00BD0E9B"/>
    <w:rsid w:val="00BD0EB1"/>
    <w:rsid w:val="00BD19E8"/>
    <w:rsid w:val="00BE1922"/>
    <w:rsid w:val="00BE39D0"/>
    <w:rsid w:val="00BE564B"/>
    <w:rsid w:val="00BF12DA"/>
    <w:rsid w:val="00BF2C84"/>
    <w:rsid w:val="00BF3A5E"/>
    <w:rsid w:val="00BF3A7D"/>
    <w:rsid w:val="00C00618"/>
    <w:rsid w:val="00C025F7"/>
    <w:rsid w:val="00C02C09"/>
    <w:rsid w:val="00C067AD"/>
    <w:rsid w:val="00C1107A"/>
    <w:rsid w:val="00C1251C"/>
    <w:rsid w:val="00C1281D"/>
    <w:rsid w:val="00C12E3B"/>
    <w:rsid w:val="00C1321F"/>
    <w:rsid w:val="00C13C07"/>
    <w:rsid w:val="00C13D60"/>
    <w:rsid w:val="00C16239"/>
    <w:rsid w:val="00C16478"/>
    <w:rsid w:val="00C22547"/>
    <w:rsid w:val="00C24F18"/>
    <w:rsid w:val="00C253B6"/>
    <w:rsid w:val="00C26078"/>
    <w:rsid w:val="00C33F70"/>
    <w:rsid w:val="00C3530A"/>
    <w:rsid w:val="00C353B2"/>
    <w:rsid w:val="00C43EA6"/>
    <w:rsid w:val="00C46A59"/>
    <w:rsid w:val="00C50A8A"/>
    <w:rsid w:val="00C535F8"/>
    <w:rsid w:val="00C54E7B"/>
    <w:rsid w:val="00C55A27"/>
    <w:rsid w:val="00C55E6A"/>
    <w:rsid w:val="00C5758D"/>
    <w:rsid w:val="00C63943"/>
    <w:rsid w:val="00C65221"/>
    <w:rsid w:val="00C674A9"/>
    <w:rsid w:val="00C67B42"/>
    <w:rsid w:val="00C7741F"/>
    <w:rsid w:val="00C81388"/>
    <w:rsid w:val="00C85BAE"/>
    <w:rsid w:val="00C90193"/>
    <w:rsid w:val="00C9459D"/>
    <w:rsid w:val="00C945FA"/>
    <w:rsid w:val="00C94FF3"/>
    <w:rsid w:val="00C95148"/>
    <w:rsid w:val="00C97699"/>
    <w:rsid w:val="00CA287A"/>
    <w:rsid w:val="00CA5685"/>
    <w:rsid w:val="00CB265B"/>
    <w:rsid w:val="00CB46CD"/>
    <w:rsid w:val="00CB4DA4"/>
    <w:rsid w:val="00CC15D3"/>
    <w:rsid w:val="00CC7441"/>
    <w:rsid w:val="00CD4424"/>
    <w:rsid w:val="00CD5B4D"/>
    <w:rsid w:val="00CD5B52"/>
    <w:rsid w:val="00CD63E7"/>
    <w:rsid w:val="00CD6886"/>
    <w:rsid w:val="00CE2063"/>
    <w:rsid w:val="00CE432D"/>
    <w:rsid w:val="00CE6860"/>
    <w:rsid w:val="00CF19A9"/>
    <w:rsid w:val="00CF655E"/>
    <w:rsid w:val="00CF7CF9"/>
    <w:rsid w:val="00D05A9A"/>
    <w:rsid w:val="00D10D2B"/>
    <w:rsid w:val="00D113C2"/>
    <w:rsid w:val="00D12542"/>
    <w:rsid w:val="00D21D27"/>
    <w:rsid w:val="00D23095"/>
    <w:rsid w:val="00D23B9D"/>
    <w:rsid w:val="00D2431A"/>
    <w:rsid w:val="00D2531D"/>
    <w:rsid w:val="00D25FDB"/>
    <w:rsid w:val="00D2701C"/>
    <w:rsid w:val="00D27A97"/>
    <w:rsid w:val="00D33402"/>
    <w:rsid w:val="00D34B62"/>
    <w:rsid w:val="00D42755"/>
    <w:rsid w:val="00D469F2"/>
    <w:rsid w:val="00D47CB2"/>
    <w:rsid w:val="00D51CF2"/>
    <w:rsid w:val="00D56FA8"/>
    <w:rsid w:val="00D60894"/>
    <w:rsid w:val="00D62195"/>
    <w:rsid w:val="00D62CB8"/>
    <w:rsid w:val="00D64BFC"/>
    <w:rsid w:val="00D7015F"/>
    <w:rsid w:val="00D71294"/>
    <w:rsid w:val="00D726F7"/>
    <w:rsid w:val="00D75BEE"/>
    <w:rsid w:val="00D77D8A"/>
    <w:rsid w:val="00D77EBF"/>
    <w:rsid w:val="00D80DAE"/>
    <w:rsid w:val="00D8725A"/>
    <w:rsid w:val="00D87740"/>
    <w:rsid w:val="00D934A0"/>
    <w:rsid w:val="00D96707"/>
    <w:rsid w:val="00D974A1"/>
    <w:rsid w:val="00DA168F"/>
    <w:rsid w:val="00DA49C4"/>
    <w:rsid w:val="00DB1B3B"/>
    <w:rsid w:val="00DB3834"/>
    <w:rsid w:val="00DB5F9E"/>
    <w:rsid w:val="00DB67F3"/>
    <w:rsid w:val="00DC0D2F"/>
    <w:rsid w:val="00DC4748"/>
    <w:rsid w:val="00DC4EF0"/>
    <w:rsid w:val="00DC7B80"/>
    <w:rsid w:val="00DC7ED8"/>
    <w:rsid w:val="00DD06F1"/>
    <w:rsid w:val="00DD08D9"/>
    <w:rsid w:val="00DD481E"/>
    <w:rsid w:val="00DD5EA8"/>
    <w:rsid w:val="00DE1569"/>
    <w:rsid w:val="00DE193A"/>
    <w:rsid w:val="00DE4B3C"/>
    <w:rsid w:val="00DE57AC"/>
    <w:rsid w:val="00DF17C3"/>
    <w:rsid w:val="00DF25DD"/>
    <w:rsid w:val="00E01EA6"/>
    <w:rsid w:val="00E038A7"/>
    <w:rsid w:val="00E1491E"/>
    <w:rsid w:val="00E173A7"/>
    <w:rsid w:val="00E25A6A"/>
    <w:rsid w:val="00E26B47"/>
    <w:rsid w:val="00E2704D"/>
    <w:rsid w:val="00E311A7"/>
    <w:rsid w:val="00E31317"/>
    <w:rsid w:val="00E347A5"/>
    <w:rsid w:val="00E34885"/>
    <w:rsid w:val="00E419D1"/>
    <w:rsid w:val="00E43E8C"/>
    <w:rsid w:val="00E44D80"/>
    <w:rsid w:val="00E46A0B"/>
    <w:rsid w:val="00E527E1"/>
    <w:rsid w:val="00E61587"/>
    <w:rsid w:val="00E627B2"/>
    <w:rsid w:val="00E64ABA"/>
    <w:rsid w:val="00E6689B"/>
    <w:rsid w:val="00E71FEA"/>
    <w:rsid w:val="00E75146"/>
    <w:rsid w:val="00E80549"/>
    <w:rsid w:val="00E8346D"/>
    <w:rsid w:val="00E83C60"/>
    <w:rsid w:val="00E851DE"/>
    <w:rsid w:val="00E8778A"/>
    <w:rsid w:val="00E90C4B"/>
    <w:rsid w:val="00E92E12"/>
    <w:rsid w:val="00E93116"/>
    <w:rsid w:val="00E979AB"/>
    <w:rsid w:val="00EA0D41"/>
    <w:rsid w:val="00EA1F62"/>
    <w:rsid w:val="00EA53F8"/>
    <w:rsid w:val="00EA5D10"/>
    <w:rsid w:val="00EA65F2"/>
    <w:rsid w:val="00EA6E42"/>
    <w:rsid w:val="00EA72B9"/>
    <w:rsid w:val="00EB4B39"/>
    <w:rsid w:val="00EB54F8"/>
    <w:rsid w:val="00EB78E3"/>
    <w:rsid w:val="00EC2117"/>
    <w:rsid w:val="00EC4970"/>
    <w:rsid w:val="00ED0295"/>
    <w:rsid w:val="00ED5E3E"/>
    <w:rsid w:val="00ED7BEA"/>
    <w:rsid w:val="00EE7C10"/>
    <w:rsid w:val="00EF0766"/>
    <w:rsid w:val="00EF0BAB"/>
    <w:rsid w:val="00EF3C35"/>
    <w:rsid w:val="00EF506D"/>
    <w:rsid w:val="00F021CE"/>
    <w:rsid w:val="00F022B9"/>
    <w:rsid w:val="00F07223"/>
    <w:rsid w:val="00F12149"/>
    <w:rsid w:val="00F17C3C"/>
    <w:rsid w:val="00F20CD7"/>
    <w:rsid w:val="00F26B96"/>
    <w:rsid w:val="00F30D4A"/>
    <w:rsid w:val="00F32DB3"/>
    <w:rsid w:val="00F35744"/>
    <w:rsid w:val="00F41A29"/>
    <w:rsid w:val="00F42587"/>
    <w:rsid w:val="00F468F6"/>
    <w:rsid w:val="00F5154C"/>
    <w:rsid w:val="00F60267"/>
    <w:rsid w:val="00F60E18"/>
    <w:rsid w:val="00F61668"/>
    <w:rsid w:val="00F62C7A"/>
    <w:rsid w:val="00F65B8F"/>
    <w:rsid w:val="00F7567E"/>
    <w:rsid w:val="00F76040"/>
    <w:rsid w:val="00F81C6C"/>
    <w:rsid w:val="00F84EA6"/>
    <w:rsid w:val="00F913CC"/>
    <w:rsid w:val="00F93FDB"/>
    <w:rsid w:val="00F96B33"/>
    <w:rsid w:val="00FA03E8"/>
    <w:rsid w:val="00FA3F8F"/>
    <w:rsid w:val="00FB0460"/>
    <w:rsid w:val="00FB282D"/>
    <w:rsid w:val="00FB310C"/>
    <w:rsid w:val="00FB3413"/>
    <w:rsid w:val="00FC64D7"/>
    <w:rsid w:val="00FC745E"/>
    <w:rsid w:val="00FD00FE"/>
    <w:rsid w:val="00FD2C5B"/>
    <w:rsid w:val="00FE01C5"/>
    <w:rsid w:val="00FE0D53"/>
    <w:rsid w:val="00FE5391"/>
    <w:rsid w:val="00FF0093"/>
    <w:rsid w:val="00FF034C"/>
    <w:rsid w:val="00FF4183"/>
    <w:rsid w:val="00FF59E5"/>
    <w:rsid w:val="00FF689B"/>
    <w:rsid w:val="00FF73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0F722"/>
  <w15:chartTrackingRefBased/>
  <w15:docId w15:val="{6FCC837E-9DB2-49E0-B863-45164622D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766F6B"/>
    <w:pPr>
      <w:keepNext/>
      <w:keepLines/>
      <w:spacing w:before="400" w:after="120" w:line="276" w:lineRule="auto"/>
      <w:outlineLvl w:val="0"/>
    </w:pPr>
    <w:rPr>
      <w:rFonts w:ascii="Arial" w:eastAsia="Arial" w:hAnsi="Arial" w:cs="Arial"/>
      <w:sz w:val="40"/>
      <w:szCs w:val="40"/>
      <w:lang w:eastAsia="pl-PL"/>
    </w:rPr>
  </w:style>
  <w:style w:type="paragraph" w:styleId="Nagwek2">
    <w:name w:val="heading 2"/>
    <w:basedOn w:val="Normalny"/>
    <w:next w:val="Normalny"/>
    <w:link w:val="Nagwek2Znak"/>
    <w:uiPriority w:val="9"/>
    <w:unhideWhenUsed/>
    <w:qFormat/>
    <w:rsid w:val="00D7015F"/>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paragraph" w:styleId="Nagwek4">
    <w:name w:val="heading 4"/>
    <w:basedOn w:val="Normalny"/>
    <w:next w:val="Normalny"/>
    <w:link w:val="Nagwek4Znak"/>
    <w:uiPriority w:val="9"/>
    <w:semiHidden/>
    <w:unhideWhenUsed/>
    <w:qFormat/>
    <w:rsid w:val="00F30D4A"/>
    <w:pPr>
      <w:keepNext/>
      <w:keepLines/>
      <w:spacing w:before="200" w:after="0" w:line="276" w:lineRule="auto"/>
      <w:outlineLvl w:val="3"/>
    </w:pPr>
    <w:rPr>
      <w:rFonts w:asciiTheme="majorHAnsi" w:eastAsiaTheme="majorEastAsia" w:hAnsiTheme="majorHAnsi" w:cstheme="majorBidi"/>
      <w:b/>
      <w:bCs/>
      <w:i/>
      <w:i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C5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257335"/>
    <w:rPr>
      <w:color w:val="0563C1" w:themeColor="hyperlink"/>
      <w:u w:val="single"/>
    </w:rPr>
  </w:style>
  <w:style w:type="character" w:styleId="Nierozpoznanawzmianka">
    <w:name w:val="Unresolved Mention"/>
    <w:basedOn w:val="Domylnaczcionkaakapitu"/>
    <w:uiPriority w:val="99"/>
    <w:semiHidden/>
    <w:unhideWhenUsed/>
    <w:rsid w:val="00257335"/>
    <w:rPr>
      <w:color w:val="605E5C"/>
      <w:shd w:val="clear" w:color="auto" w:fill="E1DFDD"/>
    </w:rPr>
  </w:style>
  <w:style w:type="character" w:styleId="UyteHipercze">
    <w:name w:val="FollowedHyperlink"/>
    <w:basedOn w:val="Domylnaczcionkaakapitu"/>
    <w:uiPriority w:val="99"/>
    <w:semiHidden/>
    <w:unhideWhenUsed/>
    <w:rsid w:val="000A45CC"/>
    <w:rPr>
      <w:color w:val="954F72" w:themeColor="followedHyperlink"/>
      <w:u w:val="single"/>
    </w:rPr>
  </w:style>
  <w:style w:type="character" w:customStyle="1" w:styleId="Nagwek1Znak">
    <w:name w:val="Nagłówek 1 Znak"/>
    <w:basedOn w:val="Domylnaczcionkaakapitu"/>
    <w:link w:val="Nagwek1"/>
    <w:rsid w:val="00766F6B"/>
    <w:rPr>
      <w:rFonts w:ascii="Arial" w:eastAsia="Arial" w:hAnsi="Arial" w:cs="Arial"/>
      <w:sz w:val="40"/>
      <w:szCs w:val="40"/>
      <w:lang w:eastAsia="pl-PL"/>
    </w:rPr>
  </w:style>
  <w:style w:type="character" w:customStyle="1" w:styleId="base">
    <w:name w:val="base"/>
    <w:basedOn w:val="Domylnaczcionkaakapitu"/>
    <w:rsid w:val="007B4F64"/>
  </w:style>
  <w:style w:type="paragraph" w:styleId="NormalnyWeb">
    <w:name w:val="Normal (Web)"/>
    <w:basedOn w:val="Normalny"/>
    <w:uiPriority w:val="99"/>
    <w:unhideWhenUsed/>
    <w:rsid w:val="00D7015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7015F"/>
    <w:rPr>
      <w:b/>
      <w:bCs/>
    </w:rPr>
  </w:style>
  <w:style w:type="character" w:styleId="Uwydatnienie">
    <w:name w:val="Emphasis"/>
    <w:uiPriority w:val="20"/>
    <w:qFormat/>
    <w:rsid w:val="00D7015F"/>
    <w:rPr>
      <w:i/>
      <w:iCs/>
    </w:rPr>
  </w:style>
  <w:style w:type="character" w:customStyle="1" w:styleId="Nagwek2Znak">
    <w:name w:val="Nagłówek 2 Znak"/>
    <w:basedOn w:val="Domylnaczcionkaakapitu"/>
    <w:link w:val="Nagwek2"/>
    <w:uiPriority w:val="9"/>
    <w:rsid w:val="00D7015F"/>
    <w:rPr>
      <w:rFonts w:asciiTheme="majorHAnsi" w:eastAsiaTheme="majorEastAsia" w:hAnsiTheme="majorHAnsi" w:cstheme="majorBidi"/>
      <w:b/>
      <w:bCs/>
      <w:color w:val="4472C4" w:themeColor="accent1"/>
      <w:sz w:val="26"/>
      <w:szCs w:val="26"/>
    </w:rPr>
  </w:style>
  <w:style w:type="character" w:styleId="Odwoaniedokomentarza">
    <w:name w:val="annotation reference"/>
    <w:basedOn w:val="Domylnaczcionkaakapitu"/>
    <w:uiPriority w:val="99"/>
    <w:semiHidden/>
    <w:unhideWhenUsed/>
    <w:rsid w:val="00D7015F"/>
    <w:rPr>
      <w:sz w:val="16"/>
      <w:szCs w:val="16"/>
    </w:rPr>
  </w:style>
  <w:style w:type="paragraph" w:styleId="Tekstkomentarza">
    <w:name w:val="annotation text"/>
    <w:basedOn w:val="Normalny"/>
    <w:link w:val="TekstkomentarzaZnak"/>
    <w:uiPriority w:val="99"/>
    <w:semiHidden/>
    <w:unhideWhenUsed/>
    <w:rsid w:val="00D7015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7015F"/>
    <w:rPr>
      <w:sz w:val="20"/>
      <w:szCs w:val="20"/>
    </w:rPr>
  </w:style>
  <w:style w:type="paragraph" w:styleId="Tematkomentarza">
    <w:name w:val="annotation subject"/>
    <w:basedOn w:val="Tekstkomentarza"/>
    <w:next w:val="Tekstkomentarza"/>
    <w:link w:val="TematkomentarzaZnak"/>
    <w:uiPriority w:val="99"/>
    <w:semiHidden/>
    <w:unhideWhenUsed/>
    <w:rsid w:val="00D7015F"/>
    <w:rPr>
      <w:b/>
      <w:bCs/>
    </w:rPr>
  </w:style>
  <w:style w:type="character" w:customStyle="1" w:styleId="TematkomentarzaZnak">
    <w:name w:val="Temat komentarza Znak"/>
    <w:basedOn w:val="TekstkomentarzaZnak"/>
    <w:link w:val="Tematkomentarza"/>
    <w:uiPriority w:val="99"/>
    <w:semiHidden/>
    <w:rsid w:val="00D7015F"/>
    <w:rPr>
      <w:b/>
      <w:bCs/>
      <w:sz w:val="20"/>
      <w:szCs w:val="20"/>
    </w:rPr>
  </w:style>
  <w:style w:type="paragraph" w:customStyle="1" w:styleId="Normalny2">
    <w:name w:val="Normalny2"/>
    <w:rsid w:val="008905A7"/>
    <w:pPr>
      <w:spacing w:after="0" w:line="276" w:lineRule="auto"/>
    </w:pPr>
    <w:rPr>
      <w:rFonts w:ascii="Arial" w:eastAsia="Arial" w:hAnsi="Arial" w:cs="Arial"/>
      <w:lang w:eastAsia="pl-PL"/>
    </w:rPr>
  </w:style>
  <w:style w:type="paragraph" w:styleId="Akapitzlist">
    <w:name w:val="List Paragraph"/>
    <w:basedOn w:val="Normalny"/>
    <w:uiPriority w:val="34"/>
    <w:qFormat/>
    <w:rsid w:val="009766F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uiPriority w:val="9"/>
    <w:semiHidden/>
    <w:rsid w:val="00F30D4A"/>
    <w:rPr>
      <w:rFonts w:asciiTheme="majorHAnsi" w:eastAsiaTheme="majorEastAsia" w:hAnsiTheme="majorHAnsi" w:cstheme="majorBidi"/>
      <w:b/>
      <w:bCs/>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459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F7363-E911-468A-BA0F-15330F86B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2530</TotalTime>
  <Pages>35</Pages>
  <Words>9748</Words>
  <Characters>58491</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Korek-Piechnik</dc:creator>
  <cp:keywords/>
  <dc:description/>
  <cp:lastModifiedBy>Robert Chodara</cp:lastModifiedBy>
  <cp:revision>16</cp:revision>
  <dcterms:created xsi:type="dcterms:W3CDTF">2021-11-17T13:23:00Z</dcterms:created>
  <dcterms:modified xsi:type="dcterms:W3CDTF">2025-01-22T08:04:00Z</dcterms:modified>
</cp:coreProperties>
</file>