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horzAnchor="margin" w:tblpX="-10" w:tblpY="585"/>
        <w:tblW w:w="9209" w:type="dxa"/>
        <w:tblLayout w:type="fixed"/>
        <w:tblLook w:val="04A0" w:firstRow="1" w:lastRow="0" w:firstColumn="1" w:lastColumn="0" w:noHBand="0" w:noVBand="1"/>
      </w:tblPr>
      <w:tblGrid>
        <w:gridCol w:w="1843"/>
        <w:gridCol w:w="5665"/>
        <w:gridCol w:w="992"/>
        <w:gridCol w:w="709"/>
      </w:tblGrid>
      <w:tr w:rsidR="00364BB7" w:rsidRPr="0026136E" w14:paraId="0EC0F11E" w14:textId="77777777" w:rsidTr="00364BB7">
        <w:tc>
          <w:tcPr>
            <w:tcW w:w="1843" w:type="dxa"/>
          </w:tcPr>
          <w:p w14:paraId="1DFB5064" w14:textId="5960D1F5" w:rsidR="00364BB7" w:rsidRPr="0026136E" w:rsidRDefault="00D66F80" w:rsidP="00364B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66F80">
              <w:rPr>
                <w:rFonts w:cstheme="minorHAnsi"/>
                <w:b/>
                <w:sz w:val="20"/>
                <w:szCs w:val="20"/>
              </w:rPr>
              <w:t xml:space="preserve">Garaż blaszany </w:t>
            </w:r>
            <w:r w:rsidR="00A36616">
              <w:rPr>
                <w:rFonts w:cstheme="minorHAnsi"/>
                <w:b/>
                <w:sz w:val="20"/>
                <w:szCs w:val="20"/>
              </w:rPr>
              <w:t xml:space="preserve">malowany o wym. </w:t>
            </w:r>
            <w:r w:rsidRPr="00D66F80">
              <w:rPr>
                <w:rFonts w:cstheme="minorHAnsi"/>
                <w:b/>
                <w:sz w:val="20"/>
                <w:szCs w:val="20"/>
              </w:rPr>
              <w:t>5x6</w:t>
            </w:r>
            <w:r w:rsidR="00A36616">
              <w:rPr>
                <w:rFonts w:cstheme="minorHAnsi"/>
                <w:b/>
                <w:sz w:val="20"/>
                <w:szCs w:val="20"/>
              </w:rPr>
              <w:t xml:space="preserve"> m</w:t>
            </w:r>
          </w:p>
        </w:tc>
        <w:tc>
          <w:tcPr>
            <w:tcW w:w="5665" w:type="dxa"/>
          </w:tcPr>
          <w:p w14:paraId="4D47C233" w14:textId="3EB78374" w:rsidR="00364BB7" w:rsidRPr="0026136E" w:rsidRDefault="00D66F80" w:rsidP="00364BB7">
            <w:pPr>
              <w:jc w:val="both"/>
              <w:rPr>
                <w:rFonts w:cstheme="minorHAnsi"/>
                <w:sz w:val="20"/>
                <w:szCs w:val="20"/>
              </w:rPr>
            </w:pPr>
            <w:r w:rsidRPr="00D66F80">
              <w:rPr>
                <w:rFonts w:cstheme="minorHAnsi"/>
                <w:sz w:val="20"/>
                <w:szCs w:val="20"/>
              </w:rPr>
              <w:t xml:space="preserve">Garaż blaszany o szerokości 5 m i długości 6 m (+/- </w:t>
            </w:r>
            <w:r w:rsidR="000F097A">
              <w:rPr>
                <w:rFonts w:cstheme="minorHAnsi"/>
                <w:sz w:val="20"/>
                <w:szCs w:val="20"/>
              </w:rPr>
              <w:t>10</w:t>
            </w:r>
            <w:r w:rsidRPr="00D66F80">
              <w:rPr>
                <w:rFonts w:cstheme="minorHAnsi"/>
                <w:sz w:val="20"/>
                <w:szCs w:val="20"/>
              </w:rPr>
              <w:t xml:space="preserve">%). Brama </w:t>
            </w:r>
            <w:r w:rsidR="000F097A">
              <w:rPr>
                <w:rFonts w:cstheme="minorHAnsi"/>
                <w:sz w:val="20"/>
                <w:szCs w:val="20"/>
              </w:rPr>
              <w:t xml:space="preserve">segmentowa lub </w:t>
            </w:r>
            <w:r w:rsidR="00B171F7">
              <w:rPr>
                <w:rFonts w:cstheme="minorHAnsi"/>
                <w:sz w:val="20"/>
                <w:szCs w:val="20"/>
              </w:rPr>
              <w:t>uchylna o wymiarach min.</w:t>
            </w:r>
            <w:r w:rsidRPr="00D66F80">
              <w:rPr>
                <w:rFonts w:cstheme="minorHAnsi"/>
                <w:sz w:val="20"/>
                <w:szCs w:val="20"/>
              </w:rPr>
              <w:t xml:space="preserve"> </w:t>
            </w:r>
            <w:r w:rsidR="00A36616">
              <w:rPr>
                <w:rFonts w:cstheme="minorHAnsi"/>
                <w:sz w:val="20"/>
                <w:szCs w:val="20"/>
              </w:rPr>
              <w:t>wys.</w:t>
            </w:r>
            <w:r w:rsidRPr="00D66F80">
              <w:rPr>
                <w:rFonts w:cstheme="minorHAnsi"/>
                <w:sz w:val="20"/>
                <w:szCs w:val="20"/>
              </w:rPr>
              <w:t>2m</w:t>
            </w:r>
            <w:r w:rsidR="00A36616">
              <w:rPr>
                <w:rFonts w:cstheme="minorHAnsi"/>
                <w:sz w:val="20"/>
                <w:szCs w:val="20"/>
              </w:rPr>
              <w:t xml:space="preserve"> x szer.2,5m-3,0m</w:t>
            </w:r>
            <w:r w:rsidRPr="00D66F80">
              <w:rPr>
                <w:rFonts w:cstheme="minorHAnsi"/>
                <w:sz w:val="20"/>
                <w:szCs w:val="20"/>
              </w:rPr>
              <w:t xml:space="preserve"> (+/- </w:t>
            </w:r>
            <w:r w:rsidR="00A36616">
              <w:rPr>
                <w:rFonts w:cstheme="minorHAnsi"/>
                <w:sz w:val="20"/>
                <w:szCs w:val="20"/>
              </w:rPr>
              <w:t>5</w:t>
            </w:r>
            <w:r w:rsidRPr="00D66F80">
              <w:rPr>
                <w:rFonts w:cstheme="minorHAnsi"/>
                <w:sz w:val="20"/>
                <w:szCs w:val="20"/>
              </w:rPr>
              <w:t>%). Dach jednospadowy na tył, wysokość całkowita z przodu 2,68 m,</w:t>
            </w:r>
            <w:r w:rsidR="00E506F6" w:rsidRPr="00E506F6">
              <w:rPr>
                <w:rFonts w:cstheme="minorHAnsi"/>
                <w:sz w:val="20"/>
                <w:szCs w:val="20"/>
              </w:rPr>
              <w:t xml:space="preserve">(+/- </w:t>
            </w:r>
            <w:r w:rsidR="000F097A">
              <w:rPr>
                <w:rFonts w:cstheme="minorHAnsi"/>
                <w:sz w:val="20"/>
                <w:szCs w:val="20"/>
              </w:rPr>
              <w:t>10</w:t>
            </w:r>
            <w:r w:rsidR="00E506F6" w:rsidRPr="00E506F6">
              <w:rPr>
                <w:rFonts w:cstheme="minorHAnsi"/>
                <w:sz w:val="20"/>
                <w:szCs w:val="20"/>
              </w:rPr>
              <w:t xml:space="preserve">%) </w:t>
            </w:r>
            <w:r w:rsidRPr="00D66F80">
              <w:rPr>
                <w:rFonts w:cstheme="minorHAnsi"/>
                <w:sz w:val="20"/>
                <w:szCs w:val="20"/>
              </w:rPr>
              <w:t xml:space="preserve"> wysokość z tyłu 2,39m</w:t>
            </w:r>
            <w:r w:rsidR="00E506F6">
              <w:rPr>
                <w:rFonts w:cstheme="minorHAnsi"/>
                <w:sz w:val="20"/>
                <w:szCs w:val="20"/>
              </w:rPr>
              <w:t xml:space="preserve"> </w:t>
            </w:r>
            <w:r w:rsidR="00E506F6" w:rsidRPr="00E506F6">
              <w:rPr>
                <w:rFonts w:cstheme="minorHAnsi"/>
                <w:sz w:val="20"/>
                <w:szCs w:val="20"/>
              </w:rPr>
              <w:t xml:space="preserve">(+/- </w:t>
            </w:r>
            <w:r w:rsidR="000F097A">
              <w:rPr>
                <w:rFonts w:cstheme="minorHAnsi"/>
                <w:sz w:val="20"/>
                <w:szCs w:val="20"/>
              </w:rPr>
              <w:t>10</w:t>
            </w:r>
            <w:r w:rsidR="00E506F6" w:rsidRPr="00E506F6">
              <w:rPr>
                <w:rFonts w:cstheme="minorHAnsi"/>
                <w:sz w:val="20"/>
                <w:szCs w:val="20"/>
              </w:rPr>
              <w:t>%)</w:t>
            </w:r>
            <w:r w:rsidRPr="00D66F80">
              <w:rPr>
                <w:rFonts w:cstheme="minorHAnsi"/>
                <w:sz w:val="20"/>
                <w:szCs w:val="20"/>
              </w:rPr>
              <w:t xml:space="preserve">. Blacha </w:t>
            </w:r>
            <w:r w:rsidR="00E506F6">
              <w:rPr>
                <w:rFonts w:cstheme="minorHAnsi"/>
                <w:sz w:val="20"/>
                <w:szCs w:val="20"/>
              </w:rPr>
              <w:t>trapezowa</w:t>
            </w:r>
            <w:r w:rsidRPr="00D66F80">
              <w:rPr>
                <w:rFonts w:cstheme="minorHAnsi"/>
                <w:sz w:val="20"/>
                <w:szCs w:val="20"/>
              </w:rPr>
              <w:t xml:space="preserve">: ściany </w:t>
            </w:r>
            <w:r w:rsidR="000F097A">
              <w:rPr>
                <w:rFonts w:cstheme="minorHAnsi"/>
                <w:sz w:val="20"/>
                <w:szCs w:val="20"/>
              </w:rPr>
              <w:t xml:space="preserve">i dach malowane </w:t>
            </w:r>
            <w:r w:rsidRPr="00D66F80">
              <w:rPr>
                <w:rFonts w:cstheme="minorHAnsi"/>
                <w:sz w:val="20"/>
                <w:szCs w:val="20"/>
              </w:rPr>
              <w:t xml:space="preserve">w kolorze do uzgodnienia z zamawiającym. Obróbki ścian, obróbki rynnowe, spusty w kolorze. Blacha </w:t>
            </w:r>
            <w:r w:rsidR="001A0989">
              <w:rPr>
                <w:rFonts w:cstheme="minorHAnsi"/>
                <w:sz w:val="20"/>
                <w:szCs w:val="20"/>
              </w:rPr>
              <w:t xml:space="preserve">o grubości min.0,4 mm - ściany i min.0,5 mm - dach </w:t>
            </w:r>
            <w:r w:rsidRPr="00D66F80">
              <w:rPr>
                <w:rFonts w:cstheme="minorHAnsi"/>
                <w:sz w:val="20"/>
                <w:szCs w:val="20"/>
              </w:rPr>
              <w:t>przymocowan</w:t>
            </w:r>
            <w:r w:rsidR="001A0989">
              <w:rPr>
                <w:rFonts w:cstheme="minorHAnsi"/>
                <w:sz w:val="20"/>
                <w:szCs w:val="20"/>
              </w:rPr>
              <w:t>e</w:t>
            </w:r>
            <w:r w:rsidRPr="00D66F80">
              <w:rPr>
                <w:rFonts w:cstheme="minorHAnsi"/>
                <w:sz w:val="20"/>
                <w:szCs w:val="20"/>
              </w:rPr>
              <w:t xml:space="preserve"> </w:t>
            </w:r>
            <w:r w:rsidR="001A0989" w:rsidRPr="00D66F80">
              <w:rPr>
                <w:rFonts w:cstheme="minorHAnsi"/>
                <w:sz w:val="20"/>
                <w:szCs w:val="20"/>
              </w:rPr>
              <w:t xml:space="preserve"> </w:t>
            </w:r>
            <w:r w:rsidR="001A0989" w:rsidRPr="00D66F80">
              <w:rPr>
                <w:rFonts w:cstheme="minorHAnsi"/>
                <w:sz w:val="20"/>
                <w:szCs w:val="20"/>
              </w:rPr>
              <w:t xml:space="preserve">do konstrukcji </w:t>
            </w:r>
            <w:r w:rsidRPr="00D66F80">
              <w:rPr>
                <w:rFonts w:cstheme="minorHAnsi"/>
                <w:sz w:val="20"/>
                <w:szCs w:val="20"/>
              </w:rPr>
              <w:t xml:space="preserve">nitami pod kolor blachy. Konstrukcja  ścian wzmocniona profilami - kształtownikami zamkniętymi </w:t>
            </w:r>
            <w:r w:rsidR="00E506F6" w:rsidRPr="00E506F6">
              <w:rPr>
                <w:rFonts w:cstheme="minorHAnsi"/>
                <w:sz w:val="20"/>
                <w:szCs w:val="20"/>
              </w:rPr>
              <w:t xml:space="preserve"> </w:t>
            </w:r>
            <w:r w:rsidRPr="00D66F80">
              <w:rPr>
                <w:rFonts w:cstheme="minorHAnsi"/>
                <w:sz w:val="20"/>
                <w:szCs w:val="20"/>
              </w:rPr>
              <w:t xml:space="preserve">ocynkowanymi.  </w:t>
            </w:r>
          </w:p>
        </w:tc>
        <w:tc>
          <w:tcPr>
            <w:tcW w:w="992" w:type="dxa"/>
          </w:tcPr>
          <w:p w14:paraId="54F20F5E" w14:textId="77777777" w:rsidR="00364BB7" w:rsidRPr="0026136E" w:rsidRDefault="00364BB7" w:rsidP="00364B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sztuka</w:t>
            </w:r>
          </w:p>
        </w:tc>
        <w:tc>
          <w:tcPr>
            <w:tcW w:w="709" w:type="dxa"/>
          </w:tcPr>
          <w:p w14:paraId="6544781E" w14:textId="3022C4FA" w:rsidR="00364BB7" w:rsidRPr="0026136E" w:rsidRDefault="000F097A" w:rsidP="00364B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</w:tr>
    </w:tbl>
    <w:p w14:paraId="4249BFD7" w14:textId="1139BCFF" w:rsidR="00A26184" w:rsidRDefault="00364BB7" w:rsidP="00364BB7">
      <w:pPr>
        <w:jc w:val="right"/>
      </w:pPr>
      <w:r>
        <w:t>IN.271.O.</w:t>
      </w:r>
      <w:r w:rsidR="00E506F6">
        <w:t>1</w:t>
      </w:r>
      <w:r w:rsidR="00C11664">
        <w:t>3</w:t>
      </w:r>
      <w:r>
        <w:t>.2025.RC                                                                                                                        Załącznik nr 4</w:t>
      </w:r>
    </w:p>
    <w:p w14:paraId="6FEE2E5C" w14:textId="77777777" w:rsidR="00E506F6" w:rsidRDefault="00E506F6" w:rsidP="00364BB7">
      <w:pPr>
        <w:jc w:val="right"/>
      </w:pPr>
    </w:p>
    <w:p w14:paraId="16E796CE" w14:textId="77777777" w:rsidR="00E506F6" w:rsidRDefault="00E506F6" w:rsidP="00364BB7">
      <w:pPr>
        <w:jc w:val="right"/>
      </w:pPr>
    </w:p>
    <w:p w14:paraId="5059C82D" w14:textId="77777777" w:rsidR="00E506F6" w:rsidRDefault="00E506F6" w:rsidP="00364BB7">
      <w:pPr>
        <w:jc w:val="right"/>
      </w:pPr>
    </w:p>
    <w:sectPr w:rsidR="00E506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B12BE" w14:textId="77777777" w:rsidR="004F204F" w:rsidRDefault="004F204F" w:rsidP="00364BB7">
      <w:pPr>
        <w:spacing w:after="0" w:line="240" w:lineRule="auto"/>
      </w:pPr>
      <w:r>
        <w:separator/>
      </w:r>
    </w:p>
  </w:endnote>
  <w:endnote w:type="continuationSeparator" w:id="0">
    <w:p w14:paraId="1E318F49" w14:textId="77777777" w:rsidR="004F204F" w:rsidRDefault="004F204F" w:rsidP="00364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3567C" w14:textId="77777777" w:rsidR="004F204F" w:rsidRDefault="004F204F" w:rsidP="00364BB7">
      <w:pPr>
        <w:spacing w:after="0" w:line="240" w:lineRule="auto"/>
      </w:pPr>
      <w:r>
        <w:separator/>
      </w:r>
    </w:p>
  </w:footnote>
  <w:footnote w:type="continuationSeparator" w:id="0">
    <w:p w14:paraId="5EDCBBC7" w14:textId="77777777" w:rsidR="004F204F" w:rsidRDefault="004F204F" w:rsidP="00364B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6E0"/>
    <w:rsid w:val="00002AB9"/>
    <w:rsid w:val="00011727"/>
    <w:rsid w:val="00012C89"/>
    <w:rsid w:val="0002596A"/>
    <w:rsid w:val="0004377B"/>
    <w:rsid w:val="0004425C"/>
    <w:rsid w:val="0005181B"/>
    <w:rsid w:val="00065C5B"/>
    <w:rsid w:val="0006777C"/>
    <w:rsid w:val="0007327C"/>
    <w:rsid w:val="00086C32"/>
    <w:rsid w:val="000A2219"/>
    <w:rsid w:val="000C7EC7"/>
    <w:rsid w:val="000F097A"/>
    <w:rsid w:val="001138F8"/>
    <w:rsid w:val="00116084"/>
    <w:rsid w:val="00117261"/>
    <w:rsid w:val="001200B8"/>
    <w:rsid w:val="00141918"/>
    <w:rsid w:val="00177F6B"/>
    <w:rsid w:val="001A0989"/>
    <w:rsid w:val="00233EAF"/>
    <w:rsid w:val="002A5CA4"/>
    <w:rsid w:val="002B13C3"/>
    <w:rsid w:val="002B25E6"/>
    <w:rsid w:val="002C6426"/>
    <w:rsid w:val="002D464D"/>
    <w:rsid w:val="002D7DE1"/>
    <w:rsid w:val="002E38FA"/>
    <w:rsid w:val="002F1A85"/>
    <w:rsid w:val="002F505D"/>
    <w:rsid w:val="0030773C"/>
    <w:rsid w:val="00313D09"/>
    <w:rsid w:val="00345D71"/>
    <w:rsid w:val="00362A06"/>
    <w:rsid w:val="00363972"/>
    <w:rsid w:val="00364BB7"/>
    <w:rsid w:val="003769E5"/>
    <w:rsid w:val="0039739C"/>
    <w:rsid w:val="003973D4"/>
    <w:rsid w:val="003B6C11"/>
    <w:rsid w:val="003C518C"/>
    <w:rsid w:val="003C7080"/>
    <w:rsid w:val="004053A6"/>
    <w:rsid w:val="004157EF"/>
    <w:rsid w:val="00432261"/>
    <w:rsid w:val="00460574"/>
    <w:rsid w:val="00466971"/>
    <w:rsid w:val="0048381A"/>
    <w:rsid w:val="00487D7E"/>
    <w:rsid w:val="004A0B0E"/>
    <w:rsid w:val="004D3C54"/>
    <w:rsid w:val="004F204F"/>
    <w:rsid w:val="00510623"/>
    <w:rsid w:val="005126E0"/>
    <w:rsid w:val="00517D14"/>
    <w:rsid w:val="00526A4D"/>
    <w:rsid w:val="0055292A"/>
    <w:rsid w:val="005C1980"/>
    <w:rsid w:val="005F0015"/>
    <w:rsid w:val="005F6FDC"/>
    <w:rsid w:val="006012DD"/>
    <w:rsid w:val="00695A92"/>
    <w:rsid w:val="006A2EA0"/>
    <w:rsid w:val="006D2DC4"/>
    <w:rsid w:val="006E183C"/>
    <w:rsid w:val="006E21AC"/>
    <w:rsid w:val="006E40ED"/>
    <w:rsid w:val="006F41A2"/>
    <w:rsid w:val="00702140"/>
    <w:rsid w:val="007378F0"/>
    <w:rsid w:val="0073797C"/>
    <w:rsid w:val="00744EE7"/>
    <w:rsid w:val="0075771A"/>
    <w:rsid w:val="00784698"/>
    <w:rsid w:val="007A5EC9"/>
    <w:rsid w:val="007B6036"/>
    <w:rsid w:val="007C1E4B"/>
    <w:rsid w:val="007D7E36"/>
    <w:rsid w:val="007F3B7A"/>
    <w:rsid w:val="00807A81"/>
    <w:rsid w:val="00810ECD"/>
    <w:rsid w:val="00826485"/>
    <w:rsid w:val="00832908"/>
    <w:rsid w:val="00866E4C"/>
    <w:rsid w:val="00867E64"/>
    <w:rsid w:val="008755AA"/>
    <w:rsid w:val="00876C48"/>
    <w:rsid w:val="00886185"/>
    <w:rsid w:val="008C127C"/>
    <w:rsid w:val="008D419C"/>
    <w:rsid w:val="008E474F"/>
    <w:rsid w:val="008E5296"/>
    <w:rsid w:val="008F0DD1"/>
    <w:rsid w:val="008F607A"/>
    <w:rsid w:val="00905178"/>
    <w:rsid w:val="00922199"/>
    <w:rsid w:val="00981938"/>
    <w:rsid w:val="009B4A9A"/>
    <w:rsid w:val="009B6194"/>
    <w:rsid w:val="009C6984"/>
    <w:rsid w:val="00A045CF"/>
    <w:rsid w:val="00A23044"/>
    <w:rsid w:val="00A26184"/>
    <w:rsid w:val="00A36616"/>
    <w:rsid w:val="00A37A89"/>
    <w:rsid w:val="00A4208A"/>
    <w:rsid w:val="00A97EBA"/>
    <w:rsid w:val="00AB469B"/>
    <w:rsid w:val="00AD4C23"/>
    <w:rsid w:val="00AD6675"/>
    <w:rsid w:val="00AF110D"/>
    <w:rsid w:val="00B115B7"/>
    <w:rsid w:val="00B171F7"/>
    <w:rsid w:val="00B358A4"/>
    <w:rsid w:val="00B36F11"/>
    <w:rsid w:val="00B57777"/>
    <w:rsid w:val="00B725CB"/>
    <w:rsid w:val="00B76016"/>
    <w:rsid w:val="00B942D1"/>
    <w:rsid w:val="00B9754A"/>
    <w:rsid w:val="00BB7FA7"/>
    <w:rsid w:val="00BD602F"/>
    <w:rsid w:val="00BE0722"/>
    <w:rsid w:val="00BE6C49"/>
    <w:rsid w:val="00C11664"/>
    <w:rsid w:val="00C25AD6"/>
    <w:rsid w:val="00C4275E"/>
    <w:rsid w:val="00C52460"/>
    <w:rsid w:val="00C5584D"/>
    <w:rsid w:val="00C616F8"/>
    <w:rsid w:val="00C66919"/>
    <w:rsid w:val="00C870C6"/>
    <w:rsid w:val="00C95705"/>
    <w:rsid w:val="00CA398A"/>
    <w:rsid w:val="00CD6418"/>
    <w:rsid w:val="00CE6073"/>
    <w:rsid w:val="00CF319D"/>
    <w:rsid w:val="00CF37BD"/>
    <w:rsid w:val="00CF69AF"/>
    <w:rsid w:val="00D078F9"/>
    <w:rsid w:val="00D12755"/>
    <w:rsid w:val="00D66F80"/>
    <w:rsid w:val="00D71777"/>
    <w:rsid w:val="00D775E5"/>
    <w:rsid w:val="00D94C03"/>
    <w:rsid w:val="00DA5D97"/>
    <w:rsid w:val="00DB39FD"/>
    <w:rsid w:val="00DD51A0"/>
    <w:rsid w:val="00DF2F36"/>
    <w:rsid w:val="00E209E5"/>
    <w:rsid w:val="00E506F6"/>
    <w:rsid w:val="00E6172C"/>
    <w:rsid w:val="00E736EB"/>
    <w:rsid w:val="00EB0FBA"/>
    <w:rsid w:val="00EB515C"/>
    <w:rsid w:val="00EC18E2"/>
    <w:rsid w:val="00EC4D9B"/>
    <w:rsid w:val="00ED1827"/>
    <w:rsid w:val="00ED2AF0"/>
    <w:rsid w:val="00EE3848"/>
    <w:rsid w:val="00F05CCF"/>
    <w:rsid w:val="00F1475F"/>
    <w:rsid w:val="00F7561A"/>
    <w:rsid w:val="00F9340D"/>
    <w:rsid w:val="00FA2BB6"/>
    <w:rsid w:val="00FA4269"/>
    <w:rsid w:val="00FB101A"/>
    <w:rsid w:val="00FB39A3"/>
    <w:rsid w:val="00FC5723"/>
    <w:rsid w:val="00FD7375"/>
    <w:rsid w:val="00FE6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216C1"/>
  <w15:chartTrackingRefBased/>
  <w15:docId w15:val="{392CEFCE-6E75-4454-91B2-35259F03E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4BB7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126E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126E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126E0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126E0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126E0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126E0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126E0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126E0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126E0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126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126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126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126E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126E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126E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126E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126E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126E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126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5126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126E0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5126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126E0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5126E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126E0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5126E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126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126E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126E0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364BB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64B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4BB7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64B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4BB7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111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Chodara</dc:creator>
  <cp:keywords/>
  <dc:description/>
  <cp:lastModifiedBy>Robert Chodara</cp:lastModifiedBy>
  <cp:revision>9</cp:revision>
  <dcterms:created xsi:type="dcterms:W3CDTF">2025-09-19T07:37:00Z</dcterms:created>
  <dcterms:modified xsi:type="dcterms:W3CDTF">2025-11-27T12:55:00Z</dcterms:modified>
</cp:coreProperties>
</file>