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EB44" w14:textId="77777777" w:rsidR="000A7990" w:rsidRPr="00E21D78" w:rsidRDefault="000A7990" w:rsidP="000A7990">
      <w:pPr>
        <w:spacing w:after="150"/>
        <w:jc w:val="right"/>
        <w:rPr>
          <w:i/>
          <w:sz w:val="22"/>
          <w:szCs w:val="22"/>
        </w:rPr>
      </w:pPr>
      <w:r w:rsidRPr="00E21D78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5</w:t>
      </w:r>
    </w:p>
    <w:p w14:paraId="593E7EAC" w14:textId="77777777" w:rsidR="000A7990" w:rsidRPr="006711C1" w:rsidRDefault="000A7990" w:rsidP="000A7990">
      <w:pPr>
        <w:spacing w:after="150"/>
        <w:jc w:val="center"/>
        <w:rPr>
          <w:b/>
          <w:sz w:val="22"/>
          <w:szCs w:val="22"/>
        </w:rPr>
      </w:pPr>
      <w:r w:rsidRPr="006711C1">
        <w:rPr>
          <w:b/>
          <w:sz w:val="22"/>
          <w:szCs w:val="22"/>
        </w:rPr>
        <w:t>Klauzula informacyjna przy zamówieniach publicznych</w:t>
      </w:r>
    </w:p>
    <w:p w14:paraId="4D8E66C6" w14:textId="77777777" w:rsidR="000A7990" w:rsidRPr="00CD3608" w:rsidRDefault="000A7990" w:rsidP="000A7990">
      <w:pPr>
        <w:spacing w:line="276" w:lineRule="auto"/>
        <w:ind w:left="426"/>
        <w:jc w:val="both"/>
      </w:pPr>
      <w:r w:rsidRPr="00CD3608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B098F0C" w14:textId="77777777" w:rsidR="000A7990" w:rsidRPr="00CD3608" w:rsidRDefault="000A7990" w:rsidP="000A79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administratorem Pani/Pana danych osobowych jest </w:t>
      </w:r>
      <w:r w:rsidRPr="00CD3608">
        <w:rPr>
          <w:rFonts w:ascii="Times New Roman" w:hAnsi="Times New Roman"/>
          <w:b/>
          <w:sz w:val="24"/>
          <w:szCs w:val="24"/>
          <w:lang w:eastAsia="pl-PL"/>
        </w:rPr>
        <w:t xml:space="preserve">Gmina Józefów ul. Kościuszki 37, </w:t>
      </w:r>
      <w:r w:rsidRPr="00CD3608">
        <w:rPr>
          <w:rFonts w:ascii="Times New Roman" w:hAnsi="Times New Roman"/>
          <w:b/>
          <w:sz w:val="24"/>
          <w:szCs w:val="24"/>
          <w:lang w:eastAsia="pl-PL"/>
        </w:rPr>
        <w:br/>
        <w:t>23-460 Józefów</w:t>
      </w:r>
      <w:r w:rsidRPr="00CD3608">
        <w:rPr>
          <w:rFonts w:ascii="Times New Roman" w:hAnsi="Times New Roman"/>
          <w:sz w:val="24"/>
          <w:szCs w:val="24"/>
        </w:rPr>
        <w:t>;</w:t>
      </w:r>
    </w:p>
    <w:p w14:paraId="68C1A662" w14:textId="77777777" w:rsidR="000A7990" w:rsidRPr="00CD3608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w sprawach związanych z przetwarzaniem danych osobowych można kontaktować się z Inspektorem Ochrony Danych za pośrednictwem adresu e-mail: </w:t>
      </w:r>
      <w:r w:rsidRPr="00CD3608">
        <w:rPr>
          <w:rFonts w:ascii="Times New Roman" w:hAnsi="Times New Roman"/>
          <w:b/>
          <w:sz w:val="24"/>
          <w:szCs w:val="24"/>
          <w:lang w:eastAsia="pl-PL"/>
        </w:rPr>
        <w:t>iod@ejozefow.pl</w:t>
      </w:r>
    </w:p>
    <w:p w14:paraId="6818F483" w14:textId="125B3140" w:rsidR="000A7990" w:rsidRPr="004F20FD" w:rsidRDefault="000A7990" w:rsidP="000A7990">
      <w:pPr>
        <w:pStyle w:val="pkt"/>
        <w:spacing w:before="0" w:after="0" w:line="276" w:lineRule="auto"/>
        <w:ind w:left="426" w:firstLine="0"/>
        <w:rPr>
          <w:bCs/>
        </w:rPr>
      </w:pPr>
      <w:r w:rsidRPr="00E85350">
        <w:t xml:space="preserve">Pani/Pana dane osobowe przetwarzane będą na podstawie art. 6 ust. 1 lit. c RODO </w:t>
      </w:r>
      <w:r w:rsidRPr="00E85350">
        <w:br/>
        <w:t xml:space="preserve">w celu związanym z postępowaniem o udzielenie zamówienia publicznego pn. </w:t>
      </w:r>
      <w:r w:rsidRPr="00E85350">
        <w:br/>
      </w:r>
      <w:r w:rsidR="00A56D73">
        <w:rPr>
          <w:b/>
          <w:bCs/>
        </w:rPr>
        <w:t>,,</w:t>
      </w:r>
      <w:r w:rsidR="00A56D73" w:rsidRPr="00A56D73">
        <w:rPr>
          <w:b/>
          <w:bCs/>
        </w:rPr>
        <w:t>Modernizacja remizy OSP Pardysówka</w:t>
      </w:r>
      <w:r w:rsidR="004B3FDD" w:rsidRPr="004B3FDD">
        <w:rPr>
          <w:b/>
          <w:bCs/>
        </w:rPr>
        <w:t>’’</w:t>
      </w:r>
      <w:r w:rsidR="004B3FDD">
        <w:rPr>
          <w:b/>
          <w:bCs/>
        </w:rPr>
        <w:t xml:space="preserve"> </w:t>
      </w:r>
      <w:r w:rsidRPr="004F20FD">
        <w:t xml:space="preserve">prowadzonym w trybie </w:t>
      </w:r>
      <w:r>
        <w:t>zapytania ofertowego;</w:t>
      </w:r>
    </w:p>
    <w:p w14:paraId="2069298C" w14:textId="5851A7FA" w:rsidR="000A7990" w:rsidRPr="00EB7F67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</w:t>
      </w:r>
      <w:r w:rsidR="009913AB">
        <w:rPr>
          <w:rFonts w:ascii="Times New Roman" w:hAnsi="Times New Roman"/>
          <w:sz w:val="24"/>
          <w:szCs w:val="24"/>
          <w:lang w:eastAsia="pl-PL"/>
        </w:rPr>
        <w:t>74</w:t>
      </w:r>
      <w:r w:rsidRPr="00CD3608">
        <w:rPr>
          <w:rFonts w:ascii="Times New Roman" w:hAnsi="Times New Roman"/>
          <w:sz w:val="24"/>
          <w:szCs w:val="24"/>
          <w:lang w:eastAsia="pl-PL"/>
        </w:rPr>
        <w:t xml:space="preserve"> ust. </w:t>
      </w:r>
      <w:r w:rsidR="009913AB">
        <w:rPr>
          <w:rFonts w:ascii="Times New Roman" w:hAnsi="Times New Roman"/>
          <w:sz w:val="24"/>
          <w:szCs w:val="24"/>
          <w:lang w:eastAsia="pl-PL"/>
        </w:rPr>
        <w:t>1</w:t>
      </w:r>
      <w:r w:rsidRPr="00CD3608">
        <w:rPr>
          <w:rFonts w:ascii="Times New Roman" w:hAnsi="Times New Roman"/>
          <w:sz w:val="24"/>
          <w:szCs w:val="24"/>
          <w:lang w:eastAsia="pl-PL"/>
        </w:rPr>
        <w:t xml:space="preserve"> ustawy z dnia </w:t>
      </w:r>
      <w:r w:rsidR="00A56D73">
        <w:rPr>
          <w:rFonts w:ascii="Times New Roman" w:hAnsi="Times New Roman"/>
          <w:sz w:val="24"/>
          <w:szCs w:val="24"/>
          <w:lang w:eastAsia="pl-PL"/>
        </w:rPr>
        <w:t>11 września</w:t>
      </w:r>
      <w:r w:rsidRPr="00CD3608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A56D73">
        <w:rPr>
          <w:rFonts w:ascii="Times New Roman" w:hAnsi="Times New Roman"/>
          <w:sz w:val="24"/>
          <w:szCs w:val="24"/>
          <w:lang w:eastAsia="pl-PL"/>
        </w:rPr>
        <w:t>19</w:t>
      </w:r>
      <w:r w:rsidRPr="00CD3608">
        <w:rPr>
          <w:rFonts w:ascii="Times New Roman" w:hAnsi="Times New Roman"/>
          <w:sz w:val="24"/>
          <w:szCs w:val="24"/>
          <w:lang w:eastAsia="pl-PL"/>
        </w:rPr>
        <w:t xml:space="preserve"> r. – Prawo zamówień publicznych (Dz. U. z  20</w:t>
      </w:r>
      <w:r w:rsidR="00A56D73">
        <w:rPr>
          <w:rFonts w:ascii="Times New Roman" w:hAnsi="Times New Roman"/>
          <w:sz w:val="24"/>
          <w:szCs w:val="24"/>
          <w:lang w:eastAsia="pl-PL"/>
        </w:rPr>
        <w:t>24</w:t>
      </w:r>
      <w:r w:rsidRPr="00CD3608">
        <w:rPr>
          <w:rFonts w:ascii="Times New Roman" w:hAnsi="Times New Roman"/>
          <w:sz w:val="24"/>
          <w:szCs w:val="24"/>
          <w:lang w:eastAsia="pl-PL"/>
        </w:rPr>
        <w:t xml:space="preserve"> r. poz. 1</w:t>
      </w:r>
      <w:r w:rsidR="00A56D73">
        <w:rPr>
          <w:rFonts w:ascii="Times New Roman" w:hAnsi="Times New Roman"/>
          <w:sz w:val="24"/>
          <w:szCs w:val="24"/>
          <w:lang w:eastAsia="pl-PL"/>
        </w:rPr>
        <w:t>320</w:t>
      </w:r>
      <w:r w:rsidRPr="00CD3608">
        <w:rPr>
          <w:rFonts w:ascii="Times New Roman" w:hAnsi="Times New Roman"/>
          <w:sz w:val="24"/>
          <w:szCs w:val="24"/>
          <w:lang w:eastAsia="pl-PL"/>
        </w:rPr>
        <w:t xml:space="preserve">), dalej „ustawa Pzp”;  </w:t>
      </w:r>
    </w:p>
    <w:p w14:paraId="7D6B9F2C" w14:textId="77777777" w:rsidR="000A7990" w:rsidRPr="00CD3608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strike/>
          <w:color w:val="FF000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24C6477C" w14:textId="77777777" w:rsidR="000A7990" w:rsidRPr="00CD3608" w:rsidRDefault="000A7990" w:rsidP="000A7990">
      <w:pPr>
        <w:pStyle w:val="Akapitzlist"/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Pani/Pana dane osobowe będą przechowywane zgodnie z zapisami umowy o dofinansowanie projektu w okresie trwałości projektu, tj. przez okres 5 lat od dnia płatności końcowej na rzecz Zamawiającego;  </w:t>
      </w:r>
    </w:p>
    <w:p w14:paraId="65B1141F" w14:textId="77777777" w:rsidR="000A7990" w:rsidRPr="00CD3608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55DCC51" w14:textId="77777777" w:rsidR="000A7990" w:rsidRPr="00CD3608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0A741E37" w14:textId="77777777" w:rsidR="000A7990" w:rsidRPr="00CD3608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posiada Pani/Pan:</w:t>
      </w:r>
    </w:p>
    <w:p w14:paraId="23B7CED7" w14:textId="77777777" w:rsidR="000A7990" w:rsidRPr="00CD3608" w:rsidRDefault="000A7990" w:rsidP="000A7990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5D86E40C" w14:textId="77777777" w:rsidR="000A7990" w:rsidRPr="00CD3608" w:rsidRDefault="000A7990" w:rsidP="000A7990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CD3608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CD3608">
        <w:rPr>
          <w:rFonts w:ascii="Times New Roman" w:hAnsi="Times New Roman"/>
          <w:sz w:val="24"/>
          <w:szCs w:val="24"/>
          <w:lang w:eastAsia="pl-PL"/>
        </w:rPr>
        <w:t>;</w:t>
      </w:r>
    </w:p>
    <w:p w14:paraId="1AE78750" w14:textId="77777777" w:rsidR="000A7990" w:rsidRPr="00CD3608" w:rsidRDefault="000A7990" w:rsidP="000A7990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F3ED191" w14:textId="77777777" w:rsidR="000A7990" w:rsidRPr="00CD3608" w:rsidRDefault="000A7990" w:rsidP="000A7990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7FA88C8" w14:textId="77777777" w:rsidR="000A7990" w:rsidRPr="00765817" w:rsidRDefault="000A7990" w:rsidP="000A799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nie przysługuje Pani/Panu:</w:t>
      </w:r>
    </w:p>
    <w:p w14:paraId="115E4A15" w14:textId="77777777" w:rsidR="000A7990" w:rsidRPr="00CD3608" w:rsidRDefault="000A7990" w:rsidP="000A7990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694CD0E8" w14:textId="77777777" w:rsidR="000A7990" w:rsidRPr="00CD3608" w:rsidRDefault="000A7990" w:rsidP="000A7990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lastRenderedPageBreak/>
        <w:t>prawo do przenoszenia danych osobowych, o którym mowa w art. 20 RODO;</w:t>
      </w:r>
    </w:p>
    <w:p w14:paraId="42F746D9" w14:textId="77777777" w:rsidR="000A7990" w:rsidRPr="00174A34" w:rsidRDefault="000A7990" w:rsidP="000A7990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D3608">
        <w:rPr>
          <w:rFonts w:ascii="Times New Roman" w:hAnsi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365C242" w14:textId="77777777" w:rsidR="000A7990" w:rsidRPr="00D42773" w:rsidRDefault="000A7990" w:rsidP="000A7990">
      <w:pPr>
        <w:spacing w:line="276" w:lineRule="auto"/>
        <w:jc w:val="both"/>
        <w:rPr>
          <w:i/>
          <w:iCs/>
          <w:sz w:val="20"/>
          <w:szCs w:val="20"/>
        </w:rPr>
      </w:pPr>
      <w:r w:rsidRPr="00D42773">
        <w:rPr>
          <w:b/>
          <w:i/>
          <w:iCs/>
          <w:sz w:val="20"/>
          <w:szCs w:val="20"/>
          <w:vertAlign w:val="superscript"/>
        </w:rPr>
        <w:t>*</w:t>
      </w:r>
      <w:r w:rsidRPr="00D42773">
        <w:rPr>
          <w:b/>
          <w:i/>
          <w:iCs/>
          <w:sz w:val="20"/>
          <w:szCs w:val="20"/>
        </w:rPr>
        <w:t xml:space="preserve"> Wyjaśnienie:</w:t>
      </w:r>
      <w:r w:rsidRPr="00D42773">
        <w:rPr>
          <w:i/>
          <w:iCs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11DA2623" w14:textId="77777777" w:rsidR="000A7990" w:rsidRPr="00D42773" w:rsidRDefault="000A7990" w:rsidP="000A7990">
      <w:pPr>
        <w:pStyle w:val="Akapitzlist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 w:rsidRPr="00D42773">
        <w:rPr>
          <w:rFonts w:ascii="Times New Roman" w:hAnsi="Times New Roman"/>
          <w:b/>
          <w:i/>
          <w:iCs/>
          <w:sz w:val="20"/>
          <w:szCs w:val="20"/>
          <w:vertAlign w:val="superscript"/>
        </w:rPr>
        <w:t xml:space="preserve">** </w:t>
      </w:r>
      <w:r w:rsidRPr="00D42773">
        <w:rPr>
          <w:rFonts w:ascii="Times New Roman" w:hAnsi="Times New Roman"/>
          <w:b/>
          <w:i/>
          <w:iCs/>
          <w:sz w:val="20"/>
          <w:szCs w:val="20"/>
        </w:rPr>
        <w:t>Wyjaśnienie:</w:t>
      </w:r>
      <w:r w:rsidRPr="00D4277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42773">
        <w:rPr>
          <w:rFonts w:ascii="Times New Roman" w:hAnsi="Times New Roman"/>
          <w:i/>
          <w:iCs/>
          <w:sz w:val="20"/>
          <w:szCs w:val="20"/>
          <w:lang w:eastAsia="pl-PL"/>
        </w:rPr>
        <w:t xml:space="preserve">skorzystanie z prawa do sprostowania nie może skutkować zmianą </w:t>
      </w:r>
      <w:r w:rsidRPr="00D42773">
        <w:rPr>
          <w:rFonts w:ascii="Times New Roman" w:hAnsi="Times New Roman"/>
          <w:i/>
          <w:iCs/>
          <w:sz w:val="20"/>
          <w:szCs w:val="20"/>
        </w:rPr>
        <w:t>wyniku postępowania</w:t>
      </w:r>
      <w:r w:rsidRPr="00D42773">
        <w:rPr>
          <w:rFonts w:ascii="Times New Roman" w:hAnsi="Times New Roman"/>
          <w:i/>
          <w:iCs/>
          <w:sz w:val="20"/>
          <w:szCs w:val="20"/>
        </w:rPr>
        <w:br/>
        <w:t xml:space="preserve">o udzielenie zamówienia publicznego ani zmianą postanowień umowy w zakresie </w:t>
      </w:r>
    </w:p>
    <w:p w14:paraId="78F5BD1E" w14:textId="77777777" w:rsidR="000A7990" w:rsidRPr="00D42773" w:rsidRDefault="000A7990" w:rsidP="000A7990">
      <w:pPr>
        <w:pStyle w:val="Akapitzlist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 w:rsidRPr="00D42773">
        <w:rPr>
          <w:rFonts w:ascii="Times New Roman" w:hAnsi="Times New Roman"/>
          <w:i/>
          <w:iCs/>
          <w:sz w:val="20"/>
          <w:szCs w:val="20"/>
        </w:rPr>
        <w:t>niezgodnym z ustawą Pzp oraz nie może naruszać integralności protokołu oraz jego załączników.</w:t>
      </w:r>
    </w:p>
    <w:p w14:paraId="2D9565DC" w14:textId="06650EC7" w:rsidR="00A26184" w:rsidRDefault="000A7990" w:rsidP="000A7990">
      <w:r w:rsidRPr="00D42773">
        <w:rPr>
          <w:b/>
          <w:i/>
          <w:iCs/>
          <w:sz w:val="20"/>
          <w:szCs w:val="20"/>
          <w:vertAlign w:val="superscript"/>
        </w:rPr>
        <w:t xml:space="preserve">*** </w:t>
      </w:r>
      <w:r w:rsidRPr="00D42773">
        <w:rPr>
          <w:b/>
          <w:i/>
          <w:iCs/>
          <w:sz w:val="20"/>
          <w:szCs w:val="20"/>
        </w:rPr>
        <w:t>Wyjaśnienie:</w:t>
      </w:r>
      <w:r w:rsidRPr="00D42773">
        <w:rPr>
          <w:i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2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22797">
    <w:abstractNumId w:val="3"/>
  </w:num>
  <w:num w:numId="2" w16cid:durableId="1206714993">
    <w:abstractNumId w:val="1"/>
  </w:num>
  <w:num w:numId="3" w16cid:durableId="1229729873">
    <w:abstractNumId w:val="0"/>
  </w:num>
  <w:num w:numId="4" w16cid:durableId="104032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5E"/>
    <w:rsid w:val="00002AB9"/>
    <w:rsid w:val="00011727"/>
    <w:rsid w:val="00012C89"/>
    <w:rsid w:val="0002596A"/>
    <w:rsid w:val="0004377B"/>
    <w:rsid w:val="0004425C"/>
    <w:rsid w:val="0005181B"/>
    <w:rsid w:val="00065C5B"/>
    <w:rsid w:val="0007327C"/>
    <w:rsid w:val="00086C32"/>
    <w:rsid w:val="000A2219"/>
    <w:rsid w:val="000A7990"/>
    <w:rsid w:val="000C7EC7"/>
    <w:rsid w:val="001138F8"/>
    <w:rsid w:val="00116084"/>
    <w:rsid w:val="00117261"/>
    <w:rsid w:val="001200B8"/>
    <w:rsid w:val="00141918"/>
    <w:rsid w:val="00177F6B"/>
    <w:rsid w:val="00233EAF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769E5"/>
    <w:rsid w:val="0039739C"/>
    <w:rsid w:val="003B6C11"/>
    <w:rsid w:val="003C518C"/>
    <w:rsid w:val="003C7080"/>
    <w:rsid w:val="004053A6"/>
    <w:rsid w:val="004157EF"/>
    <w:rsid w:val="00432261"/>
    <w:rsid w:val="00460574"/>
    <w:rsid w:val="0048381A"/>
    <w:rsid w:val="004A0B0E"/>
    <w:rsid w:val="004B3FDD"/>
    <w:rsid w:val="004D3C54"/>
    <w:rsid w:val="00510623"/>
    <w:rsid w:val="00517D14"/>
    <w:rsid w:val="00526A4D"/>
    <w:rsid w:val="0055292A"/>
    <w:rsid w:val="005C1980"/>
    <w:rsid w:val="005F0015"/>
    <w:rsid w:val="005F6FDC"/>
    <w:rsid w:val="006012DD"/>
    <w:rsid w:val="006A2EA0"/>
    <w:rsid w:val="006D2DC4"/>
    <w:rsid w:val="006E183C"/>
    <w:rsid w:val="006E40ED"/>
    <w:rsid w:val="006F41A2"/>
    <w:rsid w:val="00702140"/>
    <w:rsid w:val="0070365E"/>
    <w:rsid w:val="007378F0"/>
    <w:rsid w:val="0073797C"/>
    <w:rsid w:val="00744EE7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81938"/>
    <w:rsid w:val="009913AB"/>
    <w:rsid w:val="009B4A9A"/>
    <w:rsid w:val="009B6194"/>
    <w:rsid w:val="009C6984"/>
    <w:rsid w:val="00A045CF"/>
    <w:rsid w:val="00A23044"/>
    <w:rsid w:val="00A26184"/>
    <w:rsid w:val="00A37A89"/>
    <w:rsid w:val="00A4208A"/>
    <w:rsid w:val="00A56D73"/>
    <w:rsid w:val="00A97EBA"/>
    <w:rsid w:val="00AD4C23"/>
    <w:rsid w:val="00AF1087"/>
    <w:rsid w:val="00AF110D"/>
    <w:rsid w:val="00B115B7"/>
    <w:rsid w:val="00B36F11"/>
    <w:rsid w:val="00B57777"/>
    <w:rsid w:val="00B725CB"/>
    <w:rsid w:val="00B76016"/>
    <w:rsid w:val="00B942D1"/>
    <w:rsid w:val="00B9754A"/>
    <w:rsid w:val="00BB7FA7"/>
    <w:rsid w:val="00BD602F"/>
    <w:rsid w:val="00BE0722"/>
    <w:rsid w:val="00BE6C49"/>
    <w:rsid w:val="00C25AD6"/>
    <w:rsid w:val="00C4275E"/>
    <w:rsid w:val="00C52460"/>
    <w:rsid w:val="00C5584D"/>
    <w:rsid w:val="00C616F8"/>
    <w:rsid w:val="00C66919"/>
    <w:rsid w:val="00C870C6"/>
    <w:rsid w:val="00C95705"/>
    <w:rsid w:val="00CD6418"/>
    <w:rsid w:val="00CE6073"/>
    <w:rsid w:val="00CF319D"/>
    <w:rsid w:val="00CF37BD"/>
    <w:rsid w:val="00CF69AF"/>
    <w:rsid w:val="00D078F9"/>
    <w:rsid w:val="00D71777"/>
    <w:rsid w:val="00D775E5"/>
    <w:rsid w:val="00D94C03"/>
    <w:rsid w:val="00DA5D97"/>
    <w:rsid w:val="00DB39FD"/>
    <w:rsid w:val="00DD51A0"/>
    <w:rsid w:val="00DF2F36"/>
    <w:rsid w:val="00E209E5"/>
    <w:rsid w:val="00E6172C"/>
    <w:rsid w:val="00E736EB"/>
    <w:rsid w:val="00E804CC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23508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A59E"/>
  <w15:chartTrackingRefBased/>
  <w15:docId w15:val="{6EB70056-1E77-4987-9A73-9E548F8D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9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T_SZ_List Paragraph,Kolorowa lista — akcent 11,Akapit z listą BS,CW_Lista,Colorful List Accent 1,Akapit z listą4,Średnia siatka 1 — akcent 21,sw tekst,Wypunktowanie,Obiekt"/>
    <w:basedOn w:val="Normalny"/>
    <w:link w:val="AkapitzlistZnak"/>
    <w:uiPriority w:val="34"/>
    <w:qFormat/>
    <w:rsid w:val="000A79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0A7990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character" w:customStyle="1" w:styleId="AkapitzlistZnak">
    <w:name w:val="Akapit z listą Znak"/>
    <w:aliases w:val="normalny tekst Znak,L1 Znak,Numerowanie Znak,List Paragraph Znak,Akapit z listą5 Znak,T_SZ_List Paragraph Znak,Kolorowa lista — akcent 11 Znak,Akapit z listą BS Znak,CW_Lista Znak,Colorful List Accent 1 Znak,Akapit z listą4 Znak"/>
    <w:link w:val="Akapitzlist"/>
    <w:uiPriority w:val="34"/>
    <w:qFormat/>
    <w:rsid w:val="000A7990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5</cp:revision>
  <dcterms:created xsi:type="dcterms:W3CDTF">2024-06-18T08:00:00Z</dcterms:created>
  <dcterms:modified xsi:type="dcterms:W3CDTF">2026-01-16T11:25:00Z</dcterms:modified>
</cp:coreProperties>
</file>